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1F795" w14:textId="7E874EAC" w:rsidR="009F7507" w:rsidRPr="00FF6124" w:rsidRDefault="00182BCE" w:rsidP="30F13529">
      <w:pPr>
        <w:spacing w:before="1320" w:after="480"/>
        <w:rPr>
          <w:b/>
          <w:bCs/>
          <w:sz w:val="40"/>
          <w:szCs w:val="40"/>
        </w:rPr>
      </w:pPr>
      <w:bookmarkStart w:id="0" w:name="_Ref60913589"/>
      <w:r w:rsidRPr="30F13529">
        <w:rPr>
          <w:b/>
          <w:bCs/>
          <w:sz w:val="40"/>
          <w:szCs w:val="40"/>
        </w:rPr>
        <w:t>W</w:t>
      </w:r>
      <w:r w:rsidR="00456B17" w:rsidRPr="30F13529">
        <w:rPr>
          <w:b/>
          <w:bCs/>
          <w:sz w:val="40"/>
          <w:szCs w:val="40"/>
        </w:rPr>
        <w:t>elkom op onze basisschool</w:t>
      </w:r>
      <w:bookmarkEnd w:id="0"/>
      <w:r w:rsidRPr="30F13529">
        <w:rPr>
          <w:b/>
          <w:bCs/>
          <w:sz w:val="40"/>
          <w:szCs w:val="40"/>
        </w:rPr>
        <w:t>!</w:t>
      </w:r>
    </w:p>
    <w:p w14:paraId="009F5AA8" w14:textId="58C3A844" w:rsidR="00A42CC7" w:rsidRPr="00C92710" w:rsidRDefault="00A42CC7" w:rsidP="00276CF1">
      <w:pPr>
        <w:rPr>
          <w:rStyle w:val="normaltextrun"/>
        </w:rPr>
      </w:pPr>
      <w:r w:rsidRPr="00C92710">
        <w:rPr>
          <w:rStyle w:val="normaltextrun"/>
        </w:rPr>
        <w:t>Beste ouder</w:t>
      </w:r>
      <w:r w:rsidR="00B75B34">
        <w:rPr>
          <w:rStyle w:val="normaltextrun"/>
        </w:rPr>
        <w:t>s</w:t>
      </w:r>
      <w:r w:rsidR="00BC1203">
        <w:rPr>
          <w:rStyle w:val="normaltextrun"/>
        </w:rPr>
        <w:t>,</w:t>
      </w:r>
    </w:p>
    <w:p w14:paraId="5D962E32" w14:textId="1EA68B58" w:rsidR="00D100D1" w:rsidRDefault="00A42CC7" w:rsidP="00552A64">
      <w:pPr>
        <w:rPr>
          <w:rStyle w:val="normaltextrun"/>
        </w:rPr>
      </w:pPr>
      <w:r w:rsidRPr="00C92710">
        <w:rPr>
          <w:rStyle w:val="normaltextrun"/>
        </w:rPr>
        <w:t xml:space="preserve">Bedankt voor </w:t>
      </w:r>
      <w:r w:rsidR="00BC1203">
        <w:rPr>
          <w:rStyle w:val="normaltextrun"/>
        </w:rPr>
        <w:t xml:space="preserve">uw </w:t>
      </w:r>
      <w:r w:rsidRPr="00C92710">
        <w:rPr>
          <w:rStyle w:val="normaltextrun"/>
        </w:rPr>
        <w:t xml:space="preserve">vertrouwen in </w:t>
      </w:r>
      <w:r w:rsidR="00BC1203">
        <w:rPr>
          <w:rStyle w:val="normaltextrun"/>
        </w:rPr>
        <w:t>het Sint-Jozefscollege, basisschool Pontstraat</w:t>
      </w:r>
      <w:r w:rsidRPr="00C92710">
        <w:rPr>
          <w:rStyle w:val="normaltextrun"/>
        </w:rPr>
        <w:t xml:space="preserve">. Wij zijn blij </w:t>
      </w:r>
      <w:r w:rsidR="00BC1203">
        <w:rPr>
          <w:rStyle w:val="normaltextrun"/>
        </w:rPr>
        <w:t>u</w:t>
      </w:r>
      <w:r w:rsidRPr="00C92710">
        <w:rPr>
          <w:rStyle w:val="normaltextrun"/>
        </w:rPr>
        <w:t xml:space="preserve"> als</w:t>
      </w:r>
      <w:r w:rsidR="00623656">
        <w:rPr>
          <w:rStyle w:val="normaltextrun"/>
        </w:rPr>
        <w:t xml:space="preserve"> onze belangrijkste</w:t>
      </w:r>
      <w:r w:rsidRPr="00C92710">
        <w:rPr>
          <w:rStyle w:val="normaltextrun"/>
        </w:rPr>
        <w:t xml:space="preserve"> partner te verwelkomen. </w:t>
      </w:r>
    </w:p>
    <w:p w14:paraId="0D14BA1E" w14:textId="707AE21E" w:rsidR="00BC1203" w:rsidRPr="00BC1203" w:rsidRDefault="00BC1203" w:rsidP="00BC1203">
      <w:pPr>
        <w:jc w:val="both"/>
        <w:rPr>
          <w:rFonts w:cs="Arial"/>
          <w:color w:val="auto"/>
          <w:lang w:val="nl-NL"/>
        </w:rPr>
      </w:pPr>
      <w:r w:rsidRPr="00BC1203">
        <w:rPr>
          <w:rFonts w:cs="Arial"/>
          <w:lang w:val="nl-NL"/>
        </w:rPr>
        <w:t xml:space="preserve">Graag stel ik mij even voor: Ik ben Daphne Collijs en vanaf 1 september 2020 ben ik het nieuwe aanspreekpunt als directeur in Basisschool Pontstraat. </w:t>
      </w:r>
    </w:p>
    <w:p w14:paraId="6F34B71C" w14:textId="77777777" w:rsidR="00BC1203" w:rsidRPr="00BC1203" w:rsidRDefault="00BC1203" w:rsidP="00BC1203">
      <w:pPr>
        <w:jc w:val="both"/>
        <w:rPr>
          <w:rFonts w:cs="Arial"/>
          <w:lang w:val="nl-NL"/>
        </w:rPr>
      </w:pPr>
      <w:r w:rsidRPr="00BC1203">
        <w:rPr>
          <w:rFonts w:cs="Arial"/>
          <w:lang w:val="nl-NL"/>
        </w:rPr>
        <w:t>“School maken doen we SAMEN!”</w:t>
      </w:r>
    </w:p>
    <w:p w14:paraId="54619F70" w14:textId="450575EF" w:rsidR="00BC1203" w:rsidRPr="00BC1203" w:rsidRDefault="00BC1203" w:rsidP="00BC1203">
      <w:pPr>
        <w:jc w:val="both"/>
        <w:rPr>
          <w:rFonts w:cs="Arial"/>
          <w:lang w:val="nl-NL"/>
        </w:rPr>
      </w:pPr>
      <w:r w:rsidRPr="00BC1203">
        <w:rPr>
          <w:rFonts w:cs="Arial"/>
          <w:lang w:val="nl-NL"/>
        </w:rPr>
        <w:t xml:space="preserve">In deze uitdagende tijden, staan  </w:t>
      </w:r>
      <w:r w:rsidRPr="00BC1203">
        <w:t xml:space="preserve">Het schoolbestuur van IÑIGO, Ignatiaanse scholen, ons </w:t>
      </w:r>
      <w:r w:rsidRPr="00BC1203">
        <w:rPr>
          <w:rFonts w:cs="Arial"/>
          <w:lang w:val="nl-NL"/>
        </w:rPr>
        <w:t>gemotiveerd team en ikzelf alvast klaar om er een “MAGIS” schooljaar van te maken.</w:t>
      </w:r>
    </w:p>
    <w:p w14:paraId="402E65AD" w14:textId="77777777" w:rsidR="00BC1203" w:rsidRPr="00BC1203" w:rsidRDefault="00BC1203" w:rsidP="00BC1203">
      <w:pPr>
        <w:jc w:val="both"/>
        <w:rPr>
          <w:rFonts w:cs="Arial"/>
          <w:lang w:val="nl-NL"/>
        </w:rPr>
      </w:pPr>
      <w:r w:rsidRPr="00BC1203">
        <w:rPr>
          <w:rFonts w:cs="Arial"/>
          <w:lang w:val="nl-NL"/>
        </w:rPr>
        <w:t xml:space="preserve">Samen met het team streef ik kwaliteitsvol onderwijs aan te bieden, waarbij de belangen van het kind centraal staan. Alle kinderen verdienen educatie te krijgen binnen een cultuur aangepast aan hun leefwereld, in een geest van geborgenheid, waar het welbevinden van een leerling primeert. </w:t>
      </w:r>
    </w:p>
    <w:p w14:paraId="4EFF7D75" w14:textId="77777777" w:rsidR="00BC1203" w:rsidRPr="00BC1203" w:rsidRDefault="00BC1203" w:rsidP="00BC1203">
      <w:pPr>
        <w:jc w:val="both"/>
        <w:rPr>
          <w:rFonts w:cs="Arial"/>
          <w:lang w:val="nl-NL"/>
        </w:rPr>
      </w:pPr>
      <w:r w:rsidRPr="00BC1203">
        <w:rPr>
          <w:rFonts w:cs="Arial"/>
          <w:lang w:val="nl-NL"/>
        </w:rPr>
        <w:t xml:space="preserve">Iedere leerling is anders, heeft kwaliteiten, talenten en dromen. De verwezenlijking daarvan vraagt om uitdagende leertrajecten, die de leerling moet prikkelen om uit te munten waarin hij of zij kwaliteiten heeft. </w:t>
      </w:r>
    </w:p>
    <w:p w14:paraId="3A7CC2A7" w14:textId="77777777" w:rsidR="00BC1203" w:rsidRPr="00BC1203" w:rsidRDefault="00BC1203" w:rsidP="00BC1203">
      <w:pPr>
        <w:jc w:val="both"/>
        <w:rPr>
          <w:rFonts w:cs="Arial"/>
          <w:lang w:val="nl-NL"/>
        </w:rPr>
      </w:pPr>
      <w:r w:rsidRPr="00BC1203">
        <w:rPr>
          <w:rFonts w:cs="Arial"/>
          <w:lang w:val="nl-NL"/>
        </w:rPr>
        <w:t>Onze school wil een plaats  zijn die haar leerlingen een prettige, leerrijke en aangename omgeving aanbiedt met als doel:</w:t>
      </w:r>
    </w:p>
    <w:p w14:paraId="5F444FA4" w14:textId="77777777" w:rsidR="00BC1203" w:rsidRPr="00BC1203" w:rsidRDefault="00BC1203" w:rsidP="00BC1203">
      <w:pPr>
        <w:jc w:val="both"/>
        <w:rPr>
          <w:rFonts w:cs="Arial"/>
          <w:lang w:val="nl-NL"/>
        </w:rPr>
      </w:pPr>
      <w:r w:rsidRPr="00BC1203">
        <w:rPr>
          <w:rFonts w:cs="Arial"/>
          <w:lang w:val="nl-NL"/>
        </w:rPr>
        <w:t>“Een brede basis bouwen die hen alle kansen geeft om verdere studies succesvol aan te pakken.”</w:t>
      </w:r>
    </w:p>
    <w:p w14:paraId="44F6CD8E" w14:textId="5AB031A6" w:rsidR="00BC1203" w:rsidRPr="00BC1203" w:rsidRDefault="00BC1203" w:rsidP="00BC1203">
      <w:pPr>
        <w:rPr>
          <w:rStyle w:val="normaltextrun"/>
        </w:rPr>
      </w:pPr>
      <w:r w:rsidRPr="00BC1203">
        <w:rPr>
          <w:rFonts w:cs="Arial"/>
          <w:lang w:val="nl-NL"/>
        </w:rPr>
        <w:t>Wij kijken er naar uit om jullie te ontvangen!</w:t>
      </w:r>
    </w:p>
    <w:p w14:paraId="2A734E50" w14:textId="322FCE9E" w:rsidR="00D100D1" w:rsidRPr="00BC1203" w:rsidRDefault="00D100D1" w:rsidP="00D100D1">
      <w:pPr>
        <w:jc w:val="both"/>
      </w:pPr>
      <w:r w:rsidRPr="00BC1203">
        <w:t>Onze school heeft in 2017 samen met een aantal andere scholen uit de regio Aalst de krachten gebundeld onder de vlag van IÑIGO, Ignatiaanse scholen. De samenwerking binnen één schoolbestuur schept nieuwe en betere kansen op het vlak van pedagogisch beleid en maakt dat de middelen daarvoor krachtiger en in samenspraak ingezet kunnen worden.</w:t>
      </w:r>
    </w:p>
    <w:p w14:paraId="4925F674" w14:textId="40E4178D" w:rsidR="00D100D1" w:rsidRPr="00BC1203" w:rsidRDefault="00D100D1" w:rsidP="00D100D1">
      <w:pPr>
        <w:jc w:val="both"/>
      </w:pPr>
      <w:r w:rsidRPr="00BC1203">
        <w:t>In dit schoolreglement kan u kennis maken met de pedagogische visie van de school, het Ignatiaans opvoedingsproject. Verder vindt u in alle openheid de wettelijke bepalingen i.v.m. het onderwijs én met de afspraken die in de school gelden.</w:t>
      </w:r>
    </w:p>
    <w:p w14:paraId="506C9A6E" w14:textId="77777777" w:rsidR="00D100D1" w:rsidRPr="00BC1203" w:rsidRDefault="00D100D1" w:rsidP="00D100D1">
      <w:pPr>
        <w:jc w:val="both"/>
      </w:pPr>
      <w:r w:rsidRPr="00BC1203">
        <w:t xml:space="preserve">De engagementsverklaring nodigt u uit om deze afspraken te ondertekenen. Een akkoordverklaring is nodig om in te kunnen schrijven op de school. Bij het niet naleven van de afspraken, kan de school de ouders hierop aanspreken. Vanzelfsprekend kan u als ouder ook de school aanspreken op de gemaakte afspraken. Als schoolbestuur nodigen we ouders, leerlingen en schoolteam uit om steeds te </w:t>
      </w:r>
      <w:r w:rsidRPr="00BC1203">
        <w:lastRenderedPageBreak/>
        <w:t xml:space="preserve">kiezen voor </w:t>
      </w:r>
      <w:r w:rsidRPr="00BC1203">
        <w:rPr>
          <w:u w:val="single"/>
        </w:rPr>
        <w:t>verbindende communicatie</w:t>
      </w:r>
      <w:r w:rsidRPr="00BC1203">
        <w:t>. Bij vragen of problemen rond concrete afspraken kiezen we dus uitdrukkelijk voor dialoog.</w:t>
      </w:r>
    </w:p>
    <w:p w14:paraId="6799EDB3" w14:textId="77777777" w:rsidR="00D100D1" w:rsidRPr="00BC1203" w:rsidRDefault="00D100D1" w:rsidP="00D100D1">
      <w:r w:rsidRPr="00BC1203">
        <w:t>We wensen u een fijn schooljaar toe!</w:t>
      </w:r>
    </w:p>
    <w:p w14:paraId="1740D1B6" w14:textId="77777777" w:rsidR="00D100D1" w:rsidRPr="00BC1203" w:rsidRDefault="00D100D1" w:rsidP="00D100D1"/>
    <w:p w14:paraId="2CB9E9E4" w14:textId="77777777" w:rsidR="00D100D1" w:rsidRPr="00BC1203" w:rsidRDefault="00D100D1" w:rsidP="00D100D1">
      <w:r w:rsidRPr="00BC1203">
        <w:t>Bart Guns</w:t>
      </w:r>
      <w:r w:rsidRPr="00BC1203">
        <w:tab/>
      </w:r>
      <w:r w:rsidRPr="00BC1203">
        <w:tab/>
      </w:r>
      <w:r w:rsidRPr="00BC1203">
        <w:tab/>
      </w:r>
      <w:r w:rsidRPr="00BC1203">
        <w:tab/>
      </w:r>
      <w:r w:rsidRPr="00BC1203">
        <w:tab/>
      </w:r>
      <w:r w:rsidRPr="00BC1203">
        <w:tab/>
      </w:r>
      <w:r w:rsidRPr="00BC1203">
        <w:tab/>
      </w:r>
      <w:r w:rsidRPr="00BC1203">
        <w:tab/>
      </w:r>
      <w:r w:rsidRPr="00BC1203">
        <w:tab/>
        <w:t>Daphne Collijs</w:t>
      </w:r>
    </w:p>
    <w:p w14:paraId="7A744A98" w14:textId="734EA133" w:rsidR="00456B17" w:rsidRPr="00BC1203" w:rsidRDefault="00D100D1" w:rsidP="00D100D1">
      <w:pPr>
        <w:rPr>
          <w:color w:val="auto"/>
        </w:rPr>
      </w:pPr>
      <w:r w:rsidRPr="00BC1203">
        <w:t>Voorzitter IÑIGO</w:t>
      </w:r>
      <w:r w:rsidRPr="00BC1203">
        <w:tab/>
      </w:r>
      <w:r w:rsidRPr="00BC1203">
        <w:tab/>
      </w:r>
      <w:r w:rsidRPr="00BC1203">
        <w:tab/>
      </w:r>
      <w:r w:rsidRPr="00BC1203">
        <w:tab/>
      </w:r>
      <w:r w:rsidRPr="00BC1203">
        <w:tab/>
      </w:r>
      <w:r w:rsidRPr="00BC1203">
        <w:tab/>
      </w:r>
      <w:r w:rsidRPr="00BC1203">
        <w:tab/>
      </w:r>
      <w:r w:rsidRPr="00BC1203">
        <w:tab/>
        <w:t>Directeur</w:t>
      </w:r>
    </w:p>
    <w:p w14:paraId="2345B9B1" w14:textId="6AAC7A92" w:rsidR="0005451F" w:rsidRDefault="0005451F" w:rsidP="0005451F">
      <w:pPr>
        <w:jc w:val="center"/>
      </w:pPr>
      <w:r>
        <w:rPr>
          <w:noProof/>
          <w:lang w:eastAsia="nl-BE"/>
        </w:rPr>
        <w:drawing>
          <wp:inline distT="0" distB="0" distL="0" distR="0" wp14:anchorId="4814445E" wp14:editId="5EDE87E1">
            <wp:extent cx="704850" cy="704850"/>
            <wp:effectExtent l="0" t="0" r="0" b="0"/>
            <wp:docPr id="3" name="Graphic 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12"/>
                        </a:ext>
                      </a:extLst>
                    </a:blip>
                    <a:stretch>
                      <a:fillRect/>
                    </a:stretch>
                  </pic:blipFill>
                  <pic:spPr>
                    <a:xfrm>
                      <a:off x="0" y="0"/>
                      <a:ext cx="704850" cy="704850"/>
                    </a:xfrm>
                    <a:prstGeom prst="rect">
                      <a:avLst/>
                    </a:prstGeom>
                  </pic:spPr>
                </pic:pic>
              </a:graphicData>
            </a:graphic>
          </wp:inline>
        </w:drawing>
      </w:r>
    </w:p>
    <w:sdt>
      <w:sdtPr>
        <w:alias w:val="Schrijf hier je welkomstwoord voor de leerling"/>
        <w:tag w:val="Schrijf hier je welkomstwoord voor de ouders"/>
        <w:id w:val="-216363486"/>
        <w:placeholder>
          <w:docPart w:val="6196725B46DE4108BB1FC438B2230768"/>
        </w:placeholder>
        <w15:color w:val="A8AF37"/>
      </w:sdtPr>
      <w:sdtContent>
        <w:p w14:paraId="31AE55F4" w14:textId="37B8FA1D" w:rsidR="00BC1203" w:rsidRPr="00372869" w:rsidRDefault="00BC1203" w:rsidP="00372869">
          <w:pPr>
            <w:rPr>
              <w:b/>
              <w:color w:val="A8AF37"/>
            </w:rPr>
          </w:pPr>
          <w:r>
            <w:rPr>
              <w:b/>
              <w:color w:val="auto"/>
              <w:u w:val="single"/>
            </w:rPr>
            <w:t>Ook speciaal welkom</w:t>
          </w:r>
          <w:r>
            <w:rPr>
              <w:color w:val="auto"/>
            </w:rPr>
            <w:t xml:space="preserve"> aan onze leerlingen.   </w:t>
          </w:r>
        </w:p>
        <w:p w14:paraId="343C82BE" w14:textId="5196518A" w:rsidR="00D4734D" w:rsidRDefault="00976ADE" w:rsidP="00BC1203">
          <w:pPr>
            <w:rPr>
              <w:color w:val="auto"/>
            </w:rPr>
          </w:pPr>
          <w:r w:rsidRPr="00976ADE">
            <w:rPr>
              <w:noProof/>
              <w:lang w:eastAsia="nl-BE"/>
            </w:rPr>
            <w:drawing>
              <wp:anchor distT="0" distB="0" distL="114300" distR="114300" simplePos="0" relativeHeight="251659307" behindDoc="1" locked="0" layoutInCell="1" allowOverlap="1" wp14:anchorId="5FBB6F92" wp14:editId="2C0B4892">
                <wp:simplePos x="0" y="0"/>
                <wp:positionH relativeFrom="column">
                  <wp:posOffset>4843145</wp:posOffset>
                </wp:positionH>
                <wp:positionV relativeFrom="paragraph">
                  <wp:posOffset>354965</wp:posOffset>
                </wp:positionV>
                <wp:extent cx="742950" cy="742950"/>
                <wp:effectExtent l="0" t="0" r="0" b="0"/>
                <wp:wrapNone/>
                <wp:docPr id="2" name="Afbeelding 2" descr="C:\Users\Secretariaat\Downloads\qr happy op t coll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iaat\Downloads\qr happy op t colleg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anchor>
            </w:drawing>
          </w:r>
          <w:r w:rsidR="00BC1203">
            <w:rPr>
              <w:color w:val="auto"/>
            </w:rPr>
            <w:t>Als je nieuw bent op het college zal de aanpassing wat tijd vragen, maar je mag erop rekenen dat het ganse schoolteam klaarstaat om je daarbij te helpen</w:t>
          </w:r>
        </w:p>
        <w:p w14:paraId="37E4C410" w14:textId="22452482" w:rsidR="00976ADE" w:rsidRDefault="00D63EC4" w:rsidP="00BC1203">
          <w:pPr>
            <w:rPr>
              <w:color w:val="auto"/>
            </w:rPr>
          </w:pPr>
          <w:hyperlink r:id="rId14" w:history="1">
            <w:r w:rsidR="00372869" w:rsidRPr="005E19D1">
              <w:rPr>
                <w:rStyle w:val="Hyperlink"/>
              </w:rPr>
              <w:t>https://bsp.sjcaalst.be/</w:t>
            </w:r>
          </w:hyperlink>
          <w:r w:rsidR="00372869">
            <w:rPr>
              <w:color w:val="auto"/>
            </w:rPr>
            <w:t xml:space="preserve"> </w:t>
          </w:r>
          <w:r w:rsidR="00976ADE">
            <w:rPr>
              <w:color w:val="auto"/>
            </w:rPr>
            <w:t xml:space="preserve"> </w:t>
          </w:r>
        </w:p>
        <w:p w14:paraId="04577868" w14:textId="384672FA" w:rsidR="0005451F" w:rsidRPr="00082216" w:rsidRDefault="00D63EC4" w:rsidP="00BC1203"/>
      </w:sdtContent>
    </w:sdt>
    <w:p w14:paraId="533346C6" w14:textId="298DF25C" w:rsidR="004F7ED9" w:rsidRDefault="004F7ED9" w:rsidP="004F7ED9">
      <w:pPr>
        <w:spacing w:before="200"/>
        <w:jc w:val="center"/>
      </w:pPr>
      <w:r>
        <w:rPr>
          <w:noProof/>
          <w:lang w:eastAsia="nl-BE"/>
        </w:rPr>
        <w:drawing>
          <wp:inline distT="0" distB="0" distL="0" distR="0" wp14:anchorId="45978F95" wp14:editId="4B57AE18">
            <wp:extent cx="726608" cy="726608"/>
            <wp:effectExtent l="0" t="0" r="0" b="35560"/>
            <wp:docPr id="4" name="Graphic 4"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5">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16"/>
                        </a:ext>
                      </a:extLst>
                    </a:blip>
                    <a:stretch>
                      <a:fillRect/>
                    </a:stretch>
                  </pic:blipFill>
                  <pic:spPr>
                    <a:xfrm rot="2700000">
                      <a:off x="0" y="0"/>
                      <a:ext cx="726608" cy="726608"/>
                    </a:xfrm>
                    <a:prstGeom prst="rect">
                      <a:avLst/>
                    </a:prstGeom>
                  </pic:spPr>
                </pic:pic>
              </a:graphicData>
            </a:graphic>
          </wp:inline>
        </w:drawing>
      </w:r>
    </w:p>
    <w:p w14:paraId="6D423FCE" w14:textId="6401E1B0" w:rsidR="0005451F" w:rsidRDefault="008E21AD" w:rsidP="004F7ED9">
      <w:r>
        <w:t>d</w:t>
      </w:r>
      <w:r w:rsidR="004F7ED9">
        <w:t>e directeur en het schoolteam</w:t>
      </w:r>
    </w:p>
    <w:p w14:paraId="3B7DA167" w14:textId="77777777" w:rsidR="00B12C66" w:rsidRDefault="00B12C66">
      <w:pPr>
        <w:suppressAutoHyphens w:val="0"/>
      </w:pPr>
    </w:p>
    <w:p w14:paraId="5B7E6FF0" w14:textId="1C992DC5" w:rsidR="00B12C66" w:rsidRDefault="00B12C66">
      <w:pPr>
        <w:suppressAutoHyphens w:val="0"/>
        <w:sectPr w:rsidR="00B12C66" w:rsidSect="00D32709">
          <w:headerReference w:type="default" r:id="rId17"/>
          <w:footerReference w:type="even" r:id="rId18"/>
          <w:footerReference w:type="default" r:id="rId19"/>
          <w:headerReference w:type="first" r:id="rId20"/>
          <w:footerReference w:type="first" r:id="rId21"/>
          <w:pgSz w:w="11906" w:h="16838" w:code="9"/>
          <w:pgMar w:top="1134" w:right="1418" w:bottom="1134" w:left="1418" w:header="709" w:footer="340" w:gutter="0"/>
          <w:cols w:space="708"/>
          <w:titlePg/>
          <w:docGrid w:linePitch="360"/>
        </w:sectPr>
      </w:pPr>
    </w:p>
    <w:p w14:paraId="0BEE8F4D" w14:textId="08D94700" w:rsidR="00B12C66" w:rsidRPr="00B12C66" w:rsidRDefault="00B12C66" w:rsidP="00DA3DD6">
      <w:pPr>
        <w:jc w:val="center"/>
        <w:rPr>
          <w:b/>
          <w:bCs/>
          <w:sz w:val="72"/>
          <w:szCs w:val="72"/>
        </w:rPr>
      </w:pPr>
      <w:r w:rsidRPr="00B12C66">
        <w:rPr>
          <w:b/>
          <w:bCs/>
          <w:sz w:val="72"/>
          <w:szCs w:val="72"/>
        </w:rPr>
        <w:lastRenderedPageBreak/>
        <w:t>ONS SCHOOLREGLEMENT</w:t>
      </w:r>
    </w:p>
    <w:p w14:paraId="12857317" w14:textId="5DEC09A1" w:rsidR="00B12C66" w:rsidRDefault="00B12C66" w:rsidP="00DA3DD6">
      <w:pPr>
        <w:spacing w:after="480"/>
        <w:jc w:val="center"/>
      </w:pPr>
      <w:r>
        <w:rPr>
          <w:noProof/>
          <w:lang w:eastAsia="nl-BE"/>
        </w:rPr>
        <w:drawing>
          <wp:inline distT="0" distB="0" distL="0" distR="0" wp14:anchorId="323419DF" wp14:editId="5193B350">
            <wp:extent cx="914400" cy="914400"/>
            <wp:effectExtent l="0" t="0" r="0" b="0"/>
            <wp:docPr id="38" name="Graphic 38" descr="Kalligrafee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2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p w14:paraId="34476F89" w14:textId="1B6F5DA3" w:rsidR="00B12C66" w:rsidRPr="002B1DB0" w:rsidRDefault="001A5E87" w:rsidP="00B12C66">
      <w:pPr>
        <w:jc w:val="center"/>
      </w:pPr>
      <w:r>
        <w:t>Door</w:t>
      </w:r>
      <w:r w:rsidR="00B12C66" w:rsidRPr="002B1DB0">
        <w:t xml:space="preserve"> je kind </w:t>
      </w:r>
      <w:r w:rsidR="00B12C66">
        <w:t>in</w:t>
      </w:r>
      <w:r w:rsidR="00B12C66" w:rsidRPr="002B1DB0">
        <w:t xml:space="preserve"> </w:t>
      </w:r>
      <w:r>
        <w:t xml:space="preserve">te schrijven </w:t>
      </w:r>
      <w:r w:rsidR="00B12C66">
        <w:t>in</w:t>
      </w:r>
      <w:r w:rsidR="00B12C66" w:rsidRPr="002B1DB0">
        <w:t xml:space="preserve"> onze school </w:t>
      </w:r>
      <w:r w:rsidR="0034511F">
        <w:t>ga</w:t>
      </w:r>
      <w:r w:rsidR="00B12C66" w:rsidRPr="002B1DB0">
        <w:t xml:space="preserve"> je akkoord met ons schoolreglement.</w:t>
      </w:r>
    </w:p>
    <w:p w14:paraId="338E9A3C" w14:textId="77777777" w:rsidR="00B12C66" w:rsidRPr="002B1DB0" w:rsidRDefault="00B12C66" w:rsidP="00B12C66">
      <w:pPr>
        <w:jc w:val="center"/>
      </w:pPr>
      <w:r w:rsidRPr="002B1DB0">
        <w:t xml:space="preserve">Het schoolreglement bevat de </w:t>
      </w:r>
      <w:r w:rsidRPr="002E2659">
        <w:rPr>
          <w:b/>
        </w:rPr>
        <w:t>rechten en plichten</w:t>
      </w:r>
      <w:r w:rsidRPr="002B1DB0">
        <w:t xml:space="preserve"> van elke leerling op school. Het schoolreglement omschrijft wat </w:t>
      </w:r>
      <w:r>
        <w:t>je</w:t>
      </w:r>
      <w:r w:rsidRPr="002B1DB0">
        <w:t xml:space="preserve"> van ons mag verwachten, maar ook wat wij van jou en je kind verwachten.</w:t>
      </w:r>
    </w:p>
    <w:p w14:paraId="00BFC3DF" w14:textId="3DFE01EC" w:rsidR="00B12C66" w:rsidRDefault="00B12C66" w:rsidP="00B12C66">
      <w:pPr>
        <w:jc w:val="center"/>
      </w:pPr>
      <w:r w:rsidRPr="002B1DB0">
        <w:t xml:space="preserve">Soms is het nodig om ons schoolreglement aan te passen. </w:t>
      </w:r>
      <w:r w:rsidR="00BB1654">
        <w:t>We bespreken het</w:t>
      </w:r>
      <w:r w:rsidRPr="002B1DB0">
        <w:t xml:space="preserve"> schoolreglement dan op de schoolraad. Als er </w:t>
      </w:r>
      <w:r w:rsidRPr="002E2659">
        <w:rPr>
          <w:b/>
        </w:rPr>
        <w:t>wijzigingen</w:t>
      </w:r>
      <w:r w:rsidRPr="002B1DB0">
        <w:t xml:space="preserve"> zijn aan ons schoolreglement of pedagogisch project, dan vragen we jou om opnieuw je akkoord te geven.</w:t>
      </w:r>
    </w:p>
    <w:p w14:paraId="1862B8C5" w14:textId="77777777" w:rsidR="00DA3DD6" w:rsidRDefault="00DA3DD6" w:rsidP="00B12C66"/>
    <w:p w14:paraId="304EF7C3" w14:textId="6A77FE46" w:rsidR="002926F4" w:rsidRDefault="002926F4" w:rsidP="00B12C66">
      <w:pPr>
        <w:sectPr w:rsidR="002926F4" w:rsidSect="00ED6D3F">
          <w:pgSz w:w="11906" w:h="16838" w:code="9"/>
          <w:pgMar w:top="1134" w:right="1418" w:bottom="1134" w:left="1418" w:header="709" w:footer="340" w:gutter="0"/>
          <w:cols w:space="708"/>
          <w:vAlign w:val="center"/>
          <w:titlePg/>
          <w:docGrid w:linePitch="360"/>
        </w:sectPr>
      </w:pPr>
    </w:p>
    <w:p w14:paraId="24B8850C" w14:textId="00F5EC10" w:rsidR="002926F4" w:rsidRPr="007E2D2E" w:rsidRDefault="007E2D2E" w:rsidP="007E2D2E">
      <w:pPr>
        <w:pStyle w:val="Kop1"/>
        <w:numPr>
          <w:ilvl w:val="0"/>
          <w:numId w:val="0"/>
        </w:numPr>
        <w:spacing w:before="0" w:after="0"/>
        <w:rPr>
          <w:color w:val="FFFFFF" w:themeColor="background1"/>
        </w:rPr>
      </w:pPr>
      <w:r w:rsidRPr="007E2D2E">
        <w:rPr>
          <w:color w:val="FFFFFF" w:themeColor="background1"/>
        </w:rPr>
        <w:lastRenderedPageBreak/>
        <w:t>Terug naar overzicht</w:t>
      </w:r>
    </w:p>
    <w:tbl>
      <w:tblPr>
        <w:tblpPr w:leftFromText="141" w:rightFromText="141" w:vertAnchor="text" w:horzAnchor="margin" w:tblpY="273"/>
        <w:tblW w:w="5000" w:type="pct"/>
        <w:tblLook w:val="04A0" w:firstRow="1" w:lastRow="0" w:firstColumn="1" w:lastColumn="0" w:noHBand="0" w:noVBand="1"/>
      </w:tblPr>
      <w:tblGrid>
        <w:gridCol w:w="4392"/>
        <w:gridCol w:w="288"/>
        <w:gridCol w:w="4390"/>
      </w:tblGrid>
      <w:tr w:rsidR="002926F4" w:rsidRPr="00F9562E" w14:paraId="5BC05146" w14:textId="77777777" w:rsidTr="002926F4">
        <w:trPr>
          <w:trHeight w:val="737"/>
        </w:trPr>
        <w:tc>
          <w:tcPr>
            <w:tcW w:w="2421" w:type="pct"/>
            <w:shd w:val="clear" w:color="auto" w:fill="AE2081"/>
            <w:vAlign w:val="center"/>
          </w:tcPr>
          <w:p w14:paraId="3EE402C2" w14:textId="7683BBEF" w:rsidR="002926F4" w:rsidRPr="00EA3D92" w:rsidRDefault="00EA3D92" w:rsidP="005701FB">
            <w:pPr>
              <w:suppressAutoHyphens w:val="0"/>
              <w:spacing w:after="0" w:line="240" w:lineRule="auto"/>
              <w:jc w:val="center"/>
              <w:rPr>
                <w:b/>
                <w:color w:val="F2F2F2" w:themeColor="background1" w:themeShade="F2"/>
              </w:rPr>
            </w:pPr>
            <w:r w:rsidRPr="00EA3D92">
              <w:rPr>
                <w:b/>
                <w:color w:val="F2F2F2" w:themeColor="background1" w:themeShade="F2"/>
              </w:rPr>
              <w:fldChar w:fldCharType="begin" w:fldLock="1"/>
            </w:r>
            <w:r w:rsidRPr="00EA3D92">
              <w:rPr>
                <w:b/>
                <w:color w:val="F2F2F2" w:themeColor="background1" w:themeShade="F2"/>
              </w:rPr>
              <w:instrText xml:space="preserve"> REF _Ref66442784 \h  \* MERGEFORMAT </w:instrText>
            </w:r>
            <w:r w:rsidRPr="00EA3D92">
              <w:rPr>
                <w:b/>
                <w:color w:val="F2F2F2" w:themeColor="background1" w:themeShade="F2"/>
              </w:rPr>
            </w:r>
            <w:r w:rsidRPr="00EA3D92">
              <w:rPr>
                <w:b/>
                <w:color w:val="F2F2F2" w:themeColor="background1" w:themeShade="F2"/>
              </w:rPr>
              <w:fldChar w:fldCharType="separate"/>
            </w:r>
            <w:r w:rsidRPr="003121DF">
              <w:rPr>
                <w:b/>
                <w:color w:val="F2F2F2" w:themeColor="background1" w:themeShade="F2"/>
              </w:rPr>
              <w:t>Onze visie en pedagogisch project</w:t>
            </w:r>
            <w:r w:rsidRPr="00EA3D92">
              <w:rPr>
                <w:b/>
                <w:color w:val="F2F2F2" w:themeColor="background1" w:themeShade="F2"/>
              </w:rPr>
              <w:fldChar w:fldCharType="end"/>
            </w:r>
          </w:p>
        </w:tc>
        <w:tc>
          <w:tcPr>
            <w:tcW w:w="159" w:type="pct"/>
            <w:vAlign w:val="center"/>
          </w:tcPr>
          <w:p w14:paraId="4C4A94A2" w14:textId="77777777" w:rsidR="002926F4" w:rsidRPr="008C1222" w:rsidRDefault="002926F4" w:rsidP="005701FB">
            <w:pPr>
              <w:suppressAutoHyphens w:val="0"/>
              <w:spacing w:after="0" w:line="240" w:lineRule="auto"/>
              <w:jc w:val="center"/>
              <w:rPr>
                <w:b/>
                <w:color w:val="FFFFFF" w:themeColor="background1"/>
              </w:rPr>
            </w:pPr>
          </w:p>
        </w:tc>
        <w:tc>
          <w:tcPr>
            <w:tcW w:w="2420" w:type="pct"/>
            <w:shd w:val="clear" w:color="auto" w:fill="A8AF37"/>
            <w:vAlign w:val="center"/>
          </w:tcPr>
          <w:p w14:paraId="6434E19E" w14:textId="7BBC424F" w:rsidR="002926F4" w:rsidRPr="003121DF" w:rsidRDefault="00EA3D92"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fldLock="1"/>
            </w:r>
            <w:r w:rsidRPr="003121DF">
              <w:rPr>
                <w:b/>
                <w:color w:val="F2F2F2" w:themeColor="background1" w:themeShade="F2"/>
              </w:rPr>
              <w:instrText xml:space="preserve"> REF _Ref66442849 \h  \* MERGEFORMAT </w:instrText>
            </w:r>
            <w:r w:rsidRPr="003121DF">
              <w:rPr>
                <w:b/>
                <w:color w:val="F2F2F2" w:themeColor="background1" w:themeShade="F2"/>
              </w:rPr>
            </w:r>
            <w:r w:rsidRPr="003121DF">
              <w:rPr>
                <w:b/>
                <w:color w:val="F2F2F2" w:themeColor="background1" w:themeShade="F2"/>
              </w:rPr>
              <w:fldChar w:fldCharType="separate"/>
            </w:r>
            <w:r w:rsidRPr="003121DF">
              <w:rPr>
                <w:b/>
                <w:color w:val="F2F2F2" w:themeColor="background1" w:themeShade="F2"/>
              </w:rPr>
              <w:t>Engagementsverklaring van het</w:t>
            </w:r>
            <w:r w:rsidRPr="003121DF">
              <w:rPr>
                <w:b/>
                <w:color w:val="F2F2F2" w:themeColor="background1" w:themeShade="F2"/>
              </w:rPr>
              <w:br/>
              <w:t>katholiek onderwijs</w:t>
            </w:r>
            <w:r w:rsidRPr="003121DF">
              <w:rPr>
                <w:b/>
                <w:color w:val="F2F2F2" w:themeColor="background1" w:themeShade="F2"/>
              </w:rPr>
              <w:fldChar w:fldCharType="end"/>
            </w:r>
          </w:p>
        </w:tc>
      </w:tr>
    </w:tbl>
    <w:p w14:paraId="3E3AB2D0" w14:textId="23E91445" w:rsidR="00ED6D3F" w:rsidRPr="00EF72FD" w:rsidRDefault="00ED6D3F" w:rsidP="00EF72FD">
      <w:pPr>
        <w:pStyle w:val="Kop1"/>
        <w:numPr>
          <w:ilvl w:val="0"/>
          <w:numId w:val="0"/>
        </w:numPr>
        <w:ind w:left="851" w:hanging="851"/>
        <w:jc w:val="center"/>
        <w:rPr>
          <w:sz w:val="28"/>
          <w:szCs w:val="28"/>
        </w:rPr>
      </w:pPr>
      <w:r w:rsidRPr="00EF72FD">
        <w:rPr>
          <w:sz w:val="28"/>
          <w:szCs w:val="28"/>
        </w:rPr>
        <w:t>Algemene informatie over onze school</w:t>
      </w:r>
    </w:p>
    <w:tbl>
      <w:tblPr>
        <w:tblW w:w="9129" w:type="dxa"/>
        <w:tblLook w:val="04A0" w:firstRow="1" w:lastRow="0" w:firstColumn="1" w:lastColumn="0" w:noHBand="0" w:noVBand="1"/>
      </w:tblPr>
      <w:tblGrid>
        <w:gridCol w:w="2835"/>
        <w:gridCol w:w="312"/>
        <w:gridCol w:w="2835"/>
        <w:gridCol w:w="312"/>
        <w:gridCol w:w="2835"/>
      </w:tblGrid>
      <w:tr w:rsidR="00ED6D3F" w:rsidRPr="000040AF" w14:paraId="547553E0" w14:textId="77777777" w:rsidTr="005701FB">
        <w:trPr>
          <w:trHeight w:val="737"/>
        </w:trPr>
        <w:tc>
          <w:tcPr>
            <w:tcW w:w="2835" w:type="dxa"/>
            <w:shd w:val="clear" w:color="auto" w:fill="EC7D23"/>
            <w:vAlign w:val="center"/>
          </w:tcPr>
          <w:p w14:paraId="6CEABB2A" w14:textId="14BD8C15" w:rsidR="00ED6D3F" w:rsidRPr="000040AF" w:rsidRDefault="000040AF"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fldLock="1"/>
            </w:r>
            <w:r w:rsidRPr="003121DF">
              <w:rPr>
                <w:b/>
                <w:color w:val="F2F2F2" w:themeColor="background1" w:themeShade="F2"/>
              </w:rPr>
              <w:instrText xml:space="preserve"> REF _Ref66442906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Pr="003121DF">
              <w:rPr>
                <w:b/>
                <w:color w:val="F2F2F2" w:themeColor="background1" w:themeShade="F2"/>
              </w:rPr>
              <w:t>Hoe organiseren wij</w:t>
            </w:r>
            <w:r w:rsidRPr="003121DF">
              <w:rPr>
                <w:b/>
                <w:color w:val="F2F2F2" w:themeColor="background1" w:themeShade="F2"/>
              </w:rPr>
              <w:br/>
              <w:t>onze school?</w:t>
            </w:r>
            <w:r w:rsidRPr="003121DF">
              <w:rPr>
                <w:b/>
                <w:color w:val="F2F2F2" w:themeColor="background1" w:themeShade="F2"/>
              </w:rPr>
              <w:fldChar w:fldCharType="end"/>
            </w:r>
          </w:p>
        </w:tc>
        <w:tc>
          <w:tcPr>
            <w:tcW w:w="312" w:type="dxa"/>
            <w:vAlign w:val="center"/>
          </w:tcPr>
          <w:p w14:paraId="041B1FCA" w14:textId="77777777" w:rsidR="00ED6D3F" w:rsidRPr="000040AF"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1F9F40A8" w14:textId="4981301F" w:rsidR="00ED6D3F" w:rsidRPr="000040AF" w:rsidRDefault="00D63EC4" w:rsidP="005701FB">
            <w:pPr>
              <w:suppressAutoHyphens w:val="0"/>
              <w:spacing w:after="0" w:line="240" w:lineRule="auto"/>
              <w:jc w:val="center"/>
              <w:rPr>
                <w:b/>
                <w:color w:val="F2F2F2" w:themeColor="background1" w:themeShade="F2"/>
              </w:rPr>
            </w:pPr>
            <w:hyperlink w:anchor="_Vaste_instapdagen_voor" w:history="1">
              <w:r w:rsidR="00817150" w:rsidRPr="003A39F1">
                <w:rPr>
                  <w:color w:val="F2F2F2" w:themeColor="background1" w:themeShade="F2"/>
                </w:rPr>
                <w:t>Vaste instapdagen voor de kleinsten</w:t>
              </w:r>
            </w:hyperlink>
          </w:p>
        </w:tc>
        <w:tc>
          <w:tcPr>
            <w:tcW w:w="312" w:type="dxa"/>
            <w:vAlign w:val="center"/>
          </w:tcPr>
          <w:p w14:paraId="3B803051" w14:textId="77777777" w:rsidR="00ED6D3F" w:rsidRPr="000040AF"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3FCA719C" w14:textId="09E17D49" w:rsidR="00ED6D3F" w:rsidRPr="000040AF" w:rsidRDefault="00D63EC4" w:rsidP="005701FB">
            <w:pPr>
              <w:suppressAutoHyphens w:val="0"/>
              <w:spacing w:after="0" w:line="240" w:lineRule="auto"/>
              <w:jc w:val="center"/>
              <w:rPr>
                <w:b/>
                <w:color w:val="F2F2F2" w:themeColor="background1" w:themeShade="F2"/>
              </w:rPr>
            </w:pPr>
            <w:hyperlink w:anchor="_Nieuwe_inschrijving_nodig?" w:history="1">
              <w:r w:rsidR="003A39F1" w:rsidRPr="003A39F1">
                <w:rPr>
                  <w:color w:val="F2F2F2" w:themeColor="background1" w:themeShade="F2"/>
                </w:rPr>
                <w:t>Nieuwe inschrijving nodig</w:t>
              </w:r>
            </w:hyperlink>
          </w:p>
        </w:tc>
      </w:tr>
      <w:tr w:rsidR="00ED6D3F" w:rsidRPr="00F9562E" w14:paraId="14D04D87" w14:textId="77777777" w:rsidTr="005701FB">
        <w:trPr>
          <w:trHeight w:val="20"/>
        </w:trPr>
        <w:tc>
          <w:tcPr>
            <w:tcW w:w="2835" w:type="dxa"/>
            <w:shd w:val="clear" w:color="auto" w:fill="auto"/>
          </w:tcPr>
          <w:p w14:paraId="341F88ED" w14:textId="33370FDB" w:rsidR="005701FB" w:rsidRDefault="005701FB" w:rsidP="005701FB">
            <w:pPr>
              <w:suppressAutoHyphens w:val="0"/>
              <w:spacing w:after="0" w:line="240" w:lineRule="auto"/>
              <w:jc w:val="center"/>
              <w:rPr>
                <w:b/>
                <w:color w:val="FFFFFF" w:themeColor="background1"/>
              </w:rPr>
            </w:pPr>
          </w:p>
        </w:tc>
        <w:tc>
          <w:tcPr>
            <w:tcW w:w="312" w:type="dxa"/>
            <w:shd w:val="clear" w:color="auto" w:fill="auto"/>
          </w:tcPr>
          <w:p w14:paraId="38D4A9B1" w14:textId="77777777" w:rsidR="00ED6D3F" w:rsidRPr="00643001" w:rsidRDefault="00ED6D3F" w:rsidP="005701FB">
            <w:pPr>
              <w:suppressAutoHyphens w:val="0"/>
              <w:spacing w:after="0" w:line="240" w:lineRule="auto"/>
              <w:rPr>
                <w:b/>
                <w:color w:val="FFFFFF" w:themeColor="background1"/>
              </w:rPr>
            </w:pPr>
          </w:p>
        </w:tc>
        <w:tc>
          <w:tcPr>
            <w:tcW w:w="2835" w:type="dxa"/>
            <w:shd w:val="clear" w:color="auto" w:fill="auto"/>
          </w:tcPr>
          <w:p w14:paraId="517EAA9D" w14:textId="77777777" w:rsidR="00ED6D3F" w:rsidRPr="00643001" w:rsidRDefault="00ED6D3F" w:rsidP="005701FB">
            <w:pPr>
              <w:suppressAutoHyphens w:val="0"/>
              <w:spacing w:after="0" w:line="240" w:lineRule="auto"/>
              <w:jc w:val="center"/>
              <w:rPr>
                <w:b/>
                <w:color w:val="FFFFFF" w:themeColor="background1"/>
              </w:rPr>
            </w:pPr>
          </w:p>
        </w:tc>
        <w:tc>
          <w:tcPr>
            <w:tcW w:w="312" w:type="dxa"/>
            <w:shd w:val="clear" w:color="auto" w:fill="auto"/>
          </w:tcPr>
          <w:p w14:paraId="03643589" w14:textId="77777777" w:rsidR="00ED6D3F" w:rsidRPr="00643001" w:rsidRDefault="00ED6D3F" w:rsidP="005701FB">
            <w:pPr>
              <w:suppressAutoHyphens w:val="0"/>
              <w:spacing w:after="0" w:line="240" w:lineRule="auto"/>
              <w:rPr>
                <w:b/>
                <w:color w:val="FFFFFF" w:themeColor="background1"/>
              </w:rPr>
            </w:pPr>
          </w:p>
        </w:tc>
        <w:tc>
          <w:tcPr>
            <w:tcW w:w="2835" w:type="dxa"/>
            <w:shd w:val="clear" w:color="auto" w:fill="auto"/>
          </w:tcPr>
          <w:p w14:paraId="36667CD8" w14:textId="77777777" w:rsidR="00ED6D3F" w:rsidRPr="00643001" w:rsidRDefault="00ED6D3F" w:rsidP="005701FB">
            <w:pPr>
              <w:suppressAutoHyphens w:val="0"/>
              <w:spacing w:after="0" w:line="240" w:lineRule="auto"/>
              <w:jc w:val="center"/>
              <w:rPr>
                <w:b/>
                <w:color w:val="FFFFFF" w:themeColor="background1"/>
              </w:rPr>
            </w:pPr>
          </w:p>
        </w:tc>
      </w:tr>
      <w:tr w:rsidR="00ED6D3F" w:rsidRPr="000040AF" w14:paraId="6DF3A0D9" w14:textId="77777777" w:rsidTr="00A11E63">
        <w:trPr>
          <w:trHeight w:val="737"/>
        </w:trPr>
        <w:tc>
          <w:tcPr>
            <w:tcW w:w="2835" w:type="dxa"/>
            <w:shd w:val="clear" w:color="auto" w:fill="4CBCC5"/>
            <w:vAlign w:val="center"/>
          </w:tcPr>
          <w:p w14:paraId="163AEC78" w14:textId="7E93D351" w:rsidR="00ED6D3F" w:rsidRPr="000040AF" w:rsidRDefault="000040AF"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fldLock="1"/>
            </w:r>
            <w:r w:rsidRPr="003121DF">
              <w:rPr>
                <w:b/>
                <w:color w:val="F2F2F2" w:themeColor="background1" w:themeShade="F2"/>
              </w:rPr>
              <w:instrText xml:space="preserve"> REF _Ref66442938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Pr="003121DF">
              <w:rPr>
                <w:b/>
                <w:color w:val="F2F2F2" w:themeColor="background1" w:themeShade="F2"/>
              </w:rPr>
              <w:t>Onderwijsloopbaan</w:t>
            </w:r>
            <w:r w:rsidRPr="003121DF">
              <w:rPr>
                <w:b/>
                <w:color w:val="F2F2F2" w:themeColor="background1" w:themeShade="F2"/>
              </w:rPr>
              <w:fldChar w:fldCharType="end"/>
            </w:r>
          </w:p>
        </w:tc>
        <w:tc>
          <w:tcPr>
            <w:tcW w:w="312" w:type="dxa"/>
          </w:tcPr>
          <w:p w14:paraId="6D8E6273" w14:textId="77777777" w:rsidR="00ED6D3F" w:rsidRPr="000040AF" w:rsidRDefault="00ED6D3F" w:rsidP="005701FB">
            <w:pPr>
              <w:suppressAutoHyphens w:val="0"/>
              <w:spacing w:after="0" w:line="240" w:lineRule="auto"/>
              <w:rPr>
                <w:b/>
                <w:color w:val="F2F2F2" w:themeColor="background1" w:themeShade="F2"/>
              </w:rPr>
            </w:pPr>
          </w:p>
        </w:tc>
        <w:tc>
          <w:tcPr>
            <w:tcW w:w="2835" w:type="dxa"/>
            <w:shd w:val="clear" w:color="auto" w:fill="EC7D23"/>
            <w:vAlign w:val="center"/>
          </w:tcPr>
          <w:p w14:paraId="0A63D216" w14:textId="081ED379" w:rsidR="00ED6D3F" w:rsidRPr="000040AF" w:rsidRDefault="000040AF"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fldLock="1"/>
            </w:r>
            <w:r w:rsidRPr="003121DF">
              <w:rPr>
                <w:b/>
                <w:color w:val="F2F2F2" w:themeColor="background1" w:themeShade="F2"/>
              </w:rPr>
              <w:instrText xml:space="preserve"> REF _Ref66442950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Pr="003121DF">
              <w:rPr>
                <w:b/>
                <w:color w:val="F2F2F2" w:themeColor="background1" w:themeShade="F2"/>
              </w:rPr>
              <w:t>Schooluitstappen</w:t>
            </w:r>
            <w:r w:rsidRPr="003121DF">
              <w:rPr>
                <w:b/>
                <w:color w:val="F2F2F2" w:themeColor="background1" w:themeShade="F2"/>
              </w:rPr>
              <w:fldChar w:fldCharType="end"/>
            </w:r>
          </w:p>
        </w:tc>
        <w:tc>
          <w:tcPr>
            <w:tcW w:w="312" w:type="dxa"/>
          </w:tcPr>
          <w:p w14:paraId="327F56A8" w14:textId="77777777" w:rsidR="00ED6D3F" w:rsidRPr="000040AF" w:rsidRDefault="00ED6D3F" w:rsidP="005701FB">
            <w:pPr>
              <w:suppressAutoHyphens w:val="0"/>
              <w:spacing w:after="0" w:line="240" w:lineRule="auto"/>
              <w:rPr>
                <w:b/>
                <w:color w:val="F2F2F2" w:themeColor="background1" w:themeShade="F2"/>
              </w:rPr>
            </w:pPr>
          </w:p>
        </w:tc>
        <w:tc>
          <w:tcPr>
            <w:tcW w:w="2835" w:type="dxa"/>
            <w:shd w:val="clear" w:color="auto" w:fill="AE2081"/>
            <w:vAlign w:val="center"/>
          </w:tcPr>
          <w:p w14:paraId="5A2C3B81" w14:textId="21A384FA" w:rsidR="00ED6D3F" w:rsidRPr="000040AF" w:rsidRDefault="000040AF"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fldLock="1"/>
            </w:r>
            <w:r w:rsidRPr="003121DF">
              <w:rPr>
                <w:b/>
                <w:color w:val="F2F2F2" w:themeColor="background1" w:themeShade="F2"/>
              </w:rPr>
              <w:instrText xml:space="preserve"> REF _Ref66442957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Pr="003121DF">
              <w:rPr>
                <w:b/>
                <w:color w:val="F2F2F2" w:themeColor="background1" w:themeShade="F2"/>
              </w:rPr>
              <w:t>Verboden te roken</w:t>
            </w:r>
            <w:r w:rsidRPr="003121DF">
              <w:rPr>
                <w:b/>
                <w:color w:val="F2F2F2" w:themeColor="background1" w:themeShade="F2"/>
              </w:rPr>
              <w:fldChar w:fldCharType="end"/>
            </w:r>
          </w:p>
        </w:tc>
      </w:tr>
      <w:tr w:rsidR="00A11E63" w:rsidRPr="005701FB" w14:paraId="68AB354F" w14:textId="77777777" w:rsidTr="005701FB">
        <w:trPr>
          <w:gridAfter w:val="4"/>
          <w:wAfter w:w="6294" w:type="dxa"/>
          <w:trHeight w:val="170"/>
        </w:trPr>
        <w:tc>
          <w:tcPr>
            <w:tcW w:w="2835" w:type="dxa"/>
            <w:shd w:val="clear" w:color="auto" w:fill="auto"/>
          </w:tcPr>
          <w:p w14:paraId="366E8EA2" w14:textId="184CFBEF" w:rsidR="005701FB" w:rsidRPr="00643001" w:rsidRDefault="005701FB" w:rsidP="005701FB">
            <w:pPr>
              <w:suppressAutoHyphens w:val="0"/>
              <w:spacing w:after="0" w:line="240" w:lineRule="auto"/>
              <w:jc w:val="center"/>
              <w:rPr>
                <w:b/>
                <w:color w:val="FFFFFF" w:themeColor="background1"/>
              </w:rPr>
            </w:pPr>
          </w:p>
        </w:tc>
      </w:tr>
      <w:tr w:rsidR="00ED6D3F" w:rsidRPr="000040AF" w14:paraId="40228623" w14:textId="77777777" w:rsidTr="00A11E63">
        <w:trPr>
          <w:gridAfter w:val="4"/>
          <w:wAfter w:w="6294" w:type="dxa"/>
          <w:trHeight w:val="737"/>
        </w:trPr>
        <w:tc>
          <w:tcPr>
            <w:tcW w:w="2835" w:type="dxa"/>
            <w:shd w:val="clear" w:color="auto" w:fill="A8AF37"/>
            <w:vAlign w:val="center"/>
          </w:tcPr>
          <w:p w14:paraId="0B2907F2" w14:textId="30845511" w:rsidR="00ED6D3F" w:rsidRPr="000040AF" w:rsidRDefault="000040AF" w:rsidP="005701FB">
            <w:pPr>
              <w:suppressAutoHyphens w:val="0"/>
              <w:spacing w:after="0" w:line="240" w:lineRule="auto"/>
              <w:jc w:val="center"/>
              <w:rPr>
                <w:b/>
                <w:color w:val="F2F2F2" w:themeColor="background1" w:themeShade="F2"/>
              </w:rPr>
            </w:pPr>
            <w:r w:rsidRPr="000040AF">
              <w:rPr>
                <w:b/>
                <w:color w:val="F2F2F2" w:themeColor="background1" w:themeShade="F2"/>
              </w:rPr>
              <w:fldChar w:fldCharType="begin" w:fldLock="1"/>
            </w:r>
            <w:r w:rsidRPr="000040AF">
              <w:rPr>
                <w:b/>
                <w:color w:val="F2F2F2" w:themeColor="background1" w:themeShade="F2"/>
              </w:rPr>
              <w:instrText xml:space="preserve"> REF _Ref66442963 \h  \* MERGEFORMAT </w:instrText>
            </w:r>
            <w:r w:rsidRPr="000040AF">
              <w:rPr>
                <w:b/>
                <w:color w:val="F2F2F2" w:themeColor="background1" w:themeShade="F2"/>
              </w:rPr>
            </w:r>
            <w:r w:rsidRPr="000040AF">
              <w:rPr>
                <w:b/>
                <w:color w:val="F2F2F2" w:themeColor="background1" w:themeShade="F2"/>
              </w:rPr>
              <w:fldChar w:fldCharType="separate"/>
            </w:r>
            <w:r w:rsidRPr="003121DF">
              <w:rPr>
                <w:b/>
                <w:color w:val="F2F2F2" w:themeColor="background1" w:themeShade="F2"/>
              </w:rPr>
              <w:t xml:space="preserve">Verkoop, reclame </w:t>
            </w:r>
            <w:r w:rsidR="00F1727B" w:rsidRPr="003121DF">
              <w:rPr>
                <w:b/>
                <w:color w:val="F2F2F2" w:themeColor="background1" w:themeShade="F2"/>
              </w:rPr>
              <w:br/>
            </w:r>
            <w:r w:rsidRPr="003121DF">
              <w:rPr>
                <w:b/>
                <w:color w:val="F2F2F2" w:themeColor="background1" w:themeShade="F2"/>
              </w:rPr>
              <w:t>en sponsoring</w:t>
            </w:r>
            <w:r w:rsidRPr="000040AF">
              <w:rPr>
                <w:b/>
                <w:color w:val="F2F2F2" w:themeColor="background1" w:themeShade="F2"/>
              </w:rPr>
              <w:fldChar w:fldCharType="end"/>
            </w:r>
          </w:p>
        </w:tc>
      </w:tr>
    </w:tbl>
    <w:p w14:paraId="0780C18A" w14:textId="77777777" w:rsidR="00ED6D3F" w:rsidRPr="00EF72FD" w:rsidRDefault="00ED6D3F" w:rsidP="00EF72FD">
      <w:pPr>
        <w:pStyle w:val="Kop1"/>
        <w:numPr>
          <w:ilvl w:val="0"/>
          <w:numId w:val="0"/>
        </w:numPr>
        <w:ind w:left="851" w:hanging="851"/>
        <w:jc w:val="center"/>
        <w:rPr>
          <w:sz w:val="28"/>
          <w:szCs w:val="28"/>
        </w:rPr>
      </w:pPr>
      <w:r w:rsidRPr="00EF72FD">
        <w:rPr>
          <w:sz w:val="28"/>
          <w:szCs w:val="28"/>
        </w:rPr>
        <w:t>Wat mag je van ons verwachten?</w:t>
      </w:r>
    </w:p>
    <w:tbl>
      <w:tblPr>
        <w:tblW w:w="8977" w:type="dxa"/>
        <w:tblLook w:val="04A0" w:firstRow="1" w:lastRow="0" w:firstColumn="1" w:lastColumn="0" w:noHBand="0" w:noVBand="1"/>
      </w:tblPr>
      <w:tblGrid>
        <w:gridCol w:w="2835"/>
        <w:gridCol w:w="236"/>
        <w:gridCol w:w="2835"/>
        <w:gridCol w:w="236"/>
        <w:gridCol w:w="2835"/>
      </w:tblGrid>
      <w:tr w:rsidR="00ED6D3F" w:rsidRPr="00F1727B" w14:paraId="28AA222C" w14:textId="77777777" w:rsidTr="005701FB">
        <w:trPr>
          <w:trHeight w:val="737"/>
        </w:trPr>
        <w:tc>
          <w:tcPr>
            <w:tcW w:w="2835" w:type="dxa"/>
            <w:shd w:val="clear" w:color="auto" w:fill="A8AF37"/>
            <w:vAlign w:val="center"/>
          </w:tcPr>
          <w:p w14:paraId="718D6FEB" w14:textId="19313141" w:rsidR="00ED6D3F" w:rsidRPr="00F1727B" w:rsidRDefault="00F1727B"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fldLock="1"/>
            </w:r>
            <w:r w:rsidRPr="003121DF">
              <w:rPr>
                <w:b/>
                <w:color w:val="F2F2F2" w:themeColor="background1" w:themeShade="F2"/>
              </w:rPr>
              <w:instrText xml:space="preserve"> REF _Ref66443224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Pr="003121DF">
              <w:rPr>
                <w:b/>
                <w:color w:val="F2F2F2" w:themeColor="background1" w:themeShade="F2"/>
              </w:rPr>
              <w:t>Hoe begeleiden we je kind?</w:t>
            </w:r>
            <w:r w:rsidRPr="003121DF">
              <w:rPr>
                <w:b/>
                <w:color w:val="F2F2F2" w:themeColor="background1" w:themeShade="F2"/>
              </w:rPr>
              <w:fldChar w:fldCharType="end"/>
            </w:r>
          </w:p>
        </w:tc>
        <w:tc>
          <w:tcPr>
            <w:tcW w:w="236" w:type="dxa"/>
            <w:vAlign w:val="center"/>
          </w:tcPr>
          <w:p w14:paraId="5A0B91B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08E10EF1" w14:textId="0F3B5A91" w:rsidR="00ED6D3F" w:rsidRPr="00F1727B" w:rsidRDefault="00F1727B"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fldLock="1"/>
            </w:r>
            <w:r w:rsidRPr="003121DF">
              <w:rPr>
                <w:b/>
                <w:color w:val="F2F2F2" w:themeColor="background1" w:themeShade="F2"/>
              </w:rPr>
              <w:instrText xml:space="preserve"> REF _Ref66443237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Pr="003121DF">
              <w:rPr>
                <w:b/>
                <w:color w:val="F2F2F2" w:themeColor="background1" w:themeShade="F2"/>
              </w:rPr>
              <w:t>Leerlingenevaluatie</w:t>
            </w:r>
            <w:r w:rsidRPr="003121DF">
              <w:rPr>
                <w:b/>
                <w:color w:val="F2F2F2" w:themeColor="background1" w:themeShade="F2"/>
              </w:rPr>
              <w:fldChar w:fldCharType="end"/>
            </w:r>
          </w:p>
        </w:tc>
        <w:tc>
          <w:tcPr>
            <w:tcW w:w="236" w:type="dxa"/>
            <w:vAlign w:val="center"/>
          </w:tcPr>
          <w:p w14:paraId="3D06ECA6"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4DB15F84" w14:textId="730E18E1" w:rsidR="00ED6D3F" w:rsidRPr="00F1727B" w:rsidRDefault="00F1727B"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fldLock="1"/>
            </w:r>
            <w:r w:rsidRPr="003121DF">
              <w:rPr>
                <w:b/>
                <w:color w:val="F2F2F2" w:themeColor="background1" w:themeShade="F2"/>
              </w:rPr>
              <w:instrText xml:space="preserve"> REF _Ref66443246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Pr="003121DF">
              <w:rPr>
                <w:b/>
                <w:color w:val="F2F2F2" w:themeColor="background1" w:themeShade="F2"/>
              </w:rPr>
              <w:t>Getuigschrift basisonderwijs</w:t>
            </w:r>
            <w:r w:rsidRPr="003121DF">
              <w:rPr>
                <w:b/>
                <w:color w:val="F2F2F2" w:themeColor="background1" w:themeShade="F2"/>
              </w:rPr>
              <w:fldChar w:fldCharType="end"/>
            </w:r>
          </w:p>
        </w:tc>
      </w:tr>
      <w:tr w:rsidR="00ED6D3F" w:rsidRPr="00F9562E" w14:paraId="6FF64AA9" w14:textId="77777777" w:rsidTr="005701FB">
        <w:trPr>
          <w:trHeight w:val="170"/>
        </w:trPr>
        <w:tc>
          <w:tcPr>
            <w:tcW w:w="2835" w:type="dxa"/>
            <w:vAlign w:val="center"/>
          </w:tcPr>
          <w:p w14:paraId="21EDB5F2"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3769D517"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72209477"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66EC938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1CE3F337"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14D9D894" w14:textId="77777777" w:rsidTr="005701FB">
        <w:trPr>
          <w:trHeight w:val="737"/>
        </w:trPr>
        <w:tc>
          <w:tcPr>
            <w:tcW w:w="2835" w:type="dxa"/>
            <w:shd w:val="clear" w:color="auto" w:fill="AE2081"/>
            <w:vAlign w:val="center"/>
          </w:tcPr>
          <w:p w14:paraId="569B32C0" w14:textId="7EDD7662" w:rsidR="00ED6D3F" w:rsidRPr="00F1727B" w:rsidRDefault="00F1727B"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fldLock="1"/>
            </w:r>
            <w:r w:rsidRPr="003121DF">
              <w:rPr>
                <w:b/>
                <w:color w:val="F2F2F2" w:themeColor="background1" w:themeShade="F2"/>
              </w:rPr>
              <w:instrText xml:space="preserve"> REF _Ref66443267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Pr="003121DF">
              <w:rPr>
                <w:b/>
                <w:color w:val="F2F2F2" w:themeColor="background1" w:themeShade="F2"/>
              </w:rPr>
              <w:t>Met wie werken we samen?</w:t>
            </w:r>
            <w:r w:rsidRPr="003121DF">
              <w:rPr>
                <w:b/>
                <w:color w:val="F2F2F2" w:themeColor="background1" w:themeShade="F2"/>
              </w:rPr>
              <w:fldChar w:fldCharType="end"/>
            </w:r>
          </w:p>
        </w:tc>
        <w:tc>
          <w:tcPr>
            <w:tcW w:w="236" w:type="dxa"/>
            <w:vAlign w:val="center"/>
          </w:tcPr>
          <w:p w14:paraId="1AF6C53F"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07F9BF08" w14:textId="1113772E" w:rsidR="00ED6D3F" w:rsidRPr="00F1727B" w:rsidRDefault="00F1727B" w:rsidP="00F1727B">
            <w:pPr>
              <w:suppressAutoHyphens w:val="0"/>
              <w:spacing w:after="0" w:line="240" w:lineRule="auto"/>
              <w:jc w:val="center"/>
              <w:rPr>
                <w:b/>
                <w:color w:val="F2F2F2" w:themeColor="background1" w:themeShade="F2"/>
              </w:rPr>
            </w:pPr>
            <w:r w:rsidRPr="003121DF">
              <w:rPr>
                <w:b/>
                <w:color w:val="F2F2F2" w:themeColor="background1" w:themeShade="F2"/>
              </w:rPr>
              <w:fldChar w:fldCharType="begin" w:fldLock="1"/>
            </w:r>
            <w:r w:rsidRPr="003121DF">
              <w:rPr>
                <w:b/>
                <w:color w:val="F2F2F2" w:themeColor="background1" w:themeShade="F2"/>
              </w:rPr>
              <w:instrText xml:space="preserve"> REF _Ref66443293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Pr="003121DF">
              <w:rPr>
                <w:b/>
                <w:color w:val="F2F2F2" w:themeColor="background1" w:themeShade="F2"/>
              </w:rPr>
              <w:t>Onderwijs aan huis en synchroon internetonderwijs</w:t>
            </w:r>
            <w:r w:rsidRPr="003121DF">
              <w:rPr>
                <w:b/>
                <w:color w:val="F2F2F2" w:themeColor="background1" w:themeShade="F2"/>
              </w:rPr>
              <w:fldChar w:fldCharType="end"/>
            </w:r>
          </w:p>
        </w:tc>
        <w:tc>
          <w:tcPr>
            <w:tcW w:w="236" w:type="dxa"/>
            <w:vAlign w:val="center"/>
          </w:tcPr>
          <w:p w14:paraId="132251C7"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26A7F7CA" w14:textId="32CFD0A4" w:rsidR="00ED6D3F" w:rsidRPr="00F1727B" w:rsidRDefault="00F1727B" w:rsidP="00F1727B">
            <w:pPr>
              <w:suppressAutoHyphens w:val="0"/>
              <w:spacing w:after="0" w:line="240" w:lineRule="auto"/>
              <w:jc w:val="center"/>
              <w:rPr>
                <w:b/>
                <w:color w:val="F2F2F2" w:themeColor="background1" w:themeShade="F2"/>
              </w:rPr>
            </w:pPr>
            <w:r w:rsidRPr="003121DF">
              <w:rPr>
                <w:b/>
                <w:color w:val="F2F2F2" w:themeColor="background1" w:themeShade="F2"/>
              </w:rPr>
              <w:fldChar w:fldCharType="begin" w:fldLock="1"/>
            </w:r>
            <w:r w:rsidRPr="003121DF">
              <w:rPr>
                <w:b/>
                <w:color w:val="F2F2F2" w:themeColor="background1" w:themeShade="F2"/>
              </w:rPr>
              <w:instrText xml:space="preserve"> REF _Ref66443307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Pr="003121DF">
              <w:rPr>
                <w:b/>
                <w:color w:val="F2F2F2" w:themeColor="background1" w:themeShade="F2"/>
              </w:rPr>
              <w:t>Revalidatie/logopedie tijdens de lestijden</w:t>
            </w:r>
            <w:r w:rsidRPr="003121DF">
              <w:rPr>
                <w:b/>
                <w:color w:val="F2F2F2" w:themeColor="background1" w:themeShade="F2"/>
              </w:rPr>
              <w:fldChar w:fldCharType="end"/>
            </w:r>
          </w:p>
        </w:tc>
      </w:tr>
      <w:tr w:rsidR="00ED6D3F" w:rsidRPr="00F9562E" w14:paraId="4AC8F858" w14:textId="77777777" w:rsidTr="005701FB">
        <w:trPr>
          <w:trHeight w:val="170"/>
        </w:trPr>
        <w:tc>
          <w:tcPr>
            <w:tcW w:w="2835" w:type="dxa"/>
            <w:vAlign w:val="center"/>
          </w:tcPr>
          <w:p w14:paraId="0456513A"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7E76DF08"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1572241"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76C9E44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A46D793"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3A67E224" w14:textId="77777777" w:rsidTr="005701FB">
        <w:trPr>
          <w:trHeight w:val="737"/>
        </w:trPr>
        <w:tc>
          <w:tcPr>
            <w:tcW w:w="2835" w:type="dxa"/>
            <w:shd w:val="clear" w:color="auto" w:fill="EC7D23"/>
            <w:vAlign w:val="center"/>
          </w:tcPr>
          <w:p w14:paraId="1AEC2EEC" w14:textId="414737BC" w:rsidR="00ED6D3F" w:rsidRPr="00F1727B" w:rsidRDefault="00F1727B" w:rsidP="00F1727B">
            <w:pPr>
              <w:suppressAutoHyphens w:val="0"/>
              <w:spacing w:after="0" w:line="240" w:lineRule="auto"/>
              <w:jc w:val="center"/>
              <w:rPr>
                <w:b/>
                <w:color w:val="F2F2F2" w:themeColor="background1" w:themeShade="F2"/>
              </w:rPr>
            </w:pPr>
            <w:r w:rsidRPr="00F1727B">
              <w:rPr>
                <w:b/>
                <w:color w:val="F2F2F2" w:themeColor="background1" w:themeShade="F2"/>
              </w:rPr>
              <w:fldChar w:fldCharType="begin" w:fldLock="1"/>
            </w:r>
            <w:r w:rsidRPr="00F1727B">
              <w:rPr>
                <w:b/>
                <w:color w:val="F2F2F2" w:themeColor="background1" w:themeShade="F2"/>
              </w:rPr>
              <w:instrText xml:space="preserve"> REF _Ref66443339 \h  \* MERGEFORMAT </w:instrText>
            </w:r>
            <w:r w:rsidRPr="00F1727B">
              <w:rPr>
                <w:b/>
                <w:color w:val="F2F2F2" w:themeColor="background1" w:themeShade="F2"/>
              </w:rPr>
            </w:r>
            <w:r w:rsidRPr="00F1727B">
              <w:rPr>
                <w:b/>
                <w:color w:val="F2F2F2" w:themeColor="background1" w:themeShade="F2"/>
              </w:rPr>
              <w:fldChar w:fldCharType="separate"/>
            </w:r>
            <w:r w:rsidRPr="003121DF">
              <w:rPr>
                <w:b/>
                <w:color w:val="F2F2F2" w:themeColor="background1" w:themeShade="F2"/>
              </w:rPr>
              <w:t>Stappenplan bij ziekte</w:t>
            </w:r>
            <w:r w:rsidRPr="003121DF">
              <w:rPr>
                <w:b/>
                <w:color w:val="F2F2F2" w:themeColor="background1" w:themeShade="F2"/>
              </w:rPr>
              <w:br/>
              <w:t>of ongeval</w:t>
            </w:r>
            <w:r w:rsidRPr="00F1727B">
              <w:rPr>
                <w:b/>
                <w:color w:val="F2F2F2" w:themeColor="background1" w:themeShade="F2"/>
              </w:rPr>
              <w:fldChar w:fldCharType="end"/>
            </w:r>
          </w:p>
        </w:tc>
        <w:tc>
          <w:tcPr>
            <w:tcW w:w="236" w:type="dxa"/>
            <w:vAlign w:val="center"/>
          </w:tcPr>
          <w:p w14:paraId="71D0DD3C"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74C44E44" w14:textId="21D362B2" w:rsidR="00ED6D3F" w:rsidRPr="00F1727B" w:rsidRDefault="00D63EC4" w:rsidP="00F1727B">
            <w:pPr>
              <w:suppressAutoHyphens w:val="0"/>
              <w:spacing w:after="0" w:line="240" w:lineRule="auto"/>
              <w:jc w:val="center"/>
              <w:rPr>
                <w:b/>
                <w:color w:val="F2F2F2" w:themeColor="background1" w:themeShade="F2"/>
              </w:rPr>
            </w:pPr>
            <w:hyperlink w:anchor="_Medicatiegebruik_en_andere" w:history="1">
              <w:r w:rsidR="003A39F1" w:rsidRPr="003A39F1">
                <w:rPr>
                  <w:color w:val="F2F2F2" w:themeColor="background1" w:themeShade="F2"/>
                </w:rPr>
                <w:t>Medicatiegebruik en andere medische handelingen</w:t>
              </w:r>
            </w:hyperlink>
          </w:p>
        </w:tc>
        <w:tc>
          <w:tcPr>
            <w:tcW w:w="236" w:type="dxa"/>
            <w:vAlign w:val="center"/>
          </w:tcPr>
          <w:p w14:paraId="29FB702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2E096B58" w14:textId="498601A6" w:rsidR="00ED6D3F" w:rsidRPr="00F1727B" w:rsidRDefault="00F1727B" w:rsidP="00F1727B">
            <w:pPr>
              <w:suppressAutoHyphens w:val="0"/>
              <w:spacing w:after="0" w:line="240" w:lineRule="auto"/>
              <w:jc w:val="center"/>
              <w:rPr>
                <w:b/>
                <w:color w:val="F2F2F2" w:themeColor="background1" w:themeShade="F2"/>
              </w:rPr>
            </w:pPr>
            <w:r w:rsidRPr="00F1727B">
              <w:rPr>
                <w:b/>
                <w:color w:val="F2F2F2" w:themeColor="background1" w:themeShade="F2"/>
              </w:rPr>
              <w:fldChar w:fldCharType="begin" w:fldLock="1"/>
            </w:r>
            <w:r w:rsidRPr="00F1727B">
              <w:rPr>
                <w:b/>
                <w:color w:val="F2F2F2" w:themeColor="background1" w:themeShade="F2"/>
              </w:rPr>
              <w:instrText xml:space="preserve"> REF _Ref66443372 \h  \* MERGEFORMAT </w:instrText>
            </w:r>
            <w:r w:rsidRPr="00F1727B">
              <w:rPr>
                <w:b/>
                <w:color w:val="F2F2F2" w:themeColor="background1" w:themeShade="F2"/>
              </w:rPr>
            </w:r>
            <w:r w:rsidRPr="00F1727B">
              <w:rPr>
                <w:b/>
                <w:color w:val="F2F2F2" w:themeColor="background1" w:themeShade="F2"/>
              </w:rPr>
              <w:fldChar w:fldCharType="separate"/>
            </w:r>
            <w:r w:rsidRPr="003121DF">
              <w:rPr>
                <w:b/>
                <w:color w:val="F2F2F2" w:themeColor="background1" w:themeShade="F2"/>
              </w:rPr>
              <w:t>Privacy</w:t>
            </w:r>
            <w:r w:rsidRPr="00F1727B">
              <w:rPr>
                <w:b/>
                <w:color w:val="F2F2F2" w:themeColor="background1" w:themeShade="F2"/>
              </w:rPr>
              <w:fldChar w:fldCharType="end"/>
            </w:r>
          </w:p>
        </w:tc>
      </w:tr>
    </w:tbl>
    <w:p w14:paraId="3E5B4A62" w14:textId="77777777" w:rsidR="00ED6D3F" w:rsidRPr="00F94857" w:rsidRDefault="00ED6D3F" w:rsidP="00F94857">
      <w:pPr>
        <w:pStyle w:val="Kop1"/>
        <w:numPr>
          <w:ilvl w:val="0"/>
          <w:numId w:val="0"/>
        </w:numPr>
        <w:ind w:left="851" w:hanging="851"/>
        <w:jc w:val="center"/>
        <w:rPr>
          <w:sz w:val="28"/>
          <w:szCs w:val="28"/>
        </w:rPr>
      </w:pPr>
      <w:r w:rsidRPr="00F94857">
        <w:rPr>
          <w:sz w:val="28"/>
          <w:szCs w:val="28"/>
        </w:rPr>
        <w:t>Wat verwachten we van jou als ouder?</w:t>
      </w:r>
    </w:p>
    <w:tbl>
      <w:tblPr>
        <w:tblW w:w="8977" w:type="dxa"/>
        <w:tblLook w:val="04A0" w:firstRow="1" w:lastRow="0" w:firstColumn="1" w:lastColumn="0" w:noHBand="0" w:noVBand="1"/>
      </w:tblPr>
      <w:tblGrid>
        <w:gridCol w:w="2835"/>
        <w:gridCol w:w="236"/>
        <w:gridCol w:w="2835"/>
        <w:gridCol w:w="236"/>
        <w:gridCol w:w="2835"/>
      </w:tblGrid>
      <w:tr w:rsidR="00E07DE0" w:rsidRPr="00E07DE0" w14:paraId="2B5B093B" w14:textId="77777777" w:rsidTr="00A81382">
        <w:trPr>
          <w:trHeight w:val="737"/>
        </w:trPr>
        <w:tc>
          <w:tcPr>
            <w:tcW w:w="2835" w:type="dxa"/>
            <w:shd w:val="clear" w:color="auto" w:fill="4CBCC5"/>
            <w:vAlign w:val="center"/>
          </w:tcPr>
          <w:p w14:paraId="4F415A22" w14:textId="6983EE81" w:rsidR="00ED6D3F" w:rsidRPr="00E07DE0" w:rsidRDefault="00E07DE0"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fldLock="1"/>
            </w:r>
            <w:r w:rsidRPr="003121DF">
              <w:rPr>
                <w:b/>
                <w:color w:val="F2F2F2" w:themeColor="background1" w:themeShade="F2"/>
              </w:rPr>
              <w:instrText xml:space="preserve"> REF _Ref66443695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Pr="003121DF">
              <w:rPr>
                <w:b/>
                <w:color w:val="F2F2F2" w:themeColor="background1" w:themeShade="F2"/>
              </w:rPr>
              <w:t>Engagementsverklaring tussen jou en onze school</w:t>
            </w:r>
            <w:r w:rsidRPr="003121DF">
              <w:rPr>
                <w:b/>
                <w:color w:val="F2F2F2" w:themeColor="background1" w:themeShade="F2"/>
              </w:rPr>
              <w:fldChar w:fldCharType="end"/>
            </w:r>
          </w:p>
        </w:tc>
        <w:tc>
          <w:tcPr>
            <w:tcW w:w="236" w:type="dxa"/>
            <w:vAlign w:val="center"/>
          </w:tcPr>
          <w:p w14:paraId="192B9D99"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3949C8DB" w14:textId="0561BD48" w:rsidR="00ED6D3F" w:rsidRPr="00E07DE0" w:rsidRDefault="00E07DE0" w:rsidP="00E07DE0">
            <w:pPr>
              <w:suppressAutoHyphens w:val="0"/>
              <w:spacing w:after="0" w:line="240" w:lineRule="auto"/>
              <w:jc w:val="center"/>
              <w:rPr>
                <w:b/>
                <w:color w:val="F2F2F2" w:themeColor="background1" w:themeShade="F2"/>
              </w:rPr>
            </w:pPr>
            <w:r w:rsidRPr="003121DF">
              <w:rPr>
                <w:b/>
                <w:color w:val="F2F2F2" w:themeColor="background1" w:themeShade="F2"/>
              </w:rPr>
              <w:fldChar w:fldCharType="begin" w:fldLock="1"/>
            </w:r>
            <w:r w:rsidRPr="003121DF">
              <w:rPr>
                <w:b/>
                <w:color w:val="F2F2F2" w:themeColor="background1" w:themeShade="F2"/>
              </w:rPr>
              <w:instrText xml:space="preserve"> REF _Ref66443720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Pr="003121DF">
              <w:rPr>
                <w:b/>
                <w:color w:val="F2F2F2" w:themeColor="background1" w:themeShade="F2"/>
              </w:rPr>
              <w:t>Ouderlijk gezag</w:t>
            </w:r>
            <w:r w:rsidRPr="003121DF">
              <w:rPr>
                <w:b/>
                <w:color w:val="F2F2F2" w:themeColor="background1" w:themeShade="F2"/>
              </w:rPr>
              <w:fldChar w:fldCharType="end"/>
            </w:r>
          </w:p>
        </w:tc>
        <w:tc>
          <w:tcPr>
            <w:tcW w:w="236" w:type="dxa"/>
            <w:vAlign w:val="center"/>
          </w:tcPr>
          <w:p w14:paraId="5EAB3DF7"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A7526B6" w14:textId="7619D5C8" w:rsidR="00ED6D3F" w:rsidRPr="00E07DE0" w:rsidRDefault="000017E1" w:rsidP="00F16C94">
            <w:pPr>
              <w:suppressAutoHyphens w:val="0"/>
              <w:spacing w:after="0" w:line="240" w:lineRule="auto"/>
              <w:jc w:val="center"/>
              <w:rPr>
                <w:b/>
                <w:color w:val="F2F2F2" w:themeColor="background1" w:themeShade="F2"/>
              </w:rPr>
            </w:pPr>
            <w:r w:rsidRPr="003121DF">
              <w:rPr>
                <w:b/>
                <w:color w:val="F2F2F2" w:themeColor="background1" w:themeShade="F2"/>
              </w:rPr>
              <w:fldChar w:fldCharType="begin" w:fldLock="1"/>
            </w:r>
            <w:r w:rsidRPr="003121DF">
              <w:rPr>
                <w:b/>
                <w:color w:val="F2F2F2" w:themeColor="background1" w:themeShade="F2"/>
              </w:rPr>
              <w:instrText xml:space="preserve"> REF _Ref66443754 \h  \* MERGEFORMAT </w:instrText>
            </w:r>
            <w:r w:rsidRPr="003121DF">
              <w:rPr>
                <w:b/>
                <w:color w:val="F2F2F2" w:themeColor="background1" w:themeShade="F2"/>
              </w:rPr>
            </w:r>
            <w:r w:rsidRPr="003121DF">
              <w:rPr>
                <w:b/>
                <w:color w:val="F2F2F2" w:themeColor="background1" w:themeShade="F2"/>
              </w:rPr>
              <w:fldChar w:fldCharType="separate"/>
            </w:r>
            <w:r w:rsidRPr="003121DF">
              <w:rPr>
                <w:b/>
                <w:color w:val="F2F2F2" w:themeColor="background1" w:themeShade="F2"/>
              </w:rPr>
              <w:t>Schoolkosten</w:t>
            </w:r>
            <w:r w:rsidRPr="003121DF">
              <w:rPr>
                <w:b/>
                <w:color w:val="F2F2F2" w:themeColor="background1" w:themeShade="F2"/>
              </w:rPr>
              <w:fldChar w:fldCharType="end"/>
            </w:r>
          </w:p>
        </w:tc>
      </w:tr>
      <w:tr w:rsidR="00A11E63" w:rsidRPr="00F9562E" w14:paraId="26D58D65" w14:textId="77777777" w:rsidTr="005701FB">
        <w:trPr>
          <w:gridAfter w:val="2"/>
          <w:wAfter w:w="3071" w:type="dxa"/>
          <w:trHeight w:val="170"/>
        </w:trPr>
        <w:tc>
          <w:tcPr>
            <w:tcW w:w="2835" w:type="dxa"/>
            <w:shd w:val="clear" w:color="auto" w:fill="auto"/>
          </w:tcPr>
          <w:p w14:paraId="5E7DF299" w14:textId="77777777" w:rsidR="00A11E63" w:rsidRPr="00643001" w:rsidRDefault="00A11E63" w:rsidP="005701FB">
            <w:pPr>
              <w:suppressAutoHyphens w:val="0"/>
              <w:spacing w:after="0" w:line="240" w:lineRule="auto"/>
              <w:jc w:val="center"/>
              <w:rPr>
                <w:b/>
                <w:color w:val="FFFFFF" w:themeColor="background1"/>
              </w:rPr>
            </w:pPr>
          </w:p>
        </w:tc>
        <w:tc>
          <w:tcPr>
            <w:tcW w:w="236" w:type="dxa"/>
            <w:shd w:val="clear" w:color="auto" w:fill="auto"/>
          </w:tcPr>
          <w:p w14:paraId="20D0D371" w14:textId="77777777" w:rsidR="00A11E63" w:rsidRPr="00643001" w:rsidRDefault="00A11E63" w:rsidP="005701FB">
            <w:pPr>
              <w:suppressAutoHyphens w:val="0"/>
              <w:spacing w:after="0" w:line="240" w:lineRule="auto"/>
              <w:jc w:val="center"/>
              <w:rPr>
                <w:rFonts w:asciiTheme="minorHAnsi" w:hAnsiTheme="minorHAnsi"/>
                <w:b/>
                <w:color w:val="FFFFFF" w:themeColor="background1"/>
              </w:rPr>
            </w:pPr>
          </w:p>
        </w:tc>
        <w:tc>
          <w:tcPr>
            <w:tcW w:w="2835" w:type="dxa"/>
            <w:shd w:val="clear" w:color="auto" w:fill="auto"/>
          </w:tcPr>
          <w:p w14:paraId="064C5332" w14:textId="77777777" w:rsidR="00A11E63" w:rsidRPr="00643001" w:rsidRDefault="00A11E63" w:rsidP="005701FB">
            <w:pPr>
              <w:suppressAutoHyphens w:val="0"/>
              <w:spacing w:after="0" w:line="240" w:lineRule="auto"/>
              <w:jc w:val="center"/>
              <w:rPr>
                <w:rFonts w:asciiTheme="minorHAnsi" w:hAnsiTheme="minorHAnsi"/>
                <w:b/>
                <w:color w:val="FFFFFF" w:themeColor="background1"/>
              </w:rPr>
            </w:pPr>
          </w:p>
        </w:tc>
      </w:tr>
      <w:tr w:rsidR="00ED6D3F" w:rsidRPr="00E07DE0" w14:paraId="1E4901B6" w14:textId="77777777" w:rsidTr="00A81382">
        <w:trPr>
          <w:gridAfter w:val="2"/>
          <w:wAfter w:w="3071" w:type="dxa"/>
          <w:trHeight w:val="737"/>
        </w:trPr>
        <w:tc>
          <w:tcPr>
            <w:tcW w:w="2835" w:type="dxa"/>
            <w:shd w:val="clear" w:color="auto" w:fill="AE2081"/>
            <w:vAlign w:val="center"/>
          </w:tcPr>
          <w:p w14:paraId="699E2D83" w14:textId="445038D1" w:rsidR="00ED6D3F" w:rsidRPr="00E07DE0" w:rsidRDefault="000017E1" w:rsidP="005701FB">
            <w:pPr>
              <w:suppressAutoHyphens w:val="0"/>
              <w:spacing w:after="0" w:line="240" w:lineRule="auto"/>
              <w:jc w:val="center"/>
              <w:rPr>
                <w:b/>
                <w:color w:val="F2F2F2" w:themeColor="background1" w:themeShade="F2"/>
              </w:rPr>
            </w:pPr>
            <w:r w:rsidRPr="00E07DE0">
              <w:rPr>
                <w:b/>
                <w:color w:val="F2F2F2" w:themeColor="background1" w:themeShade="F2"/>
              </w:rPr>
              <w:fldChar w:fldCharType="begin" w:fldLock="1"/>
            </w:r>
            <w:r w:rsidRPr="00E07DE0">
              <w:rPr>
                <w:b/>
                <w:color w:val="F2F2F2" w:themeColor="background1" w:themeShade="F2"/>
              </w:rPr>
              <w:instrText xml:space="preserve"> REF _Ref66443733 \h </w:instrText>
            </w:r>
            <w:r>
              <w:rPr>
                <w:b/>
                <w:color w:val="F2F2F2" w:themeColor="background1" w:themeShade="F2"/>
              </w:rPr>
              <w:instrText xml:space="preserve"> \* MERGEFORMAT </w:instrText>
            </w:r>
            <w:r w:rsidRPr="00E07DE0">
              <w:rPr>
                <w:b/>
                <w:color w:val="F2F2F2" w:themeColor="background1" w:themeShade="F2"/>
              </w:rPr>
            </w:r>
            <w:r w:rsidRPr="00E07DE0">
              <w:rPr>
                <w:b/>
                <w:color w:val="F2F2F2" w:themeColor="background1" w:themeShade="F2"/>
              </w:rPr>
              <w:fldChar w:fldCharType="separate"/>
            </w:r>
            <w:r w:rsidRPr="00093170">
              <w:rPr>
                <w:b/>
                <w:color w:val="F2F2F2" w:themeColor="background1" w:themeShade="F2"/>
              </w:rPr>
              <w:t>Participatie</w:t>
            </w:r>
            <w:r w:rsidRPr="00E07DE0">
              <w:rPr>
                <w:b/>
                <w:color w:val="F2F2F2" w:themeColor="background1" w:themeShade="F2"/>
              </w:rPr>
              <w:fldChar w:fldCharType="end"/>
            </w:r>
          </w:p>
        </w:tc>
        <w:tc>
          <w:tcPr>
            <w:tcW w:w="236" w:type="dxa"/>
            <w:vAlign w:val="center"/>
          </w:tcPr>
          <w:p w14:paraId="7444E1EA" w14:textId="77777777" w:rsidR="00ED6D3F" w:rsidRPr="00E07DE0" w:rsidRDefault="00ED6D3F" w:rsidP="005701FB">
            <w:pPr>
              <w:suppressAutoHyphens w:val="0"/>
              <w:spacing w:after="0" w:line="240" w:lineRule="auto"/>
              <w:jc w:val="center"/>
              <w:rPr>
                <w:rFonts w:asciiTheme="minorHAnsi" w:hAnsiTheme="minorHAnsi"/>
                <w:b/>
                <w:color w:val="F2F2F2" w:themeColor="background1" w:themeShade="F2"/>
              </w:rPr>
            </w:pPr>
          </w:p>
        </w:tc>
        <w:tc>
          <w:tcPr>
            <w:tcW w:w="2835" w:type="dxa"/>
            <w:shd w:val="clear" w:color="auto" w:fill="4CBCC5"/>
            <w:vAlign w:val="center"/>
          </w:tcPr>
          <w:p w14:paraId="119BBA5B" w14:textId="5022A4E7" w:rsidR="00ED6D3F" w:rsidRPr="00E629CC" w:rsidRDefault="0023769E" w:rsidP="005701FB">
            <w:pPr>
              <w:suppressAutoHyphens w:val="0"/>
              <w:spacing w:after="0" w:line="240" w:lineRule="auto"/>
              <w:jc w:val="center"/>
              <w:rPr>
                <w:b/>
                <w:color w:val="F2F2F2" w:themeColor="background1" w:themeShade="F2"/>
              </w:rPr>
            </w:pPr>
            <w:r w:rsidRPr="00E629CC">
              <w:rPr>
                <w:b/>
                <w:color w:val="F2F2F2" w:themeColor="background1" w:themeShade="F2"/>
              </w:rPr>
              <w:fldChar w:fldCharType="begin" w:fldLock="1"/>
            </w:r>
            <w:r w:rsidRPr="00E629CC">
              <w:rPr>
                <w:b/>
                <w:color w:val="F2F2F2" w:themeColor="background1" w:themeShade="F2"/>
              </w:rPr>
              <w:instrText xml:space="preserve"> REF _Ref67665692 \h </w:instrText>
            </w:r>
            <w:r w:rsidR="00E629CC" w:rsidRPr="00E629CC">
              <w:rPr>
                <w:b/>
                <w:color w:val="F2F2F2" w:themeColor="background1" w:themeShade="F2"/>
              </w:rPr>
              <w:instrText xml:space="preserve"> \* MERGEFORMAT </w:instrText>
            </w:r>
            <w:r w:rsidRPr="00E629CC">
              <w:rPr>
                <w:b/>
                <w:color w:val="F2F2F2" w:themeColor="background1" w:themeShade="F2"/>
              </w:rPr>
            </w:r>
            <w:r w:rsidRPr="00E629CC">
              <w:rPr>
                <w:b/>
                <w:color w:val="F2F2F2" w:themeColor="background1" w:themeShade="F2"/>
              </w:rPr>
              <w:fldChar w:fldCharType="separate"/>
            </w:r>
            <w:r w:rsidRPr="00E629CC">
              <w:rPr>
                <w:b/>
                <w:color w:val="FFFFFF" w:themeColor="background1"/>
              </w:rPr>
              <w:t>Gebruik van (sociale) media</w:t>
            </w:r>
            <w:r w:rsidRPr="00E629CC">
              <w:rPr>
                <w:b/>
                <w:color w:val="F2F2F2" w:themeColor="background1" w:themeShade="F2"/>
              </w:rPr>
              <w:fldChar w:fldCharType="end"/>
            </w:r>
          </w:p>
        </w:tc>
      </w:tr>
    </w:tbl>
    <w:p w14:paraId="71D375FC" w14:textId="77777777" w:rsidR="00ED6D3F" w:rsidRPr="00F94857" w:rsidRDefault="00ED6D3F" w:rsidP="00F94857">
      <w:pPr>
        <w:pStyle w:val="Kop1"/>
        <w:numPr>
          <w:ilvl w:val="0"/>
          <w:numId w:val="0"/>
        </w:numPr>
        <w:ind w:left="851" w:hanging="851"/>
        <w:jc w:val="center"/>
        <w:rPr>
          <w:sz w:val="28"/>
          <w:szCs w:val="28"/>
        </w:rPr>
      </w:pPr>
      <w:r w:rsidRPr="00F94857">
        <w:rPr>
          <w:sz w:val="28"/>
          <w:szCs w:val="28"/>
        </w:rPr>
        <w:t>Wat verwachten we van je kind?</w:t>
      </w:r>
    </w:p>
    <w:tbl>
      <w:tblPr>
        <w:tblW w:w="8977" w:type="dxa"/>
        <w:tblLook w:val="04A0" w:firstRow="1" w:lastRow="0" w:firstColumn="1" w:lastColumn="0" w:noHBand="0" w:noVBand="1"/>
      </w:tblPr>
      <w:tblGrid>
        <w:gridCol w:w="2835"/>
        <w:gridCol w:w="236"/>
        <w:gridCol w:w="2835"/>
        <w:gridCol w:w="236"/>
        <w:gridCol w:w="2835"/>
      </w:tblGrid>
      <w:tr w:rsidR="00ED6D3F" w:rsidRPr="00E07DE0" w14:paraId="1661552E" w14:textId="77777777" w:rsidTr="00A11E63">
        <w:trPr>
          <w:trHeight w:val="737"/>
        </w:trPr>
        <w:tc>
          <w:tcPr>
            <w:tcW w:w="2835" w:type="dxa"/>
            <w:shd w:val="clear" w:color="auto" w:fill="AE2081"/>
            <w:vAlign w:val="center"/>
          </w:tcPr>
          <w:p w14:paraId="586240B4" w14:textId="1CE422AF" w:rsidR="00ED6D3F" w:rsidRPr="00E07DE0" w:rsidRDefault="00E07DE0"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fldLock="1"/>
            </w:r>
            <w:r w:rsidRPr="003121DF">
              <w:rPr>
                <w:b/>
                <w:color w:val="F2F2F2" w:themeColor="background1" w:themeShade="F2"/>
              </w:rPr>
              <w:instrText xml:space="preserve"> REF _Ref66443896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Pr="003121DF">
              <w:rPr>
                <w:b/>
                <w:color w:val="F2F2F2" w:themeColor="background1" w:themeShade="F2"/>
              </w:rPr>
              <w:t>Leerplicht en afwezigheden</w:t>
            </w:r>
            <w:r w:rsidRPr="003121DF">
              <w:rPr>
                <w:b/>
                <w:color w:val="F2F2F2" w:themeColor="background1" w:themeShade="F2"/>
              </w:rPr>
              <w:fldChar w:fldCharType="end"/>
            </w:r>
          </w:p>
        </w:tc>
        <w:tc>
          <w:tcPr>
            <w:tcW w:w="236" w:type="dxa"/>
            <w:vAlign w:val="center"/>
          </w:tcPr>
          <w:p w14:paraId="4C59127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1026D167" w14:textId="771358F4" w:rsidR="00ED6D3F" w:rsidRPr="00E07DE0" w:rsidRDefault="00E07DE0"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fldLock="1"/>
            </w:r>
            <w:r w:rsidRPr="003121DF">
              <w:rPr>
                <w:b/>
                <w:color w:val="F2F2F2" w:themeColor="background1" w:themeShade="F2"/>
              </w:rPr>
              <w:instrText xml:space="preserve"> REF _Ref66443906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Pr="003121DF">
              <w:rPr>
                <w:b/>
                <w:color w:val="F2F2F2" w:themeColor="background1" w:themeShade="F2"/>
              </w:rPr>
              <w:t>Participatie leerlingenraad</w:t>
            </w:r>
            <w:r w:rsidRPr="003121DF">
              <w:rPr>
                <w:b/>
                <w:color w:val="F2F2F2" w:themeColor="background1" w:themeShade="F2"/>
              </w:rPr>
              <w:fldChar w:fldCharType="end"/>
            </w:r>
          </w:p>
        </w:tc>
        <w:tc>
          <w:tcPr>
            <w:tcW w:w="236" w:type="dxa"/>
            <w:vAlign w:val="center"/>
          </w:tcPr>
          <w:p w14:paraId="3C3C124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79691B9" w14:textId="3C48907C" w:rsidR="00ED6D3F" w:rsidRPr="00E07DE0" w:rsidRDefault="00E07DE0"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fldLock="1"/>
            </w:r>
            <w:r w:rsidRPr="003121DF">
              <w:rPr>
                <w:b/>
                <w:color w:val="F2F2F2" w:themeColor="background1" w:themeShade="F2"/>
              </w:rPr>
              <w:instrText xml:space="preserve"> REF _Ref66443914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Pr="003121DF">
              <w:rPr>
                <w:b/>
                <w:color w:val="F2F2F2" w:themeColor="background1" w:themeShade="F2"/>
              </w:rPr>
              <w:t>Wat mag en wat niet?</w:t>
            </w:r>
            <w:r w:rsidRPr="003121DF">
              <w:rPr>
                <w:b/>
                <w:color w:val="F2F2F2" w:themeColor="background1" w:themeShade="F2"/>
              </w:rPr>
              <w:fldChar w:fldCharType="end"/>
            </w:r>
          </w:p>
        </w:tc>
      </w:tr>
      <w:tr w:rsidR="00ED6D3F" w:rsidRPr="005701FB" w14:paraId="4A73B4F9" w14:textId="77777777" w:rsidTr="005701FB">
        <w:trPr>
          <w:trHeight w:val="170"/>
        </w:trPr>
        <w:tc>
          <w:tcPr>
            <w:tcW w:w="2835" w:type="dxa"/>
          </w:tcPr>
          <w:p w14:paraId="2F0D7990" w14:textId="77777777" w:rsidR="00ED6D3F" w:rsidRPr="005701FB" w:rsidRDefault="00ED6D3F" w:rsidP="005701FB">
            <w:pPr>
              <w:suppressAutoHyphens w:val="0"/>
              <w:spacing w:after="0" w:line="240" w:lineRule="auto"/>
              <w:rPr>
                <w:b/>
                <w:color w:val="FFFFFF" w:themeColor="background1"/>
              </w:rPr>
            </w:pPr>
          </w:p>
        </w:tc>
        <w:tc>
          <w:tcPr>
            <w:tcW w:w="236" w:type="dxa"/>
          </w:tcPr>
          <w:p w14:paraId="32FD5777" w14:textId="77777777" w:rsidR="00ED6D3F" w:rsidRPr="005701FB" w:rsidRDefault="00ED6D3F" w:rsidP="005701FB">
            <w:pPr>
              <w:suppressAutoHyphens w:val="0"/>
              <w:spacing w:after="0" w:line="240" w:lineRule="auto"/>
              <w:rPr>
                <w:b/>
                <w:color w:val="FFFFFF" w:themeColor="background1"/>
              </w:rPr>
            </w:pPr>
          </w:p>
        </w:tc>
        <w:tc>
          <w:tcPr>
            <w:tcW w:w="2835" w:type="dxa"/>
          </w:tcPr>
          <w:p w14:paraId="3C113504" w14:textId="77777777" w:rsidR="00ED6D3F" w:rsidRPr="005701FB" w:rsidRDefault="00ED6D3F" w:rsidP="005701FB">
            <w:pPr>
              <w:suppressAutoHyphens w:val="0"/>
              <w:spacing w:after="0" w:line="240" w:lineRule="auto"/>
              <w:rPr>
                <w:b/>
                <w:color w:val="FFFFFF" w:themeColor="background1"/>
              </w:rPr>
            </w:pPr>
          </w:p>
        </w:tc>
        <w:tc>
          <w:tcPr>
            <w:tcW w:w="236" w:type="dxa"/>
          </w:tcPr>
          <w:p w14:paraId="7B2BAA8C" w14:textId="77777777" w:rsidR="00ED6D3F" w:rsidRPr="005701FB" w:rsidRDefault="00ED6D3F" w:rsidP="005701FB">
            <w:pPr>
              <w:suppressAutoHyphens w:val="0"/>
              <w:spacing w:after="0" w:line="240" w:lineRule="auto"/>
              <w:rPr>
                <w:b/>
                <w:color w:val="FFFFFF" w:themeColor="background1"/>
              </w:rPr>
            </w:pPr>
          </w:p>
        </w:tc>
        <w:tc>
          <w:tcPr>
            <w:tcW w:w="2835" w:type="dxa"/>
          </w:tcPr>
          <w:p w14:paraId="553AC3BB" w14:textId="77777777" w:rsidR="00ED6D3F" w:rsidRPr="005701FB" w:rsidRDefault="00ED6D3F" w:rsidP="005701FB">
            <w:pPr>
              <w:suppressAutoHyphens w:val="0"/>
              <w:spacing w:after="0" w:line="240" w:lineRule="auto"/>
              <w:rPr>
                <w:b/>
                <w:color w:val="FFFFFF" w:themeColor="background1"/>
              </w:rPr>
            </w:pPr>
          </w:p>
        </w:tc>
      </w:tr>
      <w:tr w:rsidR="00ED6D3F" w:rsidRPr="00E07DE0" w14:paraId="288CBDE0" w14:textId="77777777" w:rsidTr="00A11E63">
        <w:trPr>
          <w:trHeight w:val="737"/>
        </w:trPr>
        <w:tc>
          <w:tcPr>
            <w:tcW w:w="2835" w:type="dxa"/>
            <w:shd w:val="clear" w:color="auto" w:fill="EC7D23"/>
            <w:vAlign w:val="center"/>
          </w:tcPr>
          <w:p w14:paraId="53F29EB4" w14:textId="46DBCB06" w:rsidR="00ED6D3F" w:rsidRPr="003121DF" w:rsidRDefault="00E07DE0"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fldLock="1"/>
            </w:r>
            <w:r w:rsidRPr="003121DF">
              <w:rPr>
                <w:b/>
                <w:color w:val="F2F2F2" w:themeColor="background1" w:themeShade="F2"/>
              </w:rPr>
              <w:instrText xml:space="preserve"> REF _Ref66443925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Pr="003121DF">
              <w:rPr>
                <w:b/>
                <w:color w:val="F2F2F2" w:themeColor="background1" w:themeShade="F2"/>
              </w:rPr>
              <w:t>Herstel- en sanctioneringsbeleid</w:t>
            </w:r>
            <w:r w:rsidRPr="003121DF">
              <w:rPr>
                <w:b/>
                <w:color w:val="F2F2F2" w:themeColor="background1" w:themeShade="F2"/>
              </w:rPr>
              <w:fldChar w:fldCharType="end"/>
            </w:r>
          </w:p>
        </w:tc>
        <w:tc>
          <w:tcPr>
            <w:tcW w:w="236" w:type="dxa"/>
            <w:vAlign w:val="center"/>
          </w:tcPr>
          <w:p w14:paraId="1DBF4EF6"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4F44F89A" w14:textId="7908872F" w:rsidR="00ED6D3F" w:rsidRPr="00E07DE0" w:rsidRDefault="00E07DE0" w:rsidP="005701FB">
            <w:pPr>
              <w:tabs>
                <w:tab w:val="left" w:pos="1105"/>
                <w:tab w:val="center" w:pos="1309"/>
              </w:tabs>
              <w:suppressAutoHyphens w:val="0"/>
              <w:spacing w:after="0" w:line="240" w:lineRule="auto"/>
              <w:jc w:val="center"/>
              <w:rPr>
                <w:b/>
                <w:color w:val="F2F2F2" w:themeColor="background1" w:themeShade="F2"/>
              </w:rPr>
            </w:pPr>
            <w:r w:rsidRPr="003121DF">
              <w:rPr>
                <w:b/>
                <w:color w:val="F2F2F2" w:themeColor="background1" w:themeShade="F2"/>
              </w:rPr>
              <w:fldChar w:fldCharType="begin" w:fldLock="1"/>
            </w:r>
            <w:r w:rsidRPr="003121DF">
              <w:rPr>
                <w:b/>
                <w:color w:val="F2F2F2" w:themeColor="background1" w:themeShade="F2"/>
              </w:rPr>
              <w:instrText xml:space="preserve"> REF _Ref61257174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Pr="003121DF">
              <w:rPr>
                <w:b/>
                <w:color w:val="F2F2F2" w:themeColor="background1" w:themeShade="F2"/>
              </w:rPr>
              <w:t>Betwistingen</w:t>
            </w:r>
            <w:r w:rsidRPr="003121DF">
              <w:rPr>
                <w:b/>
                <w:color w:val="F2F2F2" w:themeColor="background1" w:themeShade="F2"/>
              </w:rPr>
              <w:fldChar w:fldCharType="end"/>
            </w:r>
          </w:p>
        </w:tc>
        <w:tc>
          <w:tcPr>
            <w:tcW w:w="236" w:type="dxa"/>
            <w:vAlign w:val="center"/>
          </w:tcPr>
          <w:p w14:paraId="2401FF7E"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7BB34C8D" w14:textId="57370664" w:rsidR="00ED6D3F" w:rsidRPr="00E07DE0" w:rsidRDefault="00E07DE0"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fldLock="1"/>
            </w:r>
            <w:r w:rsidRPr="003121DF">
              <w:rPr>
                <w:b/>
                <w:color w:val="F2F2F2" w:themeColor="background1" w:themeShade="F2"/>
              </w:rPr>
              <w:instrText xml:space="preserve"> REF _Ref66443941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Pr="003121DF">
              <w:rPr>
                <w:b/>
                <w:color w:val="F2F2F2" w:themeColor="background1" w:themeShade="F2"/>
              </w:rPr>
              <w:t>Klachten</w:t>
            </w:r>
            <w:r w:rsidRPr="003121DF">
              <w:rPr>
                <w:b/>
                <w:color w:val="F2F2F2" w:themeColor="background1" w:themeShade="F2"/>
              </w:rPr>
              <w:fldChar w:fldCharType="end"/>
            </w:r>
          </w:p>
        </w:tc>
      </w:tr>
    </w:tbl>
    <w:p w14:paraId="3908824E" w14:textId="3D8B80AD" w:rsidR="002926F4" w:rsidRDefault="002926F4">
      <w:pPr>
        <w:suppressAutoHyphens w:val="0"/>
      </w:pPr>
      <w:r>
        <w:br w:type="page"/>
      </w:r>
    </w:p>
    <w:bookmarkStart w:id="3" w:name="_Ref66442784"/>
    <w:p w14:paraId="51B52BDA" w14:textId="69ADEF61" w:rsidR="00DA3DD6" w:rsidRPr="00865B88" w:rsidRDefault="00825E27" w:rsidP="00EA3D92">
      <w:pPr>
        <w:pStyle w:val="Kop1"/>
        <w:numPr>
          <w:ilvl w:val="0"/>
          <w:numId w:val="0"/>
        </w:numPr>
        <w:ind w:left="851" w:hanging="851"/>
        <w:rPr>
          <w:rFonts w:eastAsiaTheme="minorHAnsi" w:cstheme="minorBidi"/>
          <w:bCs/>
          <w:sz w:val="28"/>
          <w:szCs w:val="20"/>
        </w:rPr>
      </w:pPr>
      <w:r w:rsidRPr="00865B88">
        <w:rPr>
          <w:rFonts w:eastAsiaTheme="minorHAnsi" w:cstheme="minorBidi"/>
          <w:bCs/>
          <w:noProof/>
          <w:sz w:val="28"/>
          <w:szCs w:val="20"/>
          <w:lang w:eastAsia="nl-BE"/>
        </w:rPr>
        <w:lastRenderedPageBreak/>
        <mc:AlternateContent>
          <mc:Choice Requires="wps">
            <w:drawing>
              <wp:anchor distT="0" distB="0" distL="114300" distR="114300" simplePos="0" relativeHeight="251658240" behindDoc="0" locked="0" layoutInCell="1" allowOverlap="1" wp14:anchorId="1B248593" wp14:editId="4A91075C">
                <wp:simplePos x="0" y="0"/>
                <wp:positionH relativeFrom="margin">
                  <wp:posOffset>4730557</wp:posOffset>
                </wp:positionH>
                <wp:positionV relativeFrom="margin">
                  <wp:posOffset>-169931</wp:posOffset>
                </wp:positionV>
                <wp:extent cx="509905" cy="468630"/>
                <wp:effectExtent l="0" t="38100" r="61595" b="64770"/>
                <wp:wrapSquare wrapText="bothSides"/>
                <wp:docPr id="14" name="Graphic 13" descr="Verrekijker silhouet"/>
                <wp:cNvGraphicFramePr/>
                <a:graphic xmlns:a="http://schemas.openxmlformats.org/drawingml/2006/main">
                  <a:graphicData uri="http://schemas.microsoft.com/office/word/2010/wordprocessingShape">
                    <wps:wsp>
                      <wps:cNvSpPr/>
                      <wps:spPr>
                        <a:xfrm rot="20672654">
                          <a:off x="0" y="0"/>
                          <a:ext cx="4175760" cy="347980"/>
                        </a:xfrm>
                        <a:custGeom>
                          <a:avLst/>
                          <a:gdLst>
                            <a:gd name="connsiteX0" fmla="*/ 628650 w 685800"/>
                            <a:gd name="connsiteY0" fmla="*/ 114300 h 647700"/>
                            <a:gd name="connsiteX1" fmla="*/ 514350 w 685800"/>
                            <a:gd name="connsiteY1" fmla="*/ 114300 h 647700"/>
                            <a:gd name="connsiteX2" fmla="*/ 514350 w 685800"/>
                            <a:gd name="connsiteY2" fmla="*/ 85725 h 647700"/>
                            <a:gd name="connsiteX3" fmla="*/ 533400 w 685800"/>
                            <a:gd name="connsiteY3" fmla="*/ 85725 h 647700"/>
                            <a:gd name="connsiteX4" fmla="*/ 533400 w 685800"/>
                            <a:gd name="connsiteY4" fmla="*/ 0 h 647700"/>
                            <a:gd name="connsiteX5" fmla="*/ 390525 w 685800"/>
                            <a:gd name="connsiteY5" fmla="*/ 0 h 647700"/>
                            <a:gd name="connsiteX6" fmla="*/ 390525 w 685800"/>
                            <a:gd name="connsiteY6" fmla="*/ 85725 h 647700"/>
                            <a:gd name="connsiteX7" fmla="*/ 409575 w 685800"/>
                            <a:gd name="connsiteY7" fmla="*/ 85725 h 647700"/>
                            <a:gd name="connsiteX8" fmla="*/ 409575 w 685800"/>
                            <a:gd name="connsiteY8" fmla="*/ 114300 h 647700"/>
                            <a:gd name="connsiteX9" fmla="*/ 390525 w 685800"/>
                            <a:gd name="connsiteY9" fmla="*/ 114300 h 647700"/>
                            <a:gd name="connsiteX10" fmla="*/ 390525 w 685800"/>
                            <a:gd name="connsiteY10" fmla="*/ 161925 h 647700"/>
                            <a:gd name="connsiteX11" fmla="*/ 295275 w 685800"/>
                            <a:gd name="connsiteY11" fmla="*/ 161925 h 647700"/>
                            <a:gd name="connsiteX12" fmla="*/ 295275 w 685800"/>
                            <a:gd name="connsiteY12" fmla="*/ 114300 h 647700"/>
                            <a:gd name="connsiteX13" fmla="*/ 276225 w 685800"/>
                            <a:gd name="connsiteY13" fmla="*/ 114300 h 647700"/>
                            <a:gd name="connsiteX14" fmla="*/ 276225 w 685800"/>
                            <a:gd name="connsiteY14" fmla="*/ 85725 h 647700"/>
                            <a:gd name="connsiteX15" fmla="*/ 295275 w 685800"/>
                            <a:gd name="connsiteY15" fmla="*/ 85725 h 647700"/>
                            <a:gd name="connsiteX16" fmla="*/ 295275 w 685800"/>
                            <a:gd name="connsiteY16" fmla="*/ 0 h 647700"/>
                            <a:gd name="connsiteX17" fmla="*/ 152400 w 685800"/>
                            <a:gd name="connsiteY17" fmla="*/ 0 h 647700"/>
                            <a:gd name="connsiteX18" fmla="*/ 152400 w 685800"/>
                            <a:gd name="connsiteY18" fmla="*/ 85725 h 647700"/>
                            <a:gd name="connsiteX19" fmla="*/ 171450 w 685800"/>
                            <a:gd name="connsiteY19" fmla="*/ 85725 h 647700"/>
                            <a:gd name="connsiteX20" fmla="*/ 171450 w 685800"/>
                            <a:gd name="connsiteY20" fmla="*/ 114300 h 647700"/>
                            <a:gd name="connsiteX21" fmla="*/ 57150 w 685800"/>
                            <a:gd name="connsiteY21" fmla="*/ 114300 h 647700"/>
                            <a:gd name="connsiteX22" fmla="*/ 0 w 685800"/>
                            <a:gd name="connsiteY22" fmla="*/ 428625 h 647700"/>
                            <a:gd name="connsiteX23" fmla="*/ 0 w 685800"/>
                            <a:gd name="connsiteY23" fmla="*/ 609600 h 647700"/>
                            <a:gd name="connsiteX24" fmla="*/ 38100 w 685800"/>
                            <a:gd name="connsiteY24" fmla="*/ 647700 h 647700"/>
                            <a:gd name="connsiteX25" fmla="*/ 180975 w 685800"/>
                            <a:gd name="connsiteY25" fmla="*/ 647700 h 647700"/>
                            <a:gd name="connsiteX26" fmla="*/ 219075 w 685800"/>
                            <a:gd name="connsiteY26" fmla="*/ 609600 h 647700"/>
                            <a:gd name="connsiteX27" fmla="*/ 219075 w 685800"/>
                            <a:gd name="connsiteY27" fmla="*/ 381000 h 647700"/>
                            <a:gd name="connsiteX28" fmla="*/ 257175 w 685800"/>
                            <a:gd name="connsiteY28" fmla="*/ 381000 h 647700"/>
                            <a:gd name="connsiteX29" fmla="*/ 295275 w 685800"/>
                            <a:gd name="connsiteY29" fmla="*/ 342900 h 647700"/>
                            <a:gd name="connsiteX30" fmla="*/ 295275 w 685800"/>
                            <a:gd name="connsiteY30" fmla="*/ 333375 h 647700"/>
                            <a:gd name="connsiteX31" fmla="*/ 390525 w 685800"/>
                            <a:gd name="connsiteY31" fmla="*/ 333375 h 647700"/>
                            <a:gd name="connsiteX32" fmla="*/ 390525 w 685800"/>
                            <a:gd name="connsiteY32" fmla="*/ 342900 h 647700"/>
                            <a:gd name="connsiteX33" fmla="*/ 428625 w 685800"/>
                            <a:gd name="connsiteY33" fmla="*/ 381000 h 647700"/>
                            <a:gd name="connsiteX34" fmla="*/ 466725 w 685800"/>
                            <a:gd name="connsiteY34" fmla="*/ 381000 h 647700"/>
                            <a:gd name="connsiteX35" fmla="*/ 466725 w 685800"/>
                            <a:gd name="connsiteY35" fmla="*/ 609600 h 647700"/>
                            <a:gd name="connsiteX36" fmla="*/ 504825 w 685800"/>
                            <a:gd name="connsiteY36" fmla="*/ 647700 h 647700"/>
                            <a:gd name="connsiteX37" fmla="*/ 647700 w 685800"/>
                            <a:gd name="connsiteY37" fmla="*/ 647700 h 647700"/>
                            <a:gd name="connsiteX38" fmla="*/ 685800 w 685800"/>
                            <a:gd name="connsiteY38" fmla="*/ 609600 h 647700"/>
                            <a:gd name="connsiteX39" fmla="*/ 685800 w 685800"/>
                            <a:gd name="connsiteY39" fmla="*/ 428625 h 647700"/>
                            <a:gd name="connsiteX40" fmla="*/ 171450 w 685800"/>
                            <a:gd name="connsiteY40" fmla="*/ 19050 h 647700"/>
                            <a:gd name="connsiteX41" fmla="*/ 276225 w 685800"/>
                            <a:gd name="connsiteY41" fmla="*/ 19050 h 647700"/>
                            <a:gd name="connsiteX42" fmla="*/ 276225 w 685800"/>
                            <a:gd name="connsiteY42" fmla="*/ 66675 h 647700"/>
                            <a:gd name="connsiteX43" fmla="*/ 171450 w 685800"/>
                            <a:gd name="connsiteY43" fmla="*/ 66675 h 647700"/>
                            <a:gd name="connsiteX44" fmla="*/ 190500 w 685800"/>
                            <a:gd name="connsiteY44" fmla="*/ 85725 h 647700"/>
                            <a:gd name="connsiteX45" fmla="*/ 257175 w 685800"/>
                            <a:gd name="connsiteY45" fmla="*/ 85725 h 647700"/>
                            <a:gd name="connsiteX46" fmla="*/ 257175 w 685800"/>
                            <a:gd name="connsiteY46" fmla="*/ 114300 h 647700"/>
                            <a:gd name="connsiteX47" fmla="*/ 190500 w 685800"/>
                            <a:gd name="connsiteY47" fmla="*/ 114300 h 647700"/>
                            <a:gd name="connsiteX48" fmla="*/ 200025 w 685800"/>
                            <a:gd name="connsiteY48" fmla="*/ 609600 h 647700"/>
                            <a:gd name="connsiteX49" fmla="*/ 180975 w 685800"/>
                            <a:gd name="connsiteY49" fmla="*/ 628650 h 647700"/>
                            <a:gd name="connsiteX50" fmla="*/ 38100 w 685800"/>
                            <a:gd name="connsiteY50" fmla="*/ 628650 h 647700"/>
                            <a:gd name="connsiteX51" fmla="*/ 19050 w 685800"/>
                            <a:gd name="connsiteY51" fmla="*/ 609600 h 647700"/>
                            <a:gd name="connsiteX52" fmla="*/ 19050 w 685800"/>
                            <a:gd name="connsiteY52" fmla="*/ 430340 h 647700"/>
                            <a:gd name="connsiteX53" fmla="*/ 28023 w 685800"/>
                            <a:gd name="connsiteY53" fmla="*/ 381000 h 647700"/>
                            <a:gd name="connsiteX54" fmla="*/ 200025 w 685800"/>
                            <a:gd name="connsiteY54" fmla="*/ 381000 h 647700"/>
                            <a:gd name="connsiteX55" fmla="*/ 276225 w 685800"/>
                            <a:gd name="connsiteY55" fmla="*/ 342900 h 647700"/>
                            <a:gd name="connsiteX56" fmla="*/ 257175 w 685800"/>
                            <a:gd name="connsiteY56" fmla="*/ 361950 h 647700"/>
                            <a:gd name="connsiteX57" fmla="*/ 31490 w 685800"/>
                            <a:gd name="connsiteY57" fmla="*/ 361950 h 647700"/>
                            <a:gd name="connsiteX58" fmla="*/ 73047 w 685800"/>
                            <a:gd name="connsiteY58" fmla="*/ 133350 h 647700"/>
                            <a:gd name="connsiteX59" fmla="*/ 276225 w 685800"/>
                            <a:gd name="connsiteY59" fmla="*/ 133350 h 647700"/>
                            <a:gd name="connsiteX60" fmla="*/ 295275 w 685800"/>
                            <a:gd name="connsiteY60" fmla="*/ 314325 h 647700"/>
                            <a:gd name="connsiteX61" fmla="*/ 295275 w 685800"/>
                            <a:gd name="connsiteY61" fmla="*/ 180975 h 647700"/>
                            <a:gd name="connsiteX62" fmla="*/ 390525 w 685800"/>
                            <a:gd name="connsiteY62" fmla="*/ 180975 h 647700"/>
                            <a:gd name="connsiteX63" fmla="*/ 390525 w 685800"/>
                            <a:gd name="connsiteY63" fmla="*/ 314325 h 647700"/>
                            <a:gd name="connsiteX64" fmla="*/ 409575 w 685800"/>
                            <a:gd name="connsiteY64" fmla="*/ 19050 h 647700"/>
                            <a:gd name="connsiteX65" fmla="*/ 514350 w 685800"/>
                            <a:gd name="connsiteY65" fmla="*/ 19050 h 647700"/>
                            <a:gd name="connsiteX66" fmla="*/ 514350 w 685800"/>
                            <a:gd name="connsiteY66" fmla="*/ 66675 h 647700"/>
                            <a:gd name="connsiteX67" fmla="*/ 409575 w 685800"/>
                            <a:gd name="connsiteY67" fmla="*/ 66675 h 647700"/>
                            <a:gd name="connsiteX68" fmla="*/ 428625 w 685800"/>
                            <a:gd name="connsiteY68" fmla="*/ 85725 h 647700"/>
                            <a:gd name="connsiteX69" fmla="*/ 495300 w 685800"/>
                            <a:gd name="connsiteY69" fmla="*/ 85725 h 647700"/>
                            <a:gd name="connsiteX70" fmla="*/ 495300 w 685800"/>
                            <a:gd name="connsiteY70" fmla="*/ 114300 h 647700"/>
                            <a:gd name="connsiteX71" fmla="*/ 428625 w 685800"/>
                            <a:gd name="connsiteY71" fmla="*/ 114300 h 647700"/>
                            <a:gd name="connsiteX72" fmla="*/ 428625 w 685800"/>
                            <a:gd name="connsiteY72" fmla="*/ 361950 h 647700"/>
                            <a:gd name="connsiteX73" fmla="*/ 409575 w 685800"/>
                            <a:gd name="connsiteY73" fmla="*/ 342900 h 647700"/>
                            <a:gd name="connsiteX74" fmla="*/ 409575 w 685800"/>
                            <a:gd name="connsiteY74" fmla="*/ 133350 h 647700"/>
                            <a:gd name="connsiteX75" fmla="*/ 612753 w 685800"/>
                            <a:gd name="connsiteY75" fmla="*/ 133350 h 647700"/>
                            <a:gd name="connsiteX76" fmla="*/ 654310 w 685800"/>
                            <a:gd name="connsiteY76" fmla="*/ 361950 h 647700"/>
                            <a:gd name="connsiteX77" fmla="*/ 428625 w 685800"/>
                            <a:gd name="connsiteY77" fmla="*/ 361950 h 647700"/>
                            <a:gd name="connsiteX78" fmla="*/ 666750 w 685800"/>
                            <a:gd name="connsiteY78" fmla="*/ 609600 h 647700"/>
                            <a:gd name="connsiteX79" fmla="*/ 647700 w 685800"/>
                            <a:gd name="connsiteY79" fmla="*/ 628650 h 647700"/>
                            <a:gd name="connsiteX80" fmla="*/ 504825 w 685800"/>
                            <a:gd name="connsiteY80" fmla="*/ 628650 h 647700"/>
                            <a:gd name="connsiteX81" fmla="*/ 485775 w 685800"/>
                            <a:gd name="connsiteY81" fmla="*/ 609600 h 647700"/>
                            <a:gd name="connsiteX82" fmla="*/ 485775 w 685800"/>
                            <a:gd name="connsiteY82" fmla="*/ 381000 h 647700"/>
                            <a:gd name="connsiteX83" fmla="*/ 657777 w 685800"/>
                            <a:gd name="connsiteY83" fmla="*/ 381000 h 647700"/>
                            <a:gd name="connsiteX84" fmla="*/ 666750 w 685800"/>
                            <a:gd name="connsiteY84" fmla="*/ 43034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685800" h="64770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asvg="http://schemas.microsoft.com/office/drawing/2016/SVG/main">
            <w:pict w14:anchorId="0DBA2CE6">
              <v:shape id="Graphic 13" style="position:absolute;margin-left:372.5pt;margin-top:-13.4pt;width:40.15pt;height:36.9pt;rotation:-1012909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lt="Verrekijker silhouet" coordsize="685800,647700" o:spid="_x0000_s1026" fillcolor="#ae2081" stroked="f"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" w14:anchorId="2CA6E339">
                <v:stroke joinstyle="miter"/>
                <v:path arrowok="t" o:connecttype="custom" o:connectlocs="3827780,61408;3131820,61408;3131820,46056;3247813,46056;3247813,0;2377863,0;2377863,46056;2493857,46056;2493857,61408;2377863,61408;2377863,86995;1797897,86995;1797897,61408;1681903,61408;1681903,46056;1797897,46056;1797897,0;927947,0;927947,46056;1043940,46056;1043940,61408;347980,61408;0,230281;0,327511;231987,347980;1101937,347980;1333923,327511;1333923,204694;1565910,204694;1797897,184225;1797897,179107;2377863,179107;2377863,184225;2609850,204694;2841837,204694;2841837,327511;3073823,347980;3943773,347980;4175760,327511;4175760,230281;1043940,10235;1681903,10235;1681903,35821;1043940,35821;1159933,46056;1565910,46056;1565910,61408;1159933,61408;1217930,327511;1101937,337745;231987,337745;115993,327511;115993,231202;170629,204694;1217930,204694;1681903,184225;1565910,194459;191739,194459;444775,71643;1681903,71643;1797897,168873;1797897,97230;2377863,97230;2377863,168873;2493857,10235;3131820,10235;3131820,35821;2493857,35821;2609850,46056;3015827,46056;3015827,61408;2609850,61408;2609850,194459;2493857,184225;2493857,71643;3730985,71643;3984021,194459;2609850,194459;4059767,327511;3943773,337745;3073823,337745;2957830,327511;2957830,204694;4005131,204694;4059767,231202" o:connectangles="0,0,0,0,0,0,0,0,0,0,0,0,0,0,0,0,0,0,0,0,0,0,0,0,0,0,0,0,0,0,0,0,0,0,0,0,0,0,0,0,0,0,0,0,0,0,0,0,0,0,0,0,0,0,0,0,0,0,0,0,0,0,0,0,0,0,0,0,0,0,0,0,0,0,0,0,0,0,0,0,0,0,0,0,0"/>
                <w10:wrap type="square" anchorx="margin" anchory="margin"/>
              </v:shape>
            </w:pict>
          </mc:Fallback>
        </mc:AlternateContent>
      </w:r>
      <w:r w:rsidRPr="00865B88">
        <w:rPr>
          <w:rFonts w:eastAsiaTheme="minorHAnsi" w:cstheme="minorBidi"/>
          <w:bCs/>
          <w:sz w:val="28"/>
          <w:szCs w:val="20"/>
        </w:rPr>
        <w:t>Onze visie en pedagogisch project</w:t>
      </w:r>
      <w:bookmarkEnd w:id="3"/>
    </w:p>
    <w:sdt>
      <w:sdtPr>
        <w:rPr>
          <w:rFonts w:ascii="Trebuchet MS" w:eastAsiaTheme="minorHAnsi" w:hAnsi="Trebuchet MS" w:cstheme="minorBidi"/>
          <w:b w:val="0"/>
          <w:bCs/>
          <w:i w:val="0"/>
          <w:color w:val="262626" w:themeColor="text1" w:themeTint="D9"/>
          <w:sz w:val="20"/>
          <w:lang w:val="nl-BE" w:eastAsia="en-US"/>
        </w:rPr>
        <w:alias w:val="Licht hier het schooleigen pedagogisch opvoedingsproject toe"/>
        <w:tag w:val="Licht hier het schooleigen pedagogisch opvoedingsproject toe"/>
        <w:id w:val="129286077"/>
        <w:placeholder>
          <w:docPart w:val="211D9EA3B3E44EF59B08F0F1FF1A9C8B"/>
        </w:placeholder>
        <w15:color w:val="A8AF37"/>
      </w:sdtPr>
      <w:sdtContent>
        <w:bookmarkStart w:id="4" w:name="_Toc422753063" w:displacedByCustomXml="prev"/>
        <w:p w14:paraId="2B3E0B1E" w14:textId="134892E5" w:rsidR="00BC1203" w:rsidRPr="00A77720" w:rsidRDefault="00BC1203" w:rsidP="00D4734D">
          <w:pPr>
            <w:pStyle w:val="ondertitel1"/>
            <w:pBdr>
              <w:bottom w:val="none" w:sz="0" w:space="0" w:color="auto"/>
              <w:between w:val="none" w:sz="0" w:space="0" w:color="auto"/>
            </w:pBdr>
            <w:tabs>
              <w:tab w:val="clear" w:pos="680"/>
              <w:tab w:val="left" w:pos="567"/>
            </w:tabs>
            <w:outlineLvl w:val="0"/>
            <w:rPr>
              <w:rFonts w:ascii="Trebuchet MS" w:eastAsiaTheme="minorHAnsi" w:hAnsi="Trebuchet MS" w:cstheme="minorBidi"/>
              <w:b w:val="0"/>
              <w:bCs/>
              <w:i w:val="0"/>
              <w:color w:val="262626" w:themeColor="text1" w:themeTint="D9"/>
              <w:sz w:val="20"/>
              <w:lang w:val="nl-BE" w:eastAsia="en-US"/>
            </w:rPr>
          </w:pPr>
        </w:p>
        <w:p w14:paraId="781CD932" w14:textId="63BCB736" w:rsidR="00BC1203" w:rsidRPr="00817150" w:rsidRDefault="00BC1203" w:rsidP="00817150">
          <w:pPr>
            <w:pStyle w:val="ondertitel1"/>
            <w:pBdr>
              <w:bottom w:val="none" w:sz="0" w:space="0" w:color="auto"/>
              <w:between w:val="none" w:sz="0" w:space="0" w:color="auto"/>
            </w:pBdr>
            <w:tabs>
              <w:tab w:val="clear" w:pos="680"/>
              <w:tab w:val="left" w:pos="567"/>
            </w:tabs>
            <w:spacing w:after="200" w:line="312" w:lineRule="auto"/>
            <w:outlineLvl w:val="0"/>
            <w:rPr>
              <w:rFonts w:ascii="Trebuchet MS" w:eastAsiaTheme="minorHAnsi" w:hAnsi="Trebuchet MS" w:cstheme="minorBidi"/>
              <w:b w:val="0"/>
              <w:i w:val="0"/>
              <w:color w:val="262626" w:themeColor="text1" w:themeTint="D9"/>
              <w:sz w:val="20"/>
              <w:lang w:val="nl-BE" w:eastAsia="en-US"/>
            </w:rPr>
          </w:pPr>
          <w:r w:rsidRPr="00817150">
            <w:rPr>
              <w:rFonts w:ascii="Trebuchet MS" w:eastAsiaTheme="minorHAnsi" w:hAnsi="Trebuchet MS" w:cstheme="minorBidi"/>
              <w:b w:val="0"/>
              <w:i w:val="0"/>
              <w:color w:val="262626" w:themeColor="text1" w:themeTint="D9"/>
              <w:sz w:val="20"/>
              <w:lang w:val="nl-BE" w:eastAsia="en-US"/>
            </w:rPr>
            <w:t>Het Sint-Jozefscollege is een jezuïetencollege met een lange traditie (sinds 1621) van degelijk onderwijs en algemeen menselijke vorming.</w:t>
          </w:r>
        </w:p>
        <w:p w14:paraId="7B13F1CF" w14:textId="6290D361" w:rsidR="00BC1203" w:rsidRPr="00817150" w:rsidRDefault="00BC1203" w:rsidP="00817150">
          <w:pPr>
            <w:pStyle w:val="ondertitel1"/>
            <w:pBdr>
              <w:bottom w:val="none" w:sz="0" w:space="0" w:color="auto"/>
              <w:between w:val="none" w:sz="0" w:space="0" w:color="auto"/>
            </w:pBdr>
            <w:tabs>
              <w:tab w:val="clear" w:pos="680"/>
              <w:tab w:val="left" w:pos="567"/>
            </w:tabs>
            <w:spacing w:after="200" w:line="312" w:lineRule="auto"/>
            <w:outlineLvl w:val="0"/>
            <w:rPr>
              <w:rFonts w:ascii="Trebuchet MS" w:eastAsiaTheme="minorHAnsi" w:hAnsi="Trebuchet MS" w:cstheme="minorBidi"/>
              <w:b w:val="0"/>
              <w:i w:val="0"/>
              <w:color w:val="262626" w:themeColor="text1" w:themeTint="D9"/>
              <w:sz w:val="20"/>
              <w:lang w:val="nl-BE" w:eastAsia="en-US"/>
            </w:rPr>
          </w:pPr>
          <w:r w:rsidRPr="00817150">
            <w:rPr>
              <w:rFonts w:ascii="Trebuchet MS" w:eastAsiaTheme="minorHAnsi" w:hAnsi="Trebuchet MS" w:cstheme="minorBidi"/>
              <w:b w:val="0"/>
              <w:i w:val="0"/>
              <w:color w:val="262626" w:themeColor="text1" w:themeTint="D9"/>
              <w:sz w:val="20"/>
              <w:lang w:val="nl-BE" w:eastAsia="en-US"/>
            </w:rPr>
            <w:t xml:space="preserve">“Studeren vergt de inzet van je hele persoonlijkheid.”  </w:t>
          </w:r>
        </w:p>
        <w:p w14:paraId="2E6D1F95" w14:textId="3DD8D1C0" w:rsidR="00BC1203" w:rsidRPr="00817150" w:rsidRDefault="00BC1203" w:rsidP="00817150">
          <w:pPr>
            <w:pStyle w:val="ondertitel1"/>
            <w:pBdr>
              <w:bottom w:val="none" w:sz="0" w:space="0" w:color="auto"/>
              <w:between w:val="none" w:sz="0" w:space="0" w:color="auto"/>
            </w:pBdr>
            <w:tabs>
              <w:tab w:val="clear" w:pos="680"/>
              <w:tab w:val="left" w:pos="567"/>
            </w:tabs>
            <w:spacing w:after="200" w:line="312" w:lineRule="auto"/>
            <w:outlineLvl w:val="0"/>
            <w:rPr>
              <w:rFonts w:ascii="Trebuchet MS" w:eastAsiaTheme="minorHAnsi" w:hAnsi="Trebuchet MS" w:cstheme="minorBidi"/>
              <w:b w:val="0"/>
              <w:i w:val="0"/>
              <w:color w:val="262626" w:themeColor="text1" w:themeTint="D9"/>
              <w:sz w:val="20"/>
              <w:lang w:val="nl-BE" w:eastAsia="en-US"/>
            </w:rPr>
          </w:pPr>
          <w:r w:rsidRPr="00817150">
            <w:rPr>
              <w:rFonts w:ascii="Trebuchet MS" w:eastAsiaTheme="minorHAnsi" w:hAnsi="Trebuchet MS" w:cstheme="minorBidi"/>
              <w:b w:val="0"/>
              <w:i w:val="0"/>
              <w:color w:val="262626" w:themeColor="text1" w:themeTint="D9"/>
              <w:sz w:val="20"/>
              <w:lang w:val="nl-BE" w:eastAsia="en-US"/>
            </w:rPr>
            <w:t>Deze woorden van Ignatius indachtig willen we speciaal aan</w:t>
          </w:r>
          <w:r w:rsidRPr="00817150">
            <w:rPr>
              <w:rFonts w:ascii="Trebuchet MS" w:eastAsiaTheme="minorHAnsi" w:hAnsi="Trebuchet MS" w:cstheme="minorBidi"/>
              <w:b w:val="0"/>
              <w:i w:val="0"/>
              <w:color w:val="262626" w:themeColor="text1" w:themeTint="D9"/>
              <w:sz w:val="20"/>
              <w:lang w:val="nl-BE" w:eastAsia="en-US"/>
            </w:rPr>
            <w:softHyphen/>
            <w:t>dacht besteden aan de ontplooiing en de vorming van de hele persoonlijkheid.</w:t>
          </w:r>
        </w:p>
        <w:p w14:paraId="50ED71A8" w14:textId="5C6D2129" w:rsidR="00BC1203" w:rsidRPr="00817150" w:rsidRDefault="00BC1203" w:rsidP="00817150">
          <w:pPr>
            <w:pStyle w:val="ondertitel1"/>
            <w:pBdr>
              <w:bottom w:val="none" w:sz="0" w:space="0" w:color="auto"/>
              <w:between w:val="none" w:sz="0" w:space="0" w:color="auto"/>
            </w:pBdr>
            <w:tabs>
              <w:tab w:val="clear" w:pos="680"/>
              <w:tab w:val="left" w:pos="567"/>
            </w:tabs>
            <w:spacing w:after="200" w:line="312" w:lineRule="auto"/>
            <w:outlineLvl w:val="0"/>
            <w:rPr>
              <w:rFonts w:ascii="Trebuchet MS" w:eastAsiaTheme="minorHAnsi" w:hAnsi="Trebuchet MS" w:cstheme="minorBidi"/>
              <w:b w:val="0"/>
              <w:i w:val="0"/>
              <w:color w:val="262626" w:themeColor="text1" w:themeTint="D9"/>
              <w:sz w:val="20"/>
              <w:lang w:val="nl-BE" w:eastAsia="en-US"/>
            </w:rPr>
          </w:pPr>
          <w:r w:rsidRPr="00817150">
            <w:rPr>
              <w:rFonts w:ascii="Trebuchet MS" w:eastAsiaTheme="minorHAnsi" w:hAnsi="Trebuchet MS" w:cstheme="minorBidi"/>
              <w:b w:val="0"/>
              <w:i w:val="0"/>
              <w:color w:val="262626" w:themeColor="text1" w:themeTint="D9"/>
              <w:sz w:val="20"/>
              <w:lang w:val="nl-BE" w:eastAsia="en-US"/>
            </w:rPr>
            <w:t>Ernstige studie en een voorname en ruime opvoeding gaan hand in hand.  Daarom is er naast studeren voldoende plaats voor sport, cultuur, sociale inzet en bezinning.</w:t>
          </w:r>
        </w:p>
        <w:p w14:paraId="45666509" w14:textId="6798041C" w:rsidR="00BC1203" w:rsidRPr="00817150" w:rsidRDefault="00BC1203" w:rsidP="00817150">
          <w:pPr>
            <w:pStyle w:val="ondertitel1"/>
            <w:pBdr>
              <w:bottom w:val="none" w:sz="0" w:space="0" w:color="auto"/>
              <w:between w:val="none" w:sz="0" w:space="0" w:color="auto"/>
            </w:pBdr>
            <w:tabs>
              <w:tab w:val="clear" w:pos="680"/>
              <w:tab w:val="left" w:pos="567"/>
            </w:tabs>
            <w:spacing w:after="200" w:line="312" w:lineRule="auto"/>
            <w:outlineLvl w:val="0"/>
            <w:rPr>
              <w:rFonts w:ascii="Trebuchet MS" w:eastAsiaTheme="minorHAnsi" w:hAnsi="Trebuchet MS" w:cstheme="minorBidi"/>
              <w:b w:val="0"/>
              <w:i w:val="0"/>
              <w:color w:val="262626" w:themeColor="text1" w:themeTint="D9"/>
              <w:sz w:val="20"/>
              <w:lang w:val="nl-BE" w:eastAsia="en-US"/>
            </w:rPr>
          </w:pPr>
          <w:r w:rsidRPr="00817150">
            <w:rPr>
              <w:rFonts w:ascii="Trebuchet MS" w:eastAsiaTheme="minorHAnsi" w:hAnsi="Trebuchet MS" w:cstheme="minorBidi"/>
              <w:b w:val="0"/>
              <w:i w:val="0"/>
              <w:color w:val="262626" w:themeColor="text1" w:themeTint="D9"/>
              <w:sz w:val="20"/>
              <w:lang w:val="nl-BE" w:eastAsia="en-US"/>
            </w:rPr>
            <w:t>Onze echte bekommernis gaat ook uit naar de leerbedreigde leerlingen die door interne differentiatie en via de zorgcoördinator de kans krijgen om zich te ontwikkelen volgens hun moge</w:t>
          </w:r>
          <w:r w:rsidRPr="00817150">
            <w:rPr>
              <w:rFonts w:ascii="Trebuchet MS" w:eastAsiaTheme="minorHAnsi" w:hAnsi="Trebuchet MS" w:cstheme="minorBidi"/>
              <w:b w:val="0"/>
              <w:i w:val="0"/>
              <w:color w:val="262626" w:themeColor="text1" w:themeTint="D9"/>
              <w:sz w:val="20"/>
              <w:lang w:val="nl-BE" w:eastAsia="en-US"/>
            </w:rPr>
            <w:softHyphen/>
            <w:t>lijkheden.</w:t>
          </w:r>
        </w:p>
        <w:p w14:paraId="5C0A051A" w14:textId="77777777" w:rsidR="00D4734D" w:rsidRPr="00817150" w:rsidRDefault="00BC1203" w:rsidP="00817150">
          <w:pPr>
            <w:pStyle w:val="ondertitel1"/>
            <w:pBdr>
              <w:bottom w:val="none" w:sz="0" w:space="0" w:color="auto"/>
              <w:between w:val="none" w:sz="0" w:space="0" w:color="auto"/>
            </w:pBdr>
            <w:tabs>
              <w:tab w:val="clear" w:pos="680"/>
              <w:tab w:val="left" w:pos="567"/>
            </w:tabs>
            <w:spacing w:after="200" w:line="312" w:lineRule="auto"/>
            <w:outlineLvl w:val="0"/>
            <w:rPr>
              <w:rFonts w:ascii="Trebuchet MS" w:eastAsiaTheme="minorHAnsi" w:hAnsi="Trebuchet MS" w:cstheme="minorBidi"/>
              <w:b w:val="0"/>
              <w:i w:val="0"/>
              <w:color w:val="262626" w:themeColor="text1" w:themeTint="D9"/>
              <w:sz w:val="20"/>
              <w:lang w:val="nl-BE" w:eastAsia="en-US"/>
            </w:rPr>
          </w:pPr>
          <w:r w:rsidRPr="00817150">
            <w:rPr>
              <w:rFonts w:ascii="Trebuchet MS" w:eastAsiaTheme="minorHAnsi" w:hAnsi="Trebuchet MS" w:cstheme="minorBidi"/>
              <w:b w:val="0"/>
              <w:i w:val="0"/>
              <w:color w:val="262626" w:themeColor="text1" w:themeTint="D9"/>
              <w:sz w:val="20"/>
              <w:lang w:val="nl-BE" w:eastAsia="en-US"/>
            </w:rPr>
            <w:t>Om dit alles te bereiken vragen we de volledige steun en medewerking van de ouders die op het college vertegenwoordigd zijn door</w:t>
          </w:r>
          <w:r w:rsidR="00D4734D" w:rsidRPr="00817150">
            <w:rPr>
              <w:rFonts w:ascii="Trebuchet MS" w:eastAsiaTheme="minorHAnsi" w:hAnsi="Trebuchet MS" w:cstheme="minorBidi"/>
              <w:b w:val="0"/>
              <w:i w:val="0"/>
              <w:color w:val="262626" w:themeColor="text1" w:themeTint="D9"/>
              <w:sz w:val="20"/>
              <w:lang w:val="nl-BE" w:eastAsia="en-US"/>
            </w:rPr>
            <w:t xml:space="preserve"> de ouderraad.</w:t>
          </w:r>
        </w:p>
        <w:p w14:paraId="366087DF" w14:textId="77777777" w:rsidR="007A7430" w:rsidRDefault="00D4734D" w:rsidP="00BC1203">
          <w:pPr>
            <w:rPr>
              <w:bCs/>
            </w:rPr>
          </w:pPr>
          <w:r w:rsidRPr="00A77720">
            <w:rPr>
              <w:bCs/>
            </w:rPr>
            <w:t>(</w:t>
          </w:r>
          <w:hyperlink r:id="rId24" w:history="1">
            <w:r w:rsidR="007A7430" w:rsidRPr="005E19D1">
              <w:rPr>
                <w:rStyle w:val="Hyperlink"/>
              </w:rPr>
              <w:t>https://bsp.sjcaalst.be/</w:t>
            </w:r>
          </w:hyperlink>
          <w:r w:rsidR="007A7430">
            <w:rPr>
              <w:color w:val="auto"/>
            </w:rPr>
            <w:t xml:space="preserve"> </w:t>
          </w:r>
          <w:r w:rsidR="007A7430">
            <w:rPr>
              <w:bCs/>
            </w:rPr>
            <w:t>)</w:t>
          </w:r>
        </w:p>
        <w:sdt>
          <w:sdtPr>
            <w:rPr>
              <w:rFonts w:ascii="Trebuchet MS" w:eastAsiaTheme="minorHAnsi" w:hAnsi="Trebuchet MS" w:cstheme="minorBidi"/>
              <w:b w:val="0"/>
              <w:i w:val="0"/>
              <w:color w:val="262626" w:themeColor="text1" w:themeTint="D9"/>
              <w:sz w:val="20"/>
              <w:lang w:val="nl-BE" w:eastAsia="en-US"/>
            </w:rPr>
            <w:alias w:val="Licht hier het schooleigen pedagogisch opvoedingsproject toe"/>
            <w:tag w:val="Licht hier het schooleigen pedagogisch opvoedingsproject toe"/>
            <w:id w:val="-1765377745"/>
            <w:placeholder>
              <w:docPart w:val="4D700894508E4A81A5AEAE240FBE9F36"/>
            </w:placeholder>
            <w15:color w:val="A8AF37"/>
          </w:sdtPr>
          <w:sdtContent>
            <w:p w14:paraId="07482C25" w14:textId="685321BB" w:rsidR="007A7430" w:rsidRPr="00817150" w:rsidRDefault="007A7430" w:rsidP="006D0299">
              <w:pPr>
                <w:pStyle w:val="ondertitel1"/>
                <w:pBdr>
                  <w:bottom w:val="none" w:sz="0" w:space="0" w:color="auto"/>
                  <w:between w:val="none" w:sz="0" w:space="0" w:color="auto"/>
                </w:pBdr>
                <w:tabs>
                  <w:tab w:val="clear" w:pos="680"/>
                  <w:tab w:val="left" w:pos="567"/>
                </w:tabs>
                <w:spacing w:after="200" w:line="312" w:lineRule="auto"/>
                <w:outlineLvl w:val="0"/>
                <w:rPr>
                  <w:rFonts w:ascii="Trebuchet MS" w:eastAsiaTheme="minorHAnsi" w:hAnsi="Trebuchet MS" w:cstheme="minorBidi"/>
                  <w:b w:val="0"/>
                  <w:i w:val="0"/>
                  <w:color w:val="262626" w:themeColor="text1" w:themeTint="D9"/>
                  <w:sz w:val="20"/>
                  <w:lang w:val="nl-BE" w:eastAsia="en-US"/>
                </w:rPr>
              </w:pPr>
              <w:r w:rsidRPr="00817150">
                <w:rPr>
                  <w:rFonts w:ascii="Trebuchet MS" w:eastAsiaTheme="minorHAnsi" w:hAnsi="Trebuchet MS" w:cstheme="minorBidi"/>
                  <w:b w:val="0"/>
                  <w:i w:val="0"/>
                  <w:color w:val="262626" w:themeColor="text1" w:themeTint="D9"/>
                  <w:sz w:val="20"/>
                  <w:lang w:val="nl-BE" w:eastAsia="en-US"/>
                </w:rPr>
                <w:t>Het Sint-Jozefscollege is een jezuïetencollege met een lange traditie (sinds 1621) van degelijk onderwijs en algemeen menselijke vorming.</w:t>
              </w:r>
            </w:p>
            <w:p w14:paraId="7CC03D4B" w14:textId="552B02F4" w:rsidR="007A7430" w:rsidRPr="00817150" w:rsidRDefault="007A7430" w:rsidP="00817150">
              <w:pPr>
                <w:jc w:val="both"/>
              </w:pPr>
              <w:r w:rsidRPr="00817150">
                <w:t>Studeren vergt de inzet van je hele persoonlijkheid.</w:t>
              </w:r>
              <w:r w:rsidRPr="00817150">
                <w:br/>
                <w:t>Deze woorden van Ignatius indachtig willen we speciaal aandacht besteden aan de ontplooiing en de vorming van de hele persoonlijkheid.</w:t>
              </w:r>
            </w:p>
            <w:p w14:paraId="709108E6" w14:textId="7F2396A1" w:rsidR="007A7430" w:rsidRPr="00817150" w:rsidRDefault="007A7430" w:rsidP="00817150">
              <w:pPr>
                <w:jc w:val="both"/>
              </w:pPr>
              <w:r w:rsidRPr="00817150">
                <w:t>Ernstige studie en een voorname en ruime opvoeding gaan hand in hand. Daarom is er naast studeren voldoende plaats voor sport, cultuur, sociale inzet en bezinning.</w:t>
              </w:r>
              <w:bookmarkEnd w:id="4"/>
            </w:p>
            <w:p w14:paraId="72247AE1" w14:textId="64EA65EE" w:rsidR="007A7430" w:rsidRPr="00817150" w:rsidRDefault="007A7430" w:rsidP="00817150">
              <w:pPr>
                <w:jc w:val="both"/>
              </w:pPr>
              <w:r w:rsidRPr="00817150">
                <w:t>De ignatiaanse pedagogie is erop gericht jongeren op te voeden tot bewuste, bekwame en bewogen mensen. Ons project wordt gevoed vanuit het christelijk humanisme van Ignatius van Loyola. Zijn inspiratie, toegepast op onderwijs, omschrijven we vandaag in 10 bewegingen die elkaar aanvullen en verrijken tot één dynamisch geheel. De 10 bewegingen zijn werkwoorden die we elke dag weer in de schoolpraktijk willen waarmaken.</w:t>
              </w:r>
            </w:p>
            <w:p w14:paraId="7BF8AE77" w14:textId="77777777" w:rsidR="00B75B34" w:rsidRPr="00B75B34" w:rsidRDefault="007A7430" w:rsidP="00FB42B3">
              <w:pPr>
                <w:pStyle w:val="Normaalweb"/>
                <w:numPr>
                  <w:ilvl w:val="1"/>
                  <w:numId w:val="15"/>
                </w:numPr>
                <w:shd w:val="clear" w:color="auto" w:fill="FFFFFF"/>
                <w:spacing w:before="0" w:beforeAutospacing="0" w:after="120" w:afterAutospacing="0" w:line="312" w:lineRule="auto"/>
                <w:jc w:val="both"/>
                <w:rPr>
                  <w:rFonts w:ascii="Trebuchet MS" w:eastAsiaTheme="minorHAnsi" w:hAnsi="Trebuchet MS" w:cstheme="minorBidi"/>
                  <w:color w:val="262626" w:themeColor="text1" w:themeTint="D9"/>
                  <w:sz w:val="20"/>
                  <w:szCs w:val="20"/>
                  <w:lang w:eastAsia="en-US"/>
                </w:rPr>
              </w:pPr>
              <w:r w:rsidRPr="00B75B34">
                <w:rPr>
                  <w:rFonts w:ascii="Trebuchet MS" w:eastAsiaTheme="minorHAnsi" w:hAnsi="Trebuchet MS" w:cstheme="minorBidi"/>
                  <w:b/>
                  <w:bCs/>
                  <w:color w:val="262626" w:themeColor="text1" w:themeTint="D9"/>
                  <w:sz w:val="20"/>
                  <w:szCs w:val="20"/>
                  <w:lang w:eastAsia="en-US"/>
                </w:rPr>
                <w:t xml:space="preserve">Vertrouwen geven. </w:t>
              </w:r>
              <w:r w:rsidRPr="00B75B34">
                <w:rPr>
                  <w:rFonts w:ascii="Trebuchet MS" w:eastAsiaTheme="minorHAnsi" w:hAnsi="Trebuchet MS" w:cstheme="minorBidi"/>
                  <w:bCs/>
                  <w:color w:val="262626" w:themeColor="text1" w:themeTint="D9"/>
                  <w:sz w:val="20"/>
                  <w:szCs w:val="20"/>
                  <w:lang w:eastAsia="en-US"/>
                </w:rPr>
                <w:t>Inzetten op vrijheid en verantwoordelijkheid</w:t>
              </w:r>
              <w:r w:rsidRPr="00B75B34">
                <w:rPr>
                  <w:rFonts w:ascii="Trebuchet MS" w:eastAsiaTheme="minorHAnsi" w:hAnsi="Trebuchet MS" w:cstheme="minorBidi"/>
                  <w:b/>
                  <w:bCs/>
                  <w:color w:val="262626" w:themeColor="text1" w:themeTint="D9"/>
                  <w:sz w:val="20"/>
                  <w:szCs w:val="20"/>
                  <w:lang w:eastAsia="en-US"/>
                </w:rPr>
                <w:tab/>
              </w:r>
              <w:r w:rsidR="00B75B34" w:rsidRPr="00B75B34">
                <w:rPr>
                  <w:rFonts w:ascii="Trebuchet MS" w:eastAsiaTheme="minorHAnsi" w:hAnsi="Trebuchet MS" w:cstheme="minorBidi"/>
                  <w:b/>
                  <w:bCs/>
                  <w:color w:val="262626" w:themeColor="text1" w:themeTint="D9"/>
                  <w:sz w:val="20"/>
                  <w:szCs w:val="20"/>
                  <w:lang w:eastAsia="en-US"/>
                </w:rPr>
                <w:br/>
              </w:r>
              <w:r w:rsidR="00B75B34" w:rsidRPr="00B75B34">
                <w:rPr>
                  <w:rFonts w:ascii="Trebuchet MS" w:eastAsiaTheme="minorHAnsi" w:hAnsi="Trebuchet MS" w:cstheme="minorBidi"/>
                  <w:color w:val="262626" w:themeColor="text1" w:themeTint="D9"/>
                  <w:sz w:val="20"/>
                  <w:szCs w:val="20"/>
                  <w:lang w:eastAsia="en-US"/>
                </w:rPr>
                <w:t xml:space="preserve">Vertrouwen geven is het uitgangspunt van de ignatiaanse pedagogie en daarmee de hoeksteen van onze schoolcultuur. Dankzij het vertrouwen dat leerlingen ontvangen, kunnen zij groeien in vrijheid en verantwoordelijkheid. De leerkracht geeft vertrouwen nog voor het verdiend is, het is een geschenk aan de leerlingen. </w:t>
              </w:r>
              <w:r w:rsidRPr="00B75B34">
                <w:rPr>
                  <w:rFonts w:ascii="Arial" w:hAnsi="Arial" w:cs="Arial"/>
                  <w:b/>
                  <w:bCs/>
                  <w:snapToGrid w:val="0"/>
                </w:rPr>
                <w:tab/>
              </w:r>
            </w:p>
            <w:p w14:paraId="7A26759B" w14:textId="5B3BCA1A" w:rsidR="007A7430" w:rsidRPr="00B75B34" w:rsidRDefault="007A7430" w:rsidP="00FB42B3">
              <w:pPr>
                <w:pStyle w:val="Normaalweb"/>
                <w:numPr>
                  <w:ilvl w:val="1"/>
                  <w:numId w:val="15"/>
                </w:numPr>
                <w:shd w:val="clear" w:color="auto" w:fill="FFFFFF"/>
                <w:spacing w:before="0" w:beforeAutospacing="0" w:after="120" w:afterAutospacing="0" w:line="312" w:lineRule="auto"/>
                <w:jc w:val="both"/>
                <w:rPr>
                  <w:rFonts w:ascii="Trebuchet MS" w:eastAsiaTheme="minorHAnsi" w:hAnsi="Trebuchet MS" w:cstheme="minorBidi"/>
                  <w:color w:val="262626" w:themeColor="text1" w:themeTint="D9"/>
                  <w:sz w:val="20"/>
                  <w:szCs w:val="20"/>
                  <w:lang w:eastAsia="en-US"/>
                </w:rPr>
              </w:pPr>
              <w:r w:rsidRPr="00B75B34">
                <w:rPr>
                  <w:rFonts w:ascii="Trebuchet MS" w:eastAsiaTheme="minorHAnsi" w:hAnsi="Trebuchet MS" w:cstheme="minorBidi"/>
                  <w:b/>
                  <w:bCs/>
                  <w:color w:val="262626" w:themeColor="text1" w:themeTint="D9"/>
                  <w:sz w:val="20"/>
                  <w:szCs w:val="20"/>
                  <w:lang w:eastAsia="en-US"/>
                </w:rPr>
                <w:t xml:space="preserve">Zorg dragen voor leerlingen. </w:t>
              </w:r>
              <w:r w:rsidRPr="00B75B34">
                <w:rPr>
                  <w:rFonts w:ascii="Trebuchet MS" w:eastAsiaTheme="minorHAnsi" w:hAnsi="Trebuchet MS" w:cstheme="minorBidi"/>
                  <w:bCs/>
                  <w:color w:val="262626" w:themeColor="text1" w:themeTint="D9"/>
                  <w:sz w:val="20"/>
                  <w:szCs w:val="20"/>
                  <w:lang w:eastAsia="en-US"/>
                </w:rPr>
                <w:t>‘Cura personalis’</w:t>
              </w:r>
              <w:r w:rsidR="00B75B34">
                <w:rPr>
                  <w:rFonts w:ascii="Trebuchet MS" w:eastAsiaTheme="minorHAnsi" w:hAnsi="Trebuchet MS" w:cstheme="minorBidi"/>
                  <w:bCs/>
                  <w:color w:val="262626" w:themeColor="text1" w:themeTint="D9"/>
                  <w:sz w:val="20"/>
                  <w:szCs w:val="20"/>
                  <w:lang w:eastAsia="en-US"/>
                </w:rPr>
                <w:br/>
                <w:t xml:space="preserve">We bemoedigen en helpen de leerlingen, ook als ze het moeilijk hebben in hun studies of door persoonlijke omstandigheden. Deze zorg ligt in de eerste plaats bij de leerkracht en bij uitbreiding bij de leerlingenbegeleiding, het zorgteam en het directieteam. Ouders zijn hierbij onze partners bij uitstek. </w:t>
              </w:r>
              <w:r w:rsidRPr="00B75B34">
                <w:rPr>
                  <w:rFonts w:ascii="Trebuchet MS" w:eastAsiaTheme="minorHAnsi" w:hAnsi="Trebuchet MS" w:cstheme="minorBidi"/>
                  <w:bCs/>
                  <w:color w:val="262626" w:themeColor="text1" w:themeTint="D9"/>
                  <w:sz w:val="20"/>
                  <w:szCs w:val="20"/>
                  <w:lang w:eastAsia="en-US"/>
                </w:rPr>
                <w:t xml:space="preserve">  </w:t>
              </w:r>
              <w:r w:rsidRPr="00B75B34">
                <w:rPr>
                  <w:rFonts w:ascii="Arial" w:hAnsi="Arial" w:cs="Arial"/>
                  <w:b/>
                  <w:snapToGrid w:val="0"/>
                </w:rPr>
                <w:t xml:space="preserve">                                               </w:t>
              </w:r>
            </w:p>
            <w:p w14:paraId="122DC80C" w14:textId="77777777" w:rsidR="00086DAB" w:rsidRPr="00086DAB" w:rsidRDefault="007A7430" w:rsidP="00FB42B3">
              <w:pPr>
                <w:pStyle w:val="Normaalweb"/>
                <w:numPr>
                  <w:ilvl w:val="1"/>
                  <w:numId w:val="15"/>
                </w:numPr>
                <w:shd w:val="clear" w:color="auto" w:fill="FFFFFF"/>
                <w:spacing w:before="0" w:beforeAutospacing="0" w:after="120" w:afterAutospacing="0" w:line="312" w:lineRule="auto"/>
                <w:jc w:val="both"/>
                <w:rPr>
                  <w:rFonts w:ascii="Trebuchet MS" w:eastAsiaTheme="minorHAnsi" w:hAnsi="Trebuchet MS" w:cstheme="minorBidi"/>
                  <w:color w:val="262626" w:themeColor="text1" w:themeTint="D9"/>
                  <w:sz w:val="20"/>
                  <w:szCs w:val="20"/>
                  <w:lang w:eastAsia="en-US"/>
                </w:rPr>
              </w:pPr>
              <w:r w:rsidRPr="00086DAB">
                <w:rPr>
                  <w:rFonts w:ascii="Trebuchet MS" w:eastAsiaTheme="minorHAnsi" w:hAnsi="Trebuchet MS" w:cstheme="minorBidi"/>
                  <w:b/>
                  <w:bCs/>
                  <w:color w:val="262626" w:themeColor="text1" w:themeTint="D9"/>
                  <w:sz w:val="20"/>
                  <w:szCs w:val="20"/>
                  <w:lang w:eastAsia="en-US"/>
                </w:rPr>
                <w:t xml:space="preserve">Uitdagen tot meer. </w:t>
              </w:r>
              <w:r w:rsidRPr="00086DAB">
                <w:rPr>
                  <w:rFonts w:ascii="Trebuchet MS" w:eastAsiaTheme="minorHAnsi" w:hAnsi="Trebuchet MS" w:cstheme="minorBidi"/>
                  <w:bCs/>
                  <w:color w:val="262626" w:themeColor="text1" w:themeTint="D9"/>
                  <w:sz w:val="20"/>
                  <w:szCs w:val="20"/>
                  <w:lang w:eastAsia="en-US"/>
                </w:rPr>
                <w:t>‘Magis’</w:t>
              </w:r>
              <w:r w:rsidR="00B75B34" w:rsidRPr="00086DAB">
                <w:rPr>
                  <w:rFonts w:ascii="Arial" w:hAnsi="Arial" w:cs="Arial"/>
                  <w:b/>
                  <w:snapToGrid w:val="0"/>
                </w:rPr>
                <w:br/>
              </w:r>
              <w:r w:rsidR="00B75B34" w:rsidRPr="00086DAB">
                <w:rPr>
                  <w:rFonts w:ascii="Trebuchet MS" w:eastAsiaTheme="minorHAnsi" w:hAnsi="Trebuchet MS" w:cstheme="minorBidi"/>
                  <w:bCs/>
                  <w:color w:val="262626" w:themeColor="text1" w:themeTint="D9"/>
                  <w:sz w:val="20"/>
                  <w:szCs w:val="20"/>
                  <w:lang w:eastAsia="en-US"/>
                </w:rPr>
                <w:t xml:space="preserve">We willen onze leerlingen uitdagen om al hun talenten te ontwikkelen. We moedigen hen aan om te blijven groeien op alle gebieden. Daarbij gaat het er niet om beter te zijn dan de </w:t>
              </w:r>
              <w:r w:rsidR="00B75B34" w:rsidRPr="00086DAB">
                <w:rPr>
                  <w:rFonts w:ascii="Trebuchet MS" w:eastAsiaTheme="minorHAnsi" w:hAnsi="Trebuchet MS" w:cstheme="minorBidi"/>
                  <w:bCs/>
                  <w:color w:val="262626" w:themeColor="text1" w:themeTint="D9"/>
                  <w:sz w:val="20"/>
                  <w:szCs w:val="20"/>
                  <w:lang w:eastAsia="en-US"/>
                </w:rPr>
                <w:lastRenderedPageBreak/>
                <w:t xml:space="preserve">anderen, maar om de eigen mogelijkheden zo goed mogelijk te ontplooien en zich van daaruit ten dienste te stellen van anderen. </w:t>
              </w:r>
            </w:p>
            <w:p w14:paraId="6F3EE4EC" w14:textId="57AC906F" w:rsidR="007A7430" w:rsidRPr="00086DAB" w:rsidRDefault="007A7430" w:rsidP="00FB42B3">
              <w:pPr>
                <w:pStyle w:val="Normaalweb"/>
                <w:numPr>
                  <w:ilvl w:val="1"/>
                  <w:numId w:val="15"/>
                </w:numPr>
                <w:shd w:val="clear" w:color="auto" w:fill="FFFFFF"/>
                <w:spacing w:before="0" w:beforeAutospacing="0" w:after="120" w:afterAutospacing="0" w:line="312" w:lineRule="auto"/>
                <w:jc w:val="both"/>
                <w:rPr>
                  <w:rFonts w:ascii="Trebuchet MS" w:eastAsiaTheme="minorHAnsi" w:hAnsi="Trebuchet MS" w:cstheme="minorBidi"/>
                  <w:color w:val="262626" w:themeColor="text1" w:themeTint="D9"/>
                  <w:sz w:val="20"/>
                  <w:szCs w:val="20"/>
                  <w:lang w:eastAsia="en-US"/>
                </w:rPr>
              </w:pPr>
              <w:r w:rsidRPr="00086DAB">
                <w:rPr>
                  <w:rFonts w:ascii="Trebuchet MS" w:eastAsiaTheme="minorHAnsi" w:hAnsi="Trebuchet MS" w:cstheme="minorBidi"/>
                  <w:b/>
                  <w:bCs/>
                  <w:color w:val="262626" w:themeColor="text1" w:themeTint="D9"/>
                  <w:sz w:val="20"/>
                  <w:szCs w:val="20"/>
                  <w:lang w:eastAsia="en-US"/>
                </w:rPr>
                <w:t xml:space="preserve">Smaak geven. </w:t>
              </w:r>
              <w:r w:rsidRPr="00086DAB">
                <w:rPr>
                  <w:rFonts w:ascii="Trebuchet MS" w:eastAsiaTheme="minorHAnsi" w:hAnsi="Trebuchet MS" w:cstheme="minorBidi"/>
                  <w:bCs/>
                  <w:color w:val="262626" w:themeColor="text1" w:themeTint="D9"/>
                  <w:sz w:val="20"/>
                  <w:szCs w:val="20"/>
                  <w:lang w:eastAsia="en-US"/>
                </w:rPr>
                <w:t>‘Non multa sed multum’</w:t>
              </w:r>
              <w:r w:rsidR="00B75B34" w:rsidRPr="00086DAB">
                <w:rPr>
                  <w:rFonts w:ascii="Arial" w:hAnsi="Arial" w:cs="Arial"/>
                  <w:b/>
                  <w:snapToGrid w:val="0"/>
                </w:rPr>
                <w:br/>
              </w:r>
              <w:r w:rsidR="00B75B34" w:rsidRPr="00086DAB">
                <w:rPr>
                  <w:rFonts w:ascii="Trebuchet MS" w:eastAsiaTheme="minorHAnsi" w:hAnsi="Trebuchet MS" w:cstheme="minorBidi"/>
                  <w:bCs/>
                  <w:color w:val="262626" w:themeColor="text1" w:themeTint="D9"/>
                  <w:sz w:val="20"/>
                  <w:szCs w:val="20"/>
                  <w:lang w:eastAsia="en-US"/>
                </w:rPr>
                <w:t>‘Veel’ is vaak synoniem van oppervlakkig, versnipperd, vluchtig</w:t>
              </w:r>
              <w:r w:rsidR="00086DAB" w:rsidRPr="00086DAB">
                <w:rPr>
                  <w:rFonts w:ascii="Trebuchet MS" w:eastAsiaTheme="minorHAnsi" w:hAnsi="Trebuchet MS" w:cstheme="minorBidi"/>
                  <w:bCs/>
                  <w:color w:val="262626" w:themeColor="text1" w:themeTint="D9"/>
                  <w:sz w:val="20"/>
                  <w:szCs w:val="20"/>
                  <w:lang w:eastAsia="en-US"/>
                </w:rPr>
                <w:t>. In plaats van de hoofden van leerlingen te overladen met kennis, willen wij hen smaak geven in kennen en kunnen. Wat zij zo ‘vanbinnen leren’ beklijft en motiveert tot groei.</w:t>
              </w:r>
              <w:r w:rsidRPr="00086DAB">
                <w:rPr>
                  <w:rFonts w:ascii="Arial" w:hAnsi="Arial" w:cs="Arial"/>
                  <w:b/>
                  <w:snapToGrid w:val="0"/>
                </w:rPr>
                <w:tab/>
              </w:r>
              <w:r w:rsidRPr="00086DAB">
                <w:rPr>
                  <w:rFonts w:ascii="Arial" w:hAnsi="Arial" w:cs="Arial"/>
                  <w:b/>
                  <w:snapToGrid w:val="0"/>
                </w:rPr>
                <w:tab/>
              </w:r>
              <w:r w:rsidRPr="00086DAB">
                <w:rPr>
                  <w:rFonts w:ascii="Arial" w:hAnsi="Arial" w:cs="Arial"/>
                  <w:b/>
                  <w:snapToGrid w:val="0"/>
                </w:rPr>
                <w:tab/>
              </w:r>
              <w:r w:rsidRPr="00086DAB">
                <w:rPr>
                  <w:rFonts w:ascii="Arial" w:hAnsi="Arial" w:cs="Arial"/>
                  <w:b/>
                  <w:snapToGrid w:val="0"/>
                </w:rPr>
                <w:tab/>
                <w:t xml:space="preserve">      </w:t>
              </w:r>
              <w:r w:rsidRPr="00086DAB">
                <w:rPr>
                  <w:rFonts w:ascii="Arial" w:hAnsi="Arial" w:cs="Arial"/>
                  <w:b/>
                  <w:snapToGrid w:val="0"/>
                </w:rPr>
                <w:tab/>
                <w:t xml:space="preserve">     </w:t>
              </w:r>
            </w:p>
            <w:p w14:paraId="5AE117C9" w14:textId="320E36B8" w:rsidR="007A7430" w:rsidRPr="00E27A91" w:rsidRDefault="007A7430" w:rsidP="00FB42B3">
              <w:pPr>
                <w:pStyle w:val="Normaalweb"/>
                <w:numPr>
                  <w:ilvl w:val="1"/>
                  <w:numId w:val="15"/>
                </w:numPr>
                <w:shd w:val="clear" w:color="auto" w:fill="FFFFFF"/>
                <w:spacing w:before="0" w:beforeAutospacing="0" w:after="120" w:afterAutospacing="0" w:line="312" w:lineRule="auto"/>
                <w:jc w:val="both"/>
                <w:rPr>
                  <w:rFonts w:ascii="Trebuchet MS" w:eastAsiaTheme="minorHAnsi" w:hAnsi="Trebuchet MS" w:cstheme="minorBidi"/>
                  <w:color w:val="262626" w:themeColor="text1" w:themeTint="D9"/>
                  <w:sz w:val="20"/>
                  <w:szCs w:val="20"/>
                  <w:lang w:eastAsia="en-US"/>
                </w:rPr>
              </w:pPr>
              <w:r w:rsidRPr="00D901A0">
                <w:rPr>
                  <w:rFonts w:ascii="Trebuchet MS" w:eastAsiaTheme="minorHAnsi" w:hAnsi="Trebuchet MS" w:cstheme="minorBidi"/>
                  <w:b/>
                  <w:bCs/>
                  <w:color w:val="262626" w:themeColor="text1" w:themeTint="D9"/>
                  <w:sz w:val="20"/>
                  <w:szCs w:val="20"/>
                  <w:lang w:eastAsia="en-US"/>
                </w:rPr>
                <w:t xml:space="preserve">Reflecteren en kritisch kiezen. </w:t>
              </w:r>
              <w:r w:rsidRPr="009F43DD">
                <w:rPr>
                  <w:rFonts w:ascii="Trebuchet MS" w:eastAsiaTheme="minorHAnsi" w:hAnsi="Trebuchet MS" w:cstheme="minorBidi"/>
                  <w:bCs/>
                  <w:color w:val="262626" w:themeColor="text1" w:themeTint="D9"/>
                  <w:sz w:val="20"/>
                  <w:szCs w:val="20"/>
                  <w:lang w:eastAsia="en-US"/>
                </w:rPr>
                <w:t>Onderscheiden</w:t>
              </w:r>
              <w:r w:rsidR="00086DAB">
                <w:rPr>
                  <w:rFonts w:ascii="Trebuchet MS" w:eastAsiaTheme="minorHAnsi" w:hAnsi="Trebuchet MS" w:cstheme="minorBidi"/>
                  <w:bCs/>
                  <w:color w:val="262626" w:themeColor="text1" w:themeTint="D9"/>
                  <w:sz w:val="20"/>
                  <w:szCs w:val="20"/>
                  <w:lang w:eastAsia="en-US"/>
                </w:rPr>
                <w:br/>
                <w:t>Terugblikken op ervaringen en erover reflecteren maakt deel uit van de ignatiaanse pedagogie. Leerlingen staan geregeld stil bij wat ze geleerd en beleefd hebben en bij wat dat innerlijk met hen doet. Dit betekent ook dat zij verstandig leren omgaan met informatiebronnen en media, met allerhande opinies en ideeën. Zo kunnen ze gefundeerd en weloverwogen kiezen voor wat echt waardevol is.</w:t>
              </w:r>
              <w:r w:rsidRPr="009F43DD">
                <w:rPr>
                  <w:rFonts w:ascii="Arial" w:hAnsi="Arial" w:cs="Arial"/>
                  <w:snapToGrid w:val="0"/>
                </w:rPr>
                <w:t xml:space="preserve"> </w:t>
              </w:r>
              <w:r w:rsidRPr="006F436C">
                <w:rPr>
                  <w:rFonts w:ascii="Arial" w:hAnsi="Arial" w:cs="Arial"/>
                  <w:b/>
                  <w:snapToGrid w:val="0"/>
                </w:rPr>
                <w:tab/>
              </w:r>
              <w:r w:rsidRPr="006F436C">
                <w:rPr>
                  <w:rFonts w:ascii="Arial" w:hAnsi="Arial" w:cs="Arial"/>
                  <w:b/>
                  <w:snapToGrid w:val="0"/>
                </w:rPr>
                <w:tab/>
              </w:r>
              <w:r w:rsidRPr="006F436C">
                <w:rPr>
                  <w:rFonts w:ascii="Arial" w:hAnsi="Arial" w:cs="Arial"/>
                  <w:b/>
                  <w:snapToGrid w:val="0"/>
                </w:rPr>
                <w:tab/>
              </w:r>
              <w:r w:rsidRPr="006F436C">
                <w:rPr>
                  <w:rFonts w:ascii="Arial" w:hAnsi="Arial" w:cs="Arial"/>
                  <w:b/>
                  <w:snapToGrid w:val="0"/>
                </w:rPr>
                <w:tab/>
                <w:t xml:space="preserve">        </w:t>
              </w:r>
            </w:p>
            <w:p w14:paraId="085A6326" w14:textId="35DABD87" w:rsidR="007A7430" w:rsidRPr="00E27A91" w:rsidRDefault="007A7430" w:rsidP="00FB42B3">
              <w:pPr>
                <w:pStyle w:val="Normaalweb"/>
                <w:numPr>
                  <w:ilvl w:val="1"/>
                  <w:numId w:val="15"/>
                </w:numPr>
                <w:shd w:val="clear" w:color="auto" w:fill="FFFFFF"/>
                <w:spacing w:before="0" w:beforeAutospacing="0" w:after="120" w:afterAutospacing="0" w:line="312" w:lineRule="auto"/>
                <w:jc w:val="both"/>
                <w:rPr>
                  <w:rFonts w:ascii="Trebuchet MS" w:eastAsiaTheme="minorHAnsi" w:hAnsi="Trebuchet MS" w:cstheme="minorBidi"/>
                  <w:color w:val="262626" w:themeColor="text1" w:themeTint="D9"/>
                  <w:sz w:val="20"/>
                  <w:szCs w:val="20"/>
                  <w:lang w:eastAsia="en-US"/>
                </w:rPr>
              </w:pPr>
              <w:r w:rsidRPr="00D901A0">
                <w:rPr>
                  <w:rFonts w:ascii="Trebuchet MS" w:eastAsiaTheme="minorHAnsi" w:hAnsi="Trebuchet MS" w:cstheme="minorBidi"/>
                  <w:b/>
                  <w:bCs/>
                  <w:color w:val="262626" w:themeColor="text1" w:themeTint="D9"/>
                  <w:sz w:val="20"/>
                  <w:szCs w:val="20"/>
                  <w:lang w:eastAsia="en-US"/>
                </w:rPr>
                <w:t xml:space="preserve">De hele mens vormen. </w:t>
              </w:r>
              <w:r w:rsidRPr="009F43DD">
                <w:rPr>
                  <w:rFonts w:ascii="Trebuchet MS" w:eastAsiaTheme="minorHAnsi" w:hAnsi="Trebuchet MS" w:cstheme="minorBidi"/>
                  <w:bCs/>
                  <w:color w:val="262626" w:themeColor="text1" w:themeTint="D9"/>
                  <w:sz w:val="20"/>
                  <w:szCs w:val="20"/>
                  <w:lang w:eastAsia="en-US"/>
                </w:rPr>
                <w:t>Bekwaam, bewust, bewogen</w:t>
              </w:r>
              <w:r w:rsidR="00086DAB">
                <w:rPr>
                  <w:rFonts w:ascii="Arial" w:hAnsi="Arial" w:cs="Arial"/>
                  <w:snapToGrid w:val="0"/>
                </w:rPr>
                <w:br/>
              </w:r>
              <w:r w:rsidR="00086DAB" w:rsidRPr="00086DAB">
                <w:rPr>
                  <w:rFonts w:ascii="Trebuchet MS" w:eastAsiaTheme="minorHAnsi" w:hAnsi="Trebuchet MS" w:cstheme="minorBidi"/>
                  <w:bCs/>
                  <w:color w:val="262626" w:themeColor="text1" w:themeTint="D9"/>
                  <w:sz w:val="20"/>
                  <w:szCs w:val="20"/>
                  <w:lang w:eastAsia="en-US"/>
                </w:rPr>
                <w:t>Ons onderwijs legt zich niet allen toe op intellectuele vorming. Het gaat veel breder. Uiteindelijk hopen we dat onze leerlingen doorheen dat brede aanbod uitgroeien tot bekwame mensen, bewust van wat er in de wereld omgaat en bewogen door de noden van anderen.</w:t>
              </w:r>
              <w:r w:rsidRPr="006F436C">
                <w:rPr>
                  <w:rFonts w:ascii="Arial" w:hAnsi="Arial" w:cs="Arial"/>
                  <w:snapToGrid w:val="0"/>
                </w:rPr>
                <w:tab/>
              </w:r>
              <w:r w:rsidRPr="006F436C">
                <w:rPr>
                  <w:rFonts w:ascii="Arial" w:hAnsi="Arial" w:cs="Arial"/>
                  <w:b/>
                  <w:snapToGrid w:val="0"/>
                </w:rPr>
                <w:tab/>
              </w:r>
              <w:r w:rsidRPr="006F436C">
                <w:rPr>
                  <w:rFonts w:ascii="Arial" w:hAnsi="Arial" w:cs="Arial"/>
                  <w:b/>
                  <w:snapToGrid w:val="0"/>
                </w:rPr>
                <w:tab/>
              </w:r>
            </w:p>
            <w:p w14:paraId="0E9A5637" w14:textId="631EFE18" w:rsidR="007A7430" w:rsidRPr="00E27A91" w:rsidRDefault="007A7430" w:rsidP="00FB42B3">
              <w:pPr>
                <w:pStyle w:val="Normaalweb"/>
                <w:numPr>
                  <w:ilvl w:val="1"/>
                  <w:numId w:val="15"/>
                </w:numPr>
                <w:shd w:val="clear" w:color="auto" w:fill="FFFFFF"/>
                <w:spacing w:before="0" w:beforeAutospacing="0" w:after="120" w:afterAutospacing="0" w:line="312" w:lineRule="auto"/>
                <w:jc w:val="both"/>
                <w:rPr>
                  <w:rFonts w:ascii="Trebuchet MS" w:eastAsiaTheme="minorHAnsi" w:hAnsi="Trebuchet MS" w:cstheme="minorBidi"/>
                  <w:color w:val="262626" w:themeColor="text1" w:themeTint="D9"/>
                  <w:sz w:val="20"/>
                  <w:szCs w:val="20"/>
                  <w:lang w:eastAsia="en-US"/>
                </w:rPr>
              </w:pPr>
              <w:r w:rsidRPr="00D901A0">
                <w:rPr>
                  <w:rFonts w:ascii="Trebuchet MS" w:eastAsiaTheme="minorHAnsi" w:hAnsi="Trebuchet MS" w:cstheme="minorBidi"/>
                  <w:b/>
                  <w:bCs/>
                  <w:color w:val="262626" w:themeColor="text1" w:themeTint="D9"/>
                  <w:sz w:val="20"/>
                  <w:szCs w:val="20"/>
                  <w:lang w:eastAsia="en-US"/>
                </w:rPr>
                <w:t xml:space="preserve">Samen werken, samen leven. </w:t>
              </w:r>
              <w:r w:rsidRPr="009F43DD">
                <w:rPr>
                  <w:rFonts w:ascii="Trebuchet MS" w:eastAsiaTheme="minorHAnsi" w:hAnsi="Trebuchet MS" w:cstheme="minorBidi"/>
                  <w:bCs/>
                  <w:color w:val="262626" w:themeColor="text1" w:themeTint="D9"/>
                  <w:sz w:val="20"/>
                  <w:szCs w:val="20"/>
                  <w:lang w:eastAsia="en-US"/>
                </w:rPr>
                <w:t>Eenheid in verscheidenheid</w:t>
              </w:r>
              <w:r w:rsidRPr="006F436C">
                <w:rPr>
                  <w:rFonts w:ascii="Arial" w:hAnsi="Arial" w:cs="Arial"/>
                  <w:b/>
                  <w:snapToGrid w:val="0"/>
                </w:rPr>
                <w:t xml:space="preserve"> </w:t>
              </w:r>
              <w:r w:rsidR="00086DAB">
                <w:rPr>
                  <w:rFonts w:ascii="Arial" w:hAnsi="Arial" w:cs="Arial"/>
                  <w:b/>
                  <w:snapToGrid w:val="0"/>
                </w:rPr>
                <w:br/>
              </w:r>
              <w:r w:rsidR="00086DAB" w:rsidRPr="00086DAB">
                <w:rPr>
                  <w:rFonts w:ascii="Trebuchet MS" w:eastAsiaTheme="minorHAnsi" w:hAnsi="Trebuchet MS" w:cstheme="minorBidi"/>
                  <w:bCs/>
                  <w:color w:val="262626" w:themeColor="text1" w:themeTint="D9"/>
                  <w:sz w:val="20"/>
                  <w:szCs w:val="20"/>
                  <w:lang w:eastAsia="en-US"/>
                </w:rPr>
                <w:t>Bij de ontwikkeling van de hele persoon behoort ook het bevrijdende besef dat we er niet alleen voor staan. We hebben anderen nodig en zijn verantwoordelijk voor elkaar. De culturele en levensbeschouwelijke verscheidenheid binnen onze colleges is daarbij geen hinderpaal, maar juist een bron van rijkdom. De school is een oefenplaats voor zorgzaam samenleven.</w:t>
              </w:r>
              <w:r w:rsidR="00086DAB">
                <w:rPr>
                  <w:rFonts w:ascii="Arial" w:hAnsi="Arial" w:cs="Arial"/>
                  <w:b/>
                  <w:snapToGrid w:val="0"/>
                </w:rPr>
                <w:t xml:space="preserve"> </w:t>
              </w:r>
              <w:r w:rsidRPr="006F436C">
                <w:rPr>
                  <w:rFonts w:ascii="Arial" w:hAnsi="Arial" w:cs="Arial"/>
                  <w:b/>
                  <w:snapToGrid w:val="0"/>
                </w:rPr>
                <w:tab/>
              </w:r>
              <w:r w:rsidRPr="006F436C">
                <w:rPr>
                  <w:rFonts w:ascii="Arial" w:hAnsi="Arial" w:cs="Arial"/>
                  <w:b/>
                  <w:snapToGrid w:val="0"/>
                </w:rPr>
                <w:tab/>
              </w:r>
            </w:p>
            <w:p w14:paraId="51EA324D" w14:textId="769475F6" w:rsidR="007A7430" w:rsidRPr="00E27A91" w:rsidRDefault="007A7430" w:rsidP="00FB42B3">
              <w:pPr>
                <w:pStyle w:val="Normaalweb"/>
                <w:numPr>
                  <w:ilvl w:val="1"/>
                  <w:numId w:val="15"/>
                </w:numPr>
                <w:shd w:val="clear" w:color="auto" w:fill="FFFFFF"/>
                <w:spacing w:before="0" w:beforeAutospacing="0" w:after="120" w:afterAutospacing="0" w:line="312" w:lineRule="auto"/>
                <w:jc w:val="both"/>
                <w:rPr>
                  <w:rFonts w:ascii="Trebuchet MS" w:eastAsiaTheme="minorHAnsi" w:hAnsi="Trebuchet MS" w:cstheme="minorBidi"/>
                  <w:color w:val="262626" w:themeColor="text1" w:themeTint="D9"/>
                  <w:sz w:val="20"/>
                  <w:szCs w:val="20"/>
                  <w:lang w:eastAsia="en-US"/>
                </w:rPr>
              </w:pPr>
              <w:r w:rsidRPr="00D901A0">
                <w:rPr>
                  <w:rFonts w:ascii="Trebuchet MS" w:eastAsiaTheme="minorHAnsi" w:hAnsi="Trebuchet MS" w:cstheme="minorBidi"/>
                  <w:b/>
                  <w:bCs/>
                  <w:color w:val="262626" w:themeColor="text1" w:themeTint="D9"/>
                  <w:sz w:val="20"/>
                  <w:szCs w:val="20"/>
                  <w:lang w:eastAsia="en-US"/>
                </w:rPr>
                <w:t xml:space="preserve">Perspectieven openen. </w:t>
              </w:r>
              <w:r w:rsidRPr="009F43DD">
                <w:rPr>
                  <w:rFonts w:ascii="Trebuchet MS" w:eastAsiaTheme="minorHAnsi" w:hAnsi="Trebuchet MS" w:cstheme="minorBidi"/>
                  <w:bCs/>
                  <w:color w:val="262626" w:themeColor="text1" w:themeTint="D9"/>
                  <w:sz w:val="20"/>
                  <w:szCs w:val="20"/>
                  <w:lang w:eastAsia="en-US"/>
                </w:rPr>
                <w:t>God zoeken in alle dingen</w:t>
              </w:r>
              <w:r w:rsidR="00086DAB">
                <w:rPr>
                  <w:rFonts w:ascii="Trebuchet MS" w:eastAsiaTheme="minorHAnsi" w:hAnsi="Trebuchet MS" w:cstheme="minorBidi"/>
                  <w:bCs/>
                  <w:color w:val="262626" w:themeColor="text1" w:themeTint="D9"/>
                  <w:sz w:val="20"/>
                  <w:szCs w:val="20"/>
                  <w:lang w:eastAsia="en-US"/>
                </w:rPr>
                <w:br/>
                <w:t xml:space="preserve">Onze scholen zijn een microkosmos, maar de wereld is zoveel groter. We willen met een open blik kijken naar die wereld, zowel in haar schoonheid als in haar kwetsbaarheid en gebrokenheid. Doorheen de zichtbare werkelijkheid kan er zo voeling groeien met het onzichtbare: de ervaring dat we ‘God kunnen vinden in alle dingen’. </w:t>
              </w:r>
              <w:r w:rsidRPr="006F436C">
                <w:rPr>
                  <w:rFonts w:ascii="Arial" w:hAnsi="Arial" w:cs="Arial"/>
                  <w:b/>
                  <w:snapToGrid w:val="0"/>
                </w:rPr>
                <w:tab/>
              </w:r>
              <w:r w:rsidRPr="006F436C">
                <w:rPr>
                  <w:rFonts w:ascii="Arial" w:hAnsi="Arial" w:cs="Arial"/>
                  <w:b/>
                  <w:snapToGrid w:val="0"/>
                </w:rPr>
                <w:tab/>
              </w:r>
            </w:p>
            <w:p w14:paraId="2098A843" w14:textId="593EE3A3" w:rsidR="007A7430" w:rsidRPr="00FB42B3" w:rsidRDefault="007A7430" w:rsidP="00FB42B3">
              <w:pPr>
                <w:pStyle w:val="Normaalweb"/>
                <w:numPr>
                  <w:ilvl w:val="1"/>
                  <w:numId w:val="15"/>
                </w:numPr>
                <w:shd w:val="clear" w:color="auto" w:fill="FFFFFF"/>
                <w:spacing w:before="0" w:beforeAutospacing="0" w:after="120" w:afterAutospacing="0" w:line="312" w:lineRule="auto"/>
                <w:jc w:val="both"/>
                <w:rPr>
                  <w:rFonts w:ascii="Trebuchet MS" w:eastAsiaTheme="minorHAnsi" w:hAnsi="Trebuchet MS" w:cstheme="minorBidi"/>
                  <w:bCs/>
                  <w:color w:val="262626" w:themeColor="text1" w:themeTint="D9"/>
                  <w:sz w:val="20"/>
                  <w:szCs w:val="20"/>
                  <w:lang w:eastAsia="en-US"/>
                </w:rPr>
              </w:pPr>
              <w:r w:rsidRPr="00D901A0">
                <w:rPr>
                  <w:rFonts w:ascii="Trebuchet MS" w:eastAsiaTheme="minorHAnsi" w:hAnsi="Trebuchet MS" w:cstheme="minorBidi"/>
                  <w:b/>
                  <w:bCs/>
                  <w:color w:val="262626" w:themeColor="text1" w:themeTint="D9"/>
                  <w:sz w:val="20"/>
                  <w:szCs w:val="20"/>
                  <w:lang w:eastAsia="en-US"/>
                </w:rPr>
                <w:t xml:space="preserve">Zorg dragen voor de wereld. </w:t>
              </w:r>
              <w:r w:rsidRPr="009F43DD">
                <w:rPr>
                  <w:rFonts w:ascii="Trebuchet MS" w:eastAsiaTheme="minorHAnsi" w:hAnsi="Trebuchet MS" w:cstheme="minorBidi"/>
                  <w:bCs/>
                  <w:color w:val="262626" w:themeColor="text1" w:themeTint="D9"/>
                  <w:sz w:val="20"/>
                  <w:szCs w:val="20"/>
                  <w:lang w:eastAsia="en-US"/>
                </w:rPr>
                <w:t>‘En todo amar y servir’</w:t>
              </w:r>
              <w:r w:rsidR="00086DAB">
                <w:rPr>
                  <w:rFonts w:ascii="Arial" w:hAnsi="Arial" w:cs="Arial"/>
                  <w:b/>
                  <w:snapToGrid w:val="0"/>
                </w:rPr>
                <w:br/>
              </w:r>
              <w:r w:rsidR="00086DAB" w:rsidRPr="00FB42B3">
                <w:rPr>
                  <w:rFonts w:ascii="Trebuchet MS" w:eastAsiaTheme="minorHAnsi" w:hAnsi="Trebuchet MS" w:cstheme="minorBidi"/>
                  <w:bCs/>
                  <w:color w:val="262626" w:themeColor="text1" w:themeTint="D9"/>
                  <w:sz w:val="20"/>
                  <w:szCs w:val="20"/>
                  <w:lang w:eastAsia="en-US"/>
                </w:rPr>
                <w:t xml:space="preserve">Vanuit de vorming van de hele mens, vanuit de open en hoopvolle blik op de wereld en vanuit de kritische reflectie </w:t>
              </w:r>
              <w:r w:rsidR="00FB42B3" w:rsidRPr="00FB42B3">
                <w:rPr>
                  <w:rFonts w:ascii="Trebuchet MS" w:eastAsiaTheme="minorHAnsi" w:hAnsi="Trebuchet MS" w:cstheme="minorBidi"/>
                  <w:bCs/>
                  <w:color w:val="262626" w:themeColor="text1" w:themeTint="D9"/>
                  <w:sz w:val="20"/>
                  <w:szCs w:val="20"/>
                  <w:lang w:eastAsia="en-US"/>
                </w:rPr>
                <w:t xml:space="preserve">willen we onze leerlingen aanzetten tot actie. We hopen dat ze, elk op hun plaats en naar best vermogen, de verantwoordelijkheid opnemen om onze wereld rechtvaardiger te maken, door een bijzondere aandacht voor de armen en de zwakken in onze samenleving en door respect voor het leefmilieu. </w:t>
              </w:r>
            </w:p>
            <w:p w14:paraId="1B7BE896" w14:textId="6ACD20A1" w:rsidR="007A7430" w:rsidRDefault="007A7430" w:rsidP="00FB42B3">
              <w:pPr>
                <w:pStyle w:val="Normaalweb"/>
                <w:numPr>
                  <w:ilvl w:val="1"/>
                  <w:numId w:val="15"/>
                </w:numPr>
                <w:shd w:val="clear" w:color="auto" w:fill="FFFFFF"/>
                <w:spacing w:before="0" w:beforeAutospacing="0" w:after="120" w:afterAutospacing="0" w:line="312" w:lineRule="auto"/>
                <w:jc w:val="both"/>
                <w:rPr>
                  <w:rFonts w:ascii="Trebuchet MS" w:eastAsiaTheme="minorHAnsi" w:hAnsi="Trebuchet MS" w:cstheme="minorBidi"/>
                  <w:color w:val="262626" w:themeColor="text1" w:themeTint="D9"/>
                  <w:sz w:val="20"/>
                  <w:szCs w:val="20"/>
                  <w:lang w:eastAsia="en-US"/>
                </w:rPr>
              </w:pPr>
              <w:r w:rsidRPr="00D901A0">
                <w:rPr>
                  <w:rFonts w:ascii="Trebuchet MS" w:eastAsiaTheme="minorHAnsi" w:hAnsi="Trebuchet MS" w:cstheme="minorBidi"/>
                  <w:b/>
                  <w:bCs/>
                  <w:color w:val="262626" w:themeColor="text1" w:themeTint="D9"/>
                  <w:sz w:val="20"/>
                  <w:szCs w:val="20"/>
                  <w:lang w:eastAsia="en-US"/>
                </w:rPr>
                <w:t xml:space="preserve">Handelen in dankbaarheid. </w:t>
              </w:r>
              <w:r w:rsidRPr="009F43DD">
                <w:rPr>
                  <w:rFonts w:ascii="Trebuchet MS" w:eastAsiaTheme="minorHAnsi" w:hAnsi="Trebuchet MS" w:cstheme="minorBidi"/>
                  <w:bCs/>
                  <w:color w:val="262626" w:themeColor="text1" w:themeTint="D9"/>
                  <w:sz w:val="20"/>
                  <w:szCs w:val="20"/>
                  <w:lang w:eastAsia="en-US"/>
                </w:rPr>
                <w:t>Terugblik</w:t>
              </w:r>
              <w:r w:rsidR="00FB42B3">
                <w:rPr>
                  <w:rFonts w:ascii="Arial" w:hAnsi="Arial" w:cs="Arial"/>
                  <w:snapToGrid w:val="0"/>
                </w:rPr>
                <w:br/>
              </w:r>
              <w:r w:rsidR="00FB42B3" w:rsidRPr="00FB42B3">
                <w:rPr>
                  <w:rFonts w:ascii="Trebuchet MS" w:eastAsiaTheme="minorHAnsi" w:hAnsi="Trebuchet MS" w:cstheme="minorBidi"/>
                  <w:bCs/>
                  <w:color w:val="262626" w:themeColor="text1" w:themeTint="D9"/>
                  <w:sz w:val="20"/>
                  <w:szCs w:val="20"/>
                  <w:lang w:eastAsia="en-US"/>
                </w:rPr>
                <w:t>Handelen in dankbaarheid is de grondtoon van de voorgaande bewegingen. Die dankbaarheid is gefundeerd op het christelijk vertrouwen dat ons leven een geschenk is. We streven ernaar dat onze leerlingen uitgroeien tot mensen die dankbaar kunnen terugblikken op wat hen aan kansen geschonken wordt en die anderen daarin willen laten delen.</w:t>
              </w:r>
              <w:r w:rsidR="00FB42B3">
                <w:rPr>
                  <w:rFonts w:ascii="Arial" w:hAnsi="Arial" w:cs="Arial"/>
                  <w:snapToGrid w:val="0"/>
                </w:rPr>
                <w:t xml:space="preserve"> </w:t>
              </w:r>
              <w:r w:rsidRPr="00D901A0">
                <w:rPr>
                  <w:rFonts w:ascii="Arial" w:hAnsi="Arial" w:cs="Arial"/>
                  <w:b/>
                  <w:snapToGrid w:val="0"/>
                </w:rPr>
                <w:t xml:space="preserve">           </w:t>
              </w:r>
            </w:p>
            <w:p w14:paraId="1B21206A" w14:textId="77777777" w:rsidR="007A7430" w:rsidRPr="00E27A91" w:rsidRDefault="007A7430" w:rsidP="007A7430">
              <w:pPr>
                <w:autoSpaceDE w:val="0"/>
                <w:autoSpaceDN w:val="0"/>
                <w:adjustRightInd w:val="0"/>
                <w:spacing w:after="120"/>
              </w:pPr>
              <w:r w:rsidRPr="00E27A91">
                <w:t xml:space="preserve">De  meer uitgebreide tekst Ignatiaanse pedagogie in 10 bewegingen is te vinden op </w:t>
              </w:r>
              <w:hyperlink r:id="rId25" w:history="1">
                <w:r w:rsidRPr="00504999">
                  <w:rPr>
                    <w:rStyle w:val="Hyperlink"/>
                  </w:rPr>
                  <w:t>http://www.jezuieten.org/nl/wat-we-doen/jongeren/jezuietencolleges/opvoedingsproject</w:t>
                </w:r>
              </w:hyperlink>
              <w:r>
                <w:t xml:space="preserve"> </w:t>
              </w:r>
            </w:p>
            <w:p w14:paraId="40FA7BF2" w14:textId="1C728A0E" w:rsidR="00825E27" w:rsidRPr="00A77720" w:rsidRDefault="007A7430" w:rsidP="007A7430">
              <w:pPr>
                <w:autoSpaceDE w:val="0"/>
                <w:autoSpaceDN w:val="0"/>
                <w:adjustRightInd w:val="0"/>
                <w:spacing w:after="120"/>
              </w:pPr>
              <w:r w:rsidRPr="00E27A91">
                <w:t>(Ook te verkrijgen bij de collegedirectie)</w:t>
              </w:r>
            </w:p>
          </w:sdtContent>
        </w:sdt>
      </w:sdtContent>
    </w:sdt>
    <w:bookmarkStart w:id="5" w:name="_Ref66442849"/>
    <w:p w14:paraId="29CA0A6F" w14:textId="7D8DFC27" w:rsidR="00382063" w:rsidRDefault="00382063" w:rsidP="00382063">
      <w:pPr>
        <w:spacing w:before="200"/>
        <w:jc w:val="right"/>
        <w:rPr>
          <w:b/>
          <w:i/>
          <w:iCs/>
          <w:color w:val="AE2081"/>
          <w:sz w:val="18"/>
          <w:szCs w:val="18"/>
          <w:u w:val="single"/>
        </w:rPr>
      </w:pPr>
      <w:r w:rsidRPr="000B638B">
        <w:rPr>
          <w:b/>
          <w:i/>
          <w:iCs/>
          <w:color w:val="AE2081"/>
          <w:sz w:val="18"/>
          <w:szCs w:val="18"/>
          <w:u w:val="single"/>
        </w:rPr>
        <w:fldChar w:fldCharType="begin" w:fldLock="1"/>
      </w:r>
      <w:r w:rsidRPr="000B638B">
        <w:rPr>
          <w:i/>
          <w:iCs/>
          <w:color w:val="AE2081"/>
          <w:sz w:val="18"/>
          <w:szCs w:val="18"/>
          <w:u w:val="single"/>
        </w:rPr>
        <w:instrText xml:space="preserve"> REF _Ref66445275 \h </w:instrText>
      </w:r>
      <w:r w:rsidRPr="000B638B">
        <w:rPr>
          <w:b/>
          <w:i/>
          <w:iCs/>
          <w:color w:val="AE2081"/>
          <w:sz w:val="18"/>
          <w:szCs w:val="18"/>
          <w:u w:val="single"/>
        </w:rPr>
        <w:instrText xml:space="preserve"> \* MERGEFORMAT </w:instrText>
      </w:r>
      <w:r w:rsidRPr="000B638B">
        <w:rPr>
          <w:b/>
          <w:i/>
          <w:iCs/>
          <w:color w:val="AE2081"/>
          <w:sz w:val="18"/>
          <w:szCs w:val="18"/>
          <w:u w:val="single"/>
        </w:rPr>
      </w:r>
      <w:r w:rsidRPr="000B638B">
        <w:rPr>
          <w:b/>
          <w:i/>
          <w:iCs/>
          <w:color w:val="AE2081"/>
          <w:sz w:val="18"/>
          <w:szCs w:val="18"/>
          <w:u w:val="single"/>
        </w:rPr>
        <w:fldChar w:fldCharType="separate"/>
      </w:r>
      <w:r w:rsidRPr="000B638B">
        <w:rPr>
          <w:i/>
          <w:iCs/>
          <w:color w:val="AE2081"/>
          <w:sz w:val="18"/>
          <w:szCs w:val="18"/>
          <w:u w:val="single"/>
        </w:rPr>
        <w:t>Terug naar overzicht</w:t>
      </w:r>
      <w:r w:rsidRPr="000B638B">
        <w:rPr>
          <w:b/>
          <w:i/>
          <w:iCs/>
          <w:color w:val="AE2081"/>
          <w:sz w:val="18"/>
          <w:szCs w:val="18"/>
          <w:u w:val="single"/>
        </w:rPr>
        <w:fldChar w:fldCharType="end"/>
      </w:r>
    </w:p>
    <w:p w14:paraId="4B0F5815" w14:textId="77777777" w:rsidR="006D0299" w:rsidRPr="000B638B" w:rsidRDefault="006D0299" w:rsidP="00382063">
      <w:pPr>
        <w:spacing w:before="200"/>
        <w:jc w:val="right"/>
        <w:rPr>
          <w:b/>
          <w:i/>
          <w:iCs/>
          <w:color w:val="AE2081"/>
          <w:sz w:val="18"/>
          <w:szCs w:val="18"/>
          <w:u w:val="single"/>
        </w:rPr>
      </w:pPr>
    </w:p>
    <w:p w14:paraId="561F9B44" w14:textId="7DE9EDDF" w:rsidR="00163E05" w:rsidRPr="00EA3D92" w:rsidRDefault="00163E05" w:rsidP="00EA3D92">
      <w:pPr>
        <w:pStyle w:val="Kop1"/>
        <w:numPr>
          <w:ilvl w:val="0"/>
          <w:numId w:val="0"/>
        </w:numPr>
        <w:ind w:left="851" w:hanging="851"/>
        <w:rPr>
          <w:sz w:val="28"/>
          <w:szCs w:val="28"/>
        </w:rPr>
      </w:pPr>
      <w:r w:rsidRPr="00EA3D92">
        <w:rPr>
          <w:sz w:val="28"/>
          <w:szCs w:val="28"/>
        </w:rPr>
        <w:t>Engagementsverklaring van het katholiek onderwijs</w:t>
      </w:r>
      <w:bookmarkEnd w:id="5"/>
    </w:p>
    <w:p w14:paraId="1FBE8297" w14:textId="78EBBF23" w:rsidR="00163E05" w:rsidRPr="002B1DB0" w:rsidRDefault="00163E05" w:rsidP="00163E05">
      <w:r w:rsidRPr="002B1DB0">
        <w:t xml:space="preserve">Ons pedagogisch project kadert in het bredere project van de </w:t>
      </w:r>
      <w:r w:rsidRPr="003446FC">
        <w:rPr>
          <w:b/>
        </w:rPr>
        <w:t>katholieke dialoogschool</w:t>
      </w:r>
      <w:r w:rsidRPr="002B1DB0">
        <w:t xml:space="preserve">. Op onze school </w:t>
      </w:r>
      <w:r w:rsidR="007E5125">
        <w:t>is iedereen welkom</w:t>
      </w:r>
      <w:r w:rsidRPr="002B1DB0">
        <w:t xml:space="preserve">, </w:t>
      </w:r>
      <w:r w:rsidR="007E5125">
        <w:t>wie je ook bent en wat je achtergrond ook is</w:t>
      </w:r>
      <w:r w:rsidRPr="002B1DB0">
        <w:t>.</w:t>
      </w:r>
      <w:r w:rsidR="0024078A">
        <w:t xml:space="preserve"> Samen leven in dialoog met elkaar vinden we belangrijk. Vanuit het voorbeeld van Jezus nodigen we je uit op zoek te gaan naar wat leren en leven voor jou kunnen betekenen.</w:t>
      </w:r>
    </w:p>
    <w:p w14:paraId="6AA4A615" w14:textId="2768F411" w:rsidR="00163E05" w:rsidRPr="002B1DB0" w:rsidRDefault="00163E05" w:rsidP="00163E05">
      <w:r w:rsidRPr="00C07CCD">
        <w:rPr>
          <w:noProof/>
          <w:sz w:val="32"/>
          <w:szCs w:val="32"/>
          <w:lang w:eastAsia="nl-BE"/>
        </w:rPr>
        <mc:AlternateContent>
          <mc:Choice Requires="wpg">
            <w:drawing>
              <wp:anchor distT="0" distB="0" distL="114300" distR="114300" simplePos="0" relativeHeight="251658241" behindDoc="0" locked="0" layoutInCell="1" allowOverlap="1" wp14:anchorId="75B92DF3" wp14:editId="38D435E8">
                <wp:simplePos x="0" y="0"/>
                <wp:positionH relativeFrom="rightMargin">
                  <wp:align>left</wp:align>
                </wp:positionH>
                <wp:positionV relativeFrom="margin">
                  <wp:posOffset>2118517</wp:posOffset>
                </wp:positionV>
                <wp:extent cx="628650" cy="608965"/>
                <wp:effectExtent l="0" t="0" r="0" b="0"/>
                <wp:wrapSquare wrapText="bothSides"/>
                <wp:docPr id="30" name="Graphic 29" descr="Denkwolkje silhouet"/>
                <wp:cNvGraphicFramePr/>
                <a:graphic xmlns:a="http://schemas.openxmlformats.org/drawingml/2006/main">
                  <a:graphicData uri="http://schemas.microsoft.com/office/word/2010/wordprocessingGroup">
                    <wpg:wgp>
                      <wpg:cNvGrpSpPr/>
                      <wpg:grpSpPr>
                        <a:xfrm>
                          <a:off x="0" y="0"/>
                          <a:ext cx="628650" cy="608965"/>
                          <a:chOff x="0" y="0"/>
                          <a:chExt cx="738470" cy="747694"/>
                        </a:xfrm>
                        <a:solidFill>
                          <a:srgbClr val="A8AF37"/>
                        </a:solidFill>
                      </wpg:grpSpPr>
                      <wps:wsp>
                        <wps:cNvPr id="31" name="Vrije vorm: vorm 31"/>
                        <wps:cNvSpPr/>
                        <wps:spPr>
                          <a:xfrm>
                            <a:off x="0" y="0"/>
                            <a:ext cx="738470" cy="514382"/>
                          </a:xfrm>
                          <a:custGeom>
                            <a:avLst/>
                            <a:gdLst>
                              <a:gd name="connsiteX0" fmla="*/ 378342 w 738470"/>
                              <a:gd name="connsiteY0" fmla="*/ 19052 h 514382"/>
                              <a:gd name="connsiteX1" fmla="*/ 466353 w 738470"/>
                              <a:gd name="connsiteY1" fmla="*/ 91690 h 514382"/>
                              <a:gd name="connsiteX2" fmla="*/ 466496 w 738470"/>
                              <a:gd name="connsiteY2" fmla="*/ 91747 h 514382"/>
                              <a:gd name="connsiteX3" fmla="*/ 522084 w 738470"/>
                              <a:gd name="connsiteY3" fmla="*/ 72964 h 514382"/>
                              <a:gd name="connsiteX4" fmla="*/ 611914 w 738470"/>
                              <a:gd name="connsiteY4" fmla="*/ 162823 h 514382"/>
                              <a:gd name="connsiteX5" fmla="*/ 609267 w 738470"/>
                              <a:gd name="connsiteY5" fmla="*/ 183340 h 514382"/>
                              <a:gd name="connsiteX6" fmla="*/ 609338 w 738470"/>
                              <a:gd name="connsiteY6" fmla="*/ 183454 h 514382"/>
                              <a:gd name="connsiteX7" fmla="*/ 609381 w 738470"/>
                              <a:gd name="connsiteY7" fmla="*/ 183454 h 514382"/>
                              <a:gd name="connsiteX8" fmla="*/ 631060 w 738470"/>
                              <a:gd name="connsiteY8" fmla="*/ 180806 h 514382"/>
                              <a:gd name="connsiteX9" fmla="*/ 719607 w 738470"/>
                              <a:gd name="connsiteY9" fmla="*/ 271958 h 514382"/>
                              <a:gd name="connsiteX10" fmla="*/ 629888 w 738470"/>
                              <a:gd name="connsiteY10" fmla="*/ 360515 h 514382"/>
                              <a:gd name="connsiteX11" fmla="*/ 594074 w 738470"/>
                              <a:gd name="connsiteY11" fmla="*/ 352485 h 514382"/>
                              <a:gd name="connsiteX12" fmla="*/ 593959 w 738470"/>
                              <a:gd name="connsiteY12" fmla="*/ 352523 h 514382"/>
                              <a:gd name="connsiteX13" fmla="*/ 593950 w 738470"/>
                              <a:gd name="connsiteY13" fmla="*/ 352571 h 514382"/>
                              <a:gd name="connsiteX14" fmla="*/ 593950 w 738470"/>
                              <a:gd name="connsiteY14" fmla="*/ 358629 h 514382"/>
                              <a:gd name="connsiteX15" fmla="*/ 511159 w 738470"/>
                              <a:gd name="connsiteY15" fmla="*/ 450069 h 514382"/>
                              <a:gd name="connsiteX16" fmla="*/ 432378 w 738470"/>
                              <a:gd name="connsiteY16" fmla="*/ 413674 h 514382"/>
                              <a:gd name="connsiteX17" fmla="*/ 432257 w 738470"/>
                              <a:gd name="connsiteY17" fmla="*/ 413660 h 514382"/>
                              <a:gd name="connsiteX18" fmla="*/ 432225 w 738470"/>
                              <a:gd name="connsiteY18" fmla="*/ 413721 h 514382"/>
                              <a:gd name="connsiteX19" fmla="*/ 334119 w 738470"/>
                              <a:gd name="connsiteY19" fmla="*/ 494875 h 514382"/>
                              <a:gd name="connsiteX20" fmla="*/ 252565 w 738470"/>
                              <a:gd name="connsiteY20" fmla="*/ 405406 h 514382"/>
                              <a:gd name="connsiteX21" fmla="*/ 253422 w 738470"/>
                              <a:gd name="connsiteY21" fmla="*/ 395738 h 514382"/>
                              <a:gd name="connsiteX22" fmla="*/ 253393 w 738470"/>
                              <a:gd name="connsiteY22" fmla="*/ 395633 h 514382"/>
                              <a:gd name="connsiteX23" fmla="*/ 253289 w 738470"/>
                              <a:gd name="connsiteY23" fmla="*/ 395662 h 514382"/>
                              <a:gd name="connsiteX24" fmla="*/ 128055 w 738470"/>
                              <a:gd name="connsiteY24" fmla="*/ 379829 h 514382"/>
                              <a:gd name="connsiteX25" fmla="*/ 109728 w 738470"/>
                              <a:gd name="connsiteY25" fmla="*/ 333559 h 514382"/>
                              <a:gd name="connsiteX26" fmla="*/ 108823 w 738470"/>
                              <a:gd name="connsiteY26" fmla="*/ 333559 h 514382"/>
                              <a:gd name="connsiteX27" fmla="*/ 19095 w 738470"/>
                              <a:gd name="connsiteY27" fmla="*/ 243569 h 514382"/>
                              <a:gd name="connsiteX28" fmla="*/ 107651 w 738470"/>
                              <a:gd name="connsiteY28" fmla="*/ 153850 h 514382"/>
                              <a:gd name="connsiteX29" fmla="*/ 129330 w 738470"/>
                              <a:gd name="connsiteY29" fmla="*/ 156498 h 514382"/>
                              <a:gd name="connsiteX30" fmla="*/ 129454 w 738470"/>
                              <a:gd name="connsiteY30" fmla="*/ 156417 h 514382"/>
                              <a:gd name="connsiteX31" fmla="*/ 129454 w 738470"/>
                              <a:gd name="connsiteY31" fmla="*/ 156374 h 514382"/>
                              <a:gd name="connsiteX32" fmla="*/ 126816 w 738470"/>
                              <a:gd name="connsiteY32" fmla="*/ 137762 h 514382"/>
                              <a:gd name="connsiteX33" fmla="*/ 214145 w 738470"/>
                              <a:gd name="connsiteY33" fmla="*/ 46074 h 514382"/>
                              <a:gd name="connsiteX34" fmla="*/ 291093 w 738470"/>
                              <a:gd name="connsiteY34" fmla="*/ 86327 h 514382"/>
                              <a:gd name="connsiteX35" fmla="*/ 291209 w 738470"/>
                              <a:gd name="connsiteY35" fmla="*/ 86364 h 514382"/>
                              <a:gd name="connsiteX36" fmla="*/ 291246 w 738470"/>
                              <a:gd name="connsiteY36" fmla="*/ 86327 h 514382"/>
                              <a:gd name="connsiteX37" fmla="*/ 378342 w 738470"/>
                              <a:gd name="connsiteY37" fmla="*/ 19052 h 514382"/>
                              <a:gd name="connsiteX38" fmla="*/ 378342 w 738470"/>
                              <a:gd name="connsiteY38" fmla="*/ 2 h 514382"/>
                              <a:gd name="connsiteX39" fmla="*/ 285712 w 738470"/>
                              <a:gd name="connsiteY39" fmla="*/ 52104 h 514382"/>
                              <a:gd name="connsiteX40" fmla="*/ 216636 w 738470"/>
                              <a:gd name="connsiteY40" fmla="*/ 26958 h 514382"/>
                              <a:gd name="connsiteX41" fmla="*/ 107747 w 738470"/>
                              <a:gd name="connsiteY41" fmla="*/ 134800 h 514382"/>
                              <a:gd name="connsiteX42" fmla="*/ 6 w 738470"/>
                              <a:gd name="connsiteY42" fmla="*/ 244885 h 514382"/>
                              <a:gd name="connsiteX43" fmla="*/ 93554 w 738470"/>
                              <a:gd name="connsiteY43" fmla="*/ 351542 h 514382"/>
                              <a:gd name="connsiteX44" fmla="*/ 224877 w 738470"/>
                              <a:gd name="connsiteY44" fmla="*/ 430227 h 514382"/>
                              <a:gd name="connsiteX45" fmla="*/ 235648 w 738470"/>
                              <a:gd name="connsiteY45" fmla="*/ 426923 h 514382"/>
                              <a:gd name="connsiteX46" fmla="*/ 364184 w 738470"/>
                              <a:gd name="connsiteY46" fmla="*/ 512195 h 514382"/>
                              <a:gd name="connsiteX47" fmla="*/ 442093 w 738470"/>
                              <a:gd name="connsiteY47" fmla="*/ 449878 h 514382"/>
                              <a:gd name="connsiteX48" fmla="*/ 504111 w 738470"/>
                              <a:gd name="connsiteY48" fmla="*/ 469424 h 514382"/>
                              <a:gd name="connsiteX49" fmla="*/ 611638 w 738470"/>
                              <a:gd name="connsiteY49" fmla="*/ 377736 h 514382"/>
                              <a:gd name="connsiteX50" fmla="*/ 629888 w 738470"/>
                              <a:gd name="connsiteY50" fmla="*/ 379565 h 514382"/>
                              <a:gd name="connsiteX51" fmla="*/ 738470 w 738470"/>
                              <a:gd name="connsiteY51" fmla="*/ 270330 h 514382"/>
                              <a:gd name="connsiteX52" fmla="*/ 630964 w 738470"/>
                              <a:gd name="connsiteY52" fmla="*/ 161756 h 514382"/>
                              <a:gd name="connsiteX53" fmla="*/ 522084 w 738470"/>
                              <a:gd name="connsiteY53" fmla="*/ 53914 h 514382"/>
                              <a:gd name="connsiteX54" fmla="*/ 477441 w 738470"/>
                              <a:gd name="connsiteY54" fmla="*/ 63353 h 514382"/>
                              <a:gd name="connsiteX55" fmla="*/ 378342 w 738470"/>
                              <a:gd name="connsiteY55" fmla="*/ 2 h 514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38470" h="514382">
                                <a:moveTo>
                                  <a:pt x="378342" y="19052"/>
                                </a:moveTo>
                                <a:cubicBezTo>
                                  <a:pt x="421387" y="18790"/>
                                  <a:pt x="458448" y="49377"/>
                                  <a:pt x="466353" y="91690"/>
                                </a:cubicBezTo>
                                <a:cubicBezTo>
                                  <a:pt x="466353" y="91757"/>
                                  <a:pt x="466439" y="91795"/>
                                  <a:pt x="466496" y="91747"/>
                                </a:cubicBezTo>
                                <a:cubicBezTo>
                                  <a:pt x="482496" y="79619"/>
                                  <a:pt x="502007" y="73027"/>
                                  <a:pt x="522084" y="72964"/>
                                </a:cubicBezTo>
                                <a:cubicBezTo>
                                  <a:pt x="571642" y="73121"/>
                                  <a:pt x="611773" y="113265"/>
                                  <a:pt x="611914" y="162823"/>
                                </a:cubicBezTo>
                                <a:cubicBezTo>
                                  <a:pt x="611963" y="169750"/>
                                  <a:pt x="611072" y="176652"/>
                                  <a:pt x="609267" y="183340"/>
                                </a:cubicBezTo>
                                <a:cubicBezTo>
                                  <a:pt x="609255" y="183391"/>
                                  <a:pt x="609287" y="183443"/>
                                  <a:pt x="609338" y="183454"/>
                                </a:cubicBezTo>
                                <a:cubicBezTo>
                                  <a:pt x="609352" y="183457"/>
                                  <a:pt x="609367" y="183457"/>
                                  <a:pt x="609381" y="183454"/>
                                </a:cubicBezTo>
                                <a:cubicBezTo>
                                  <a:pt x="616454" y="181597"/>
                                  <a:pt x="623747" y="180706"/>
                                  <a:pt x="631060" y="180806"/>
                                </a:cubicBezTo>
                                <a:cubicBezTo>
                                  <a:pt x="680682" y="181525"/>
                                  <a:pt x="720326" y="222335"/>
                                  <a:pt x="719607" y="271958"/>
                                </a:cubicBezTo>
                                <a:cubicBezTo>
                                  <a:pt x="718896" y="321022"/>
                                  <a:pt x="678957" y="360443"/>
                                  <a:pt x="629888" y="360515"/>
                                </a:cubicBezTo>
                                <a:cubicBezTo>
                                  <a:pt x="617543" y="360179"/>
                                  <a:pt x="605380" y="357452"/>
                                  <a:pt x="594074" y="352485"/>
                                </a:cubicBezTo>
                                <a:cubicBezTo>
                                  <a:pt x="594032" y="352464"/>
                                  <a:pt x="593980" y="352480"/>
                                  <a:pt x="593959" y="352523"/>
                                </a:cubicBezTo>
                                <a:cubicBezTo>
                                  <a:pt x="593951" y="352537"/>
                                  <a:pt x="593948" y="352554"/>
                                  <a:pt x="593950" y="352571"/>
                                </a:cubicBezTo>
                                <a:lnTo>
                                  <a:pt x="593950" y="358629"/>
                                </a:lnTo>
                                <a:cubicBezTo>
                                  <a:pt x="594340" y="406004"/>
                                  <a:pt x="558340" y="445764"/>
                                  <a:pt x="511159" y="450069"/>
                                </a:cubicBezTo>
                                <a:cubicBezTo>
                                  <a:pt x="480332" y="452599"/>
                                  <a:pt x="450434" y="438786"/>
                                  <a:pt x="432378" y="413674"/>
                                </a:cubicBezTo>
                                <a:cubicBezTo>
                                  <a:pt x="432348" y="413637"/>
                                  <a:pt x="432294" y="413631"/>
                                  <a:pt x="432257" y="413660"/>
                                </a:cubicBezTo>
                                <a:cubicBezTo>
                                  <a:pt x="432239" y="413676"/>
                                  <a:pt x="432227" y="413697"/>
                                  <a:pt x="432225" y="413721"/>
                                </a:cubicBezTo>
                                <a:cubicBezTo>
                                  <a:pt x="427544" y="463223"/>
                                  <a:pt x="383620" y="499557"/>
                                  <a:pt x="334119" y="494875"/>
                                </a:cubicBezTo>
                                <a:cubicBezTo>
                                  <a:pt x="287947" y="490509"/>
                                  <a:pt x="252648" y="451783"/>
                                  <a:pt x="252565" y="405406"/>
                                </a:cubicBezTo>
                                <a:cubicBezTo>
                                  <a:pt x="252557" y="402164"/>
                                  <a:pt x="252845" y="398928"/>
                                  <a:pt x="253422" y="395738"/>
                                </a:cubicBezTo>
                                <a:cubicBezTo>
                                  <a:pt x="253443" y="395701"/>
                                  <a:pt x="253431" y="395654"/>
                                  <a:pt x="253393" y="395633"/>
                                </a:cubicBezTo>
                                <a:cubicBezTo>
                                  <a:pt x="253356" y="395612"/>
                                  <a:pt x="253310" y="395625"/>
                                  <a:pt x="253289" y="395662"/>
                                </a:cubicBezTo>
                                <a:cubicBezTo>
                                  <a:pt x="214334" y="425872"/>
                                  <a:pt x="158265" y="418784"/>
                                  <a:pt x="128055" y="379829"/>
                                </a:cubicBezTo>
                                <a:cubicBezTo>
                                  <a:pt x="117682" y="366455"/>
                                  <a:pt x="111326" y="350408"/>
                                  <a:pt x="109728" y="333559"/>
                                </a:cubicBezTo>
                                <a:lnTo>
                                  <a:pt x="108823" y="333559"/>
                                </a:lnTo>
                                <a:cubicBezTo>
                                  <a:pt x="59196" y="333486"/>
                                  <a:pt x="19022" y="293197"/>
                                  <a:pt x="19095" y="243569"/>
                                </a:cubicBezTo>
                                <a:cubicBezTo>
                                  <a:pt x="19166" y="194500"/>
                                  <a:pt x="58587" y="154561"/>
                                  <a:pt x="107651" y="153850"/>
                                </a:cubicBezTo>
                                <a:cubicBezTo>
                                  <a:pt x="114964" y="153749"/>
                                  <a:pt x="122257" y="154641"/>
                                  <a:pt x="129330" y="156498"/>
                                </a:cubicBezTo>
                                <a:cubicBezTo>
                                  <a:pt x="129387" y="156510"/>
                                  <a:pt x="129443" y="156473"/>
                                  <a:pt x="129454" y="156417"/>
                                </a:cubicBezTo>
                                <a:cubicBezTo>
                                  <a:pt x="129457" y="156403"/>
                                  <a:pt x="129457" y="156389"/>
                                  <a:pt x="129454" y="156374"/>
                                </a:cubicBezTo>
                                <a:cubicBezTo>
                                  <a:pt x="127862" y="150293"/>
                                  <a:pt x="126977" y="144047"/>
                                  <a:pt x="126816" y="137762"/>
                                </a:cubicBezTo>
                                <a:cubicBezTo>
                                  <a:pt x="125612" y="88329"/>
                                  <a:pt x="164710" y="47278"/>
                                  <a:pt x="214145" y="46074"/>
                                </a:cubicBezTo>
                                <a:cubicBezTo>
                                  <a:pt x="245020" y="45322"/>
                                  <a:pt x="274103" y="60536"/>
                                  <a:pt x="291093" y="86327"/>
                                </a:cubicBezTo>
                                <a:cubicBezTo>
                                  <a:pt x="291115" y="86369"/>
                                  <a:pt x="291167" y="86386"/>
                                  <a:pt x="291209" y="86364"/>
                                </a:cubicBezTo>
                                <a:cubicBezTo>
                                  <a:pt x="291225" y="86356"/>
                                  <a:pt x="291237" y="86343"/>
                                  <a:pt x="291246" y="86327"/>
                                </a:cubicBezTo>
                                <a:cubicBezTo>
                                  <a:pt x="302001" y="46971"/>
                                  <a:pt x="337546" y="19515"/>
                                  <a:pt x="378342" y="19052"/>
                                </a:cubicBezTo>
                                <a:moveTo>
                                  <a:pt x="378342" y="2"/>
                                </a:moveTo>
                                <a:cubicBezTo>
                                  <a:pt x="340553" y="258"/>
                                  <a:pt x="305555" y="19944"/>
                                  <a:pt x="285712" y="52104"/>
                                </a:cubicBezTo>
                                <a:cubicBezTo>
                                  <a:pt x="266344" y="35889"/>
                                  <a:pt x="241897" y="26988"/>
                                  <a:pt x="216636" y="26958"/>
                                </a:cubicBezTo>
                                <a:cubicBezTo>
                                  <a:pt x="156937" y="27032"/>
                                  <a:pt x="108398" y="75104"/>
                                  <a:pt x="107747" y="134800"/>
                                </a:cubicBezTo>
                                <a:cubicBezTo>
                                  <a:pt x="47596" y="135447"/>
                                  <a:pt x="-641" y="184733"/>
                                  <a:pt x="6" y="244885"/>
                                </a:cubicBezTo>
                                <a:cubicBezTo>
                                  <a:pt x="585" y="298655"/>
                                  <a:pt x="40318" y="343956"/>
                                  <a:pt x="93554" y="351542"/>
                                </a:cubicBezTo>
                                <a:cubicBezTo>
                                  <a:pt x="108090" y="409534"/>
                                  <a:pt x="166885" y="444762"/>
                                  <a:pt x="224877" y="430227"/>
                                </a:cubicBezTo>
                                <a:cubicBezTo>
                                  <a:pt x="228522" y="429314"/>
                                  <a:pt x="232117" y="428211"/>
                                  <a:pt x="235648" y="426923"/>
                                </a:cubicBezTo>
                                <a:cubicBezTo>
                                  <a:pt x="247596" y="485965"/>
                                  <a:pt x="305144" y="524142"/>
                                  <a:pt x="364184" y="512195"/>
                                </a:cubicBezTo>
                                <a:cubicBezTo>
                                  <a:pt x="398689" y="505213"/>
                                  <a:pt x="427702" y="482006"/>
                                  <a:pt x="442093" y="449878"/>
                                </a:cubicBezTo>
                                <a:cubicBezTo>
                                  <a:pt x="460225" y="462695"/>
                                  <a:pt x="481907" y="469528"/>
                                  <a:pt x="504111" y="469424"/>
                                </a:cubicBezTo>
                                <a:cubicBezTo>
                                  <a:pt x="557585" y="469359"/>
                                  <a:pt x="603124" y="430528"/>
                                  <a:pt x="611638" y="377736"/>
                                </a:cubicBezTo>
                                <a:cubicBezTo>
                                  <a:pt x="617649" y="378929"/>
                                  <a:pt x="623761" y="379542"/>
                                  <a:pt x="629888" y="379565"/>
                                </a:cubicBezTo>
                                <a:cubicBezTo>
                                  <a:pt x="690037" y="379385"/>
                                  <a:pt x="738650" y="330478"/>
                                  <a:pt x="738470" y="270330"/>
                                </a:cubicBezTo>
                                <a:cubicBezTo>
                                  <a:pt x="738291" y="210855"/>
                                  <a:pt x="690434" y="162522"/>
                                  <a:pt x="630964" y="161756"/>
                                </a:cubicBezTo>
                                <a:cubicBezTo>
                                  <a:pt x="630313" y="102064"/>
                                  <a:pt x="581780" y="53994"/>
                                  <a:pt x="522084" y="53914"/>
                                </a:cubicBezTo>
                                <a:cubicBezTo>
                                  <a:pt x="506711" y="53939"/>
                                  <a:pt x="491509" y="57154"/>
                                  <a:pt x="477441" y="63353"/>
                                </a:cubicBezTo>
                                <a:cubicBezTo>
                                  <a:pt x="459782" y="24549"/>
                                  <a:pt x="420974" y="-260"/>
                                  <a:pt x="378342" y="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Vrije vorm: vorm 32"/>
                        <wps:cNvSpPr/>
                        <wps:spPr>
                          <a:xfrm>
                            <a:off x="131255" y="495474"/>
                            <a:ext cx="114300" cy="114300"/>
                          </a:xfrm>
                          <a:custGeom>
                            <a:avLst/>
                            <a:gdLst>
                              <a:gd name="connsiteX0" fmla="*/ 57150 w 114300"/>
                              <a:gd name="connsiteY0" fmla="*/ 19050 h 114300"/>
                              <a:gd name="connsiteX1" fmla="*/ 95250 w 114300"/>
                              <a:gd name="connsiteY1" fmla="*/ 57150 h 114300"/>
                              <a:gd name="connsiteX2" fmla="*/ 57150 w 114300"/>
                              <a:gd name="connsiteY2" fmla="*/ 95250 h 114300"/>
                              <a:gd name="connsiteX3" fmla="*/ 19050 w 114300"/>
                              <a:gd name="connsiteY3" fmla="*/ 57150 h 114300"/>
                              <a:gd name="connsiteX4" fmla="*/ 57150 w 114300"/>
                              <a:gd name="connsiteY4" fmla="*/ 19050 h 114300"/>
                              <a:gd name="connsiteX5" fmla="*/ 57150 w 114300"/>
                              <a:gd name="connsiteY5" fmla="*/ 0 h 114300"/>
                              <a:gd name="connsiteX6" fmla="*/ 0 w 114300"/>
                              <a:gd name="connsiteY6" fmla="*/ 57150 h 114300"/>
                              <a:gd name="connsiteX7" fmla="*/ 57150 w 114300"/>
                              <a:gd name="connsiteY7" fmla="*/ 114300 h 114300"/>
                              <a:gd name="connsiteX8" fmla="*/ 114300 w 114300"/>
                              <a:gd name="connsiteY8" fmla="*/ 57150 h 114300"/>
                              <a:gd name="connsiteX9" fmla="*/ 57150 w 114300"/>
                              <a:gd name="connsiteY9"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300" h="114300">
                                <a:moveTo>
                                  <a:pt x="57150" y="19050"/>
                                </a:moveTo>
                                <a:cubicBezTo>
                                  <a:pt x="78192" y="19050"/>
                                  <a:pt x="95250" y="36108"/>
                                  <a:pt x="95250" y="57150"/>
                                </a:cubicBezTo>
                                <a:cubicBezTo>
                                  <a:pt x="95250" y="78192"/>
                                  <a:pt x="78192" y="95250"/>
                                  <a:pt x="57150" y="95250"/>
                                </a:cubicBezTo>
                                <a:cubicBezTo>
                                  <a:pt x="36108" y="95250"/>
                                  <a:pt x="19050" y="78192"/>
                                  <a:pt x="19050" y="57150"/>
                                </a:cubicBezTo>
                                <a:cubicBezTo>
                                  <a:pt x="19081" y="36121"/>
                                  <a:pt x="36121" y="19081"/>
                                  <a:pt x="57150" y="19050"/>
                                </a:cubicBezTo>
                                <a:moveTo>
                                  <a:pt x="57150" y="0"/>
                                </a:moveTo>
                                <a:cubicBezTo>
                                  <a:pt x="25587" y="0"/>
                                  <a:pt x="0" y="25587"/>
                                  <a:pt x="0" y="57150"/>
                                </a:cubicBezTo>
                                <a:cubicBezTo>
                                  <a:pt x="0" y="88713"/>
                                  <a:pt x="25587" y="114300"/>
                                  <a:pt x="57150" y="114300"/>
                                </a:cubicBezTo>
                                <a:cubicBezTo>
                                  <a:pt x="88713" y="114300"/>
                                  <a:pt x="114300" y="88713"/>
                                  <a:pt x="114300" y="57150"/>
                                </a:cubicBezTo>
                                <a:cubicBezTo>
                                  <a:pt x="114300" y="25587"/>
                                  <a:pt x="88713" y="0"/>
                                  <a:pt x="57150"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Vrije vorm: vorm 33"/>
                        <wps:cNvSpPr/>
                        <wps:spPr>
                          <a:xfrm>
                            <a:off x="31242" y="609803"/>
                            <a:ext cx="85725" cy="85725"/>
                          </a:xfrm>
                          <a:custGeom>
                            <a:avLst/>
                            <a:gdLst>
                              <a:gd name="connsiteX0" fmla="*/ 42863 w 85725"/>
                              <a:gd name="connsiteY0" fmla="*/ 19050 h 85725"/>
                              <a:gd name="connsiteX1" fmla="*/ 66675 w 85725"/>
                              <a:gd name="connsiteY1" fmla="*/ 42863 h 85725"/>
                              <a:gd name="connsiteX2" fmla="*/ 42863 w 85725"/>
                              <a:gd name="connsiteY2" fmla="*/ 66675 h 85725"/>
                              <a:gd name="connsiteX3" fmla="*/ 19050 w 85725"/>
                              <a:gd name="connsiteY3" fmla="*/ 42863 h 85725"/>
                              <a:gd name="connsiteX4" fmla="*/ 42863 w 85725"/>
                              <a:gd name="connsiteY4" fmla="*/ 19050 h 85725"/>
                              <a:gd name="connsiteX5" fmla="*/ 42863 w 85725"/>
                              <a:gd name="connsiteY5" fmla="*/ 0 h 85725"/>
                              <a:gd name="connsiteX6" fmla="*/ 0 w 85725"/>
                              <a:gd name="connsiteY6" fmla="*/ 42863 h 85725"/>
                              <a:gd name="connsiteX7" fmla="*/ 42863 w 85725"/>
                              <a:gd name="connsiteY7" fmla="*/ 85725 h 85725"/>
                              <a:gd name="connsiteX8" fmla="*/ 85725 w 85725"/>
                              <a:gd name="connsiteY8" fmla="*/ 42863 h 85725"/>
                              <a:gd name="connsiteX9" fmla="*/ 42863 w 85725"/>
                              <a:gd name="connsiteY9" fmla="*/ 0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5725" h="85725">
                                <a:moveTo>
                                  <a:pt x="42863" y="19050"/>
                                </a:moveTo>
                                <a:cubicBezTo>
                                  <a:pt x="56014" y="19050"/>
                                  <a:pt x="66675" y="29711"/>
                                  <a:pt x="66675" y="42863"/>
                                </a:cubicBezTo>
                                <a:cubicBezTo>
                                  <a:pt x="66675" y="56014"/>
                                  <a:pt x="56014" y="66675"/>
                                  <a:pt x="42863" y="66675"/>
                                </a:cubicBezTo>
                                <a:cubicBezTo>
                                  <a:pt x="29711" y="66675"/>
                                  <a:pt x="19050" y="56014"/>
                                  <a:pt x="19050" y="42863"/>
                                </a:cubicBezTo>
                                <a:cubicBezTo>
                                  <a:pt x="19050" y="29711"/>
                                  <a:pt x="29711" y="19050"/>
                                  <a:pt x="42863" y="19050"/>
                                </a:cubicBezTo>
                                <a:moveTo>
                                  <a:pt x="42863" y="0"/>
                                </a:moveTo>
                                <a:cubicBezTo>
                                  <a:pt x="19190" y="0"/>
                                  <a:pt x="0" y="19190"/>
                                  <a:pt x="0" y="42863"/>
                                </a:cubicBezTo>
                                <a:cubicBezTo>
                                  <a:pt x="0" y="66535"/>
                                  <a:pt x="19190" y="85725"/>
                                  <a:pt x="42863" y="85725"/>
                                </a:cubicBezTo>
                                <a:cubicBezTo>
                                  <a:pt x="66535" y="85725"/>
                                  <a:pt x="85725" y="66535"/>
                                  <a:pt x="85725" y="42863"/>
                                </a:cubicBezTo>
                                <a:cubicBezTo>
                                  <a:pt x="85725" y="19190"/>
                                  <a:pt x="66535" y="0"/>
                                  <a:pt x="42863"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asvg="http://schemas.microsoft.com/office/drawing/2016/SVG/main">
            <w:pict w14:anchorId="4F99A55E">
              <v:group id="Graphic 29" style="position:absolute;margin-left:0;margin-top:166.8pt;width:49.5pt;height:47.95pt;z-index:251658241;mso-position-horizontal:left;mso-position-horizontal-relative:right-margin-area;mso-position-vertical-relative:margin;mso-width-relative:margin;mso-height-relative:margin" alt="Denkwolkje silhouet" coordsize="7384,7476" o:spid="_x0000_s1026" w14:anchorId="4898FB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">
                <v:shape id="Vrije vorm: vorm 31" style="position:absolute;width:7384;height:5143;visibility:visible;mso-wrap-style:square;v-text-anchor:middle" coordsize="738470,514382" o:spid="_x0000_s1027" filled="f" stroked="f" path="m378342,19052v43045,-262,80106,30325,88011,72638c466353,91757,466439,91795,466496,91747,482496,79619,502007,73027,522084,72964v49558,157,89689,40301,89830,89859c611963,169750,611072,176652,609267,183340v-12,51,20,103,71,114c609352,183457,609367,183457,609381,183454v7073,-1857,14366,-2748,21679,-2648c680682,181525,720326,222335,719607,271958v-711,49064,-40650,88485,-89719,88557c617543,360179,605380,357452,594074,352485v-42,-21,-94,-5,-115,38c593951,352537,593948,352554,593950,352571r,6058c594340,406004,558340,445764,511159,450069v-30827,2530,-60725,-11283,-78781,-36395c432348,413637,432294,413631,432257,413660v-18,16,-30,37,-32,61c427544,463223,383620,499557,334119,494875v-46172,-4366,-81471,-43092,-81554,-89469c252557,402164,252845,398928,253422,395738v21,-37,9,-84,-29,-105c253356,395612,253310,395625,253289,395662v-38955,30210,-95024,23122,-125234,-15833c117682,366455,111326,350408,109728,333559r-905,c59196,333486,19022,293197,19095,243569v71,-49069,39492,-89008,88556,-89719c114964,153749,122257,154641,129330,156498v57,12,113,-25,124,-81c129457,156403,129457,156389,129454,156374v-1592,-6081,-2477,-12327,-2638,-18612c125612,88329,164710,47278,214145,46074v30875,-752,59958,14462,76948,40253c291115,86369,291167,86386,291209,86364v16,-8,28,-21,37,-37c302001,46971,337546,19515,378342,19052t,-19050c340553,258,305555,19944,285712,52104,266344,35889,241897,26988,216636,26958v-59699,74,-108238,48146,-108889,107842c47596,135447,-641,184733,6,244885v579,53770,40312,99071,93548,106657c108090,409534,166885,444762,224877,430227v3645,-913,7240,-2016,10771,-3304c247596,485965,305144,524142,364184,512195v34505,-6982,63518,-30189,77909,-62317c460225,462695,481907,469528,504111,469424v53474,-65,99013,-38896,107527,-91688c617649,378929,623761,379542,629888,379565v60149,-180,108762,-49087,108582,-109235c738291,210855,690434,162522,630964,161756,630313,102064,581780,53994,522084,53914v-15373,25,-30575,3240,-44643,9439c459782,24549,420974,-260,3783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">
                  <v:stroke joinstyle="miter"/>
                  <v:path arrowok="t" o:connecttype="custom" o:connectlocs="378342,19052;466353,91690;466496,91747;522084,72964;611914,162823;609267,183340;609338,183454;609381,183454;631060,180806;719607,271958;629888,360515;594074,352485;593959,352523;593950,352571;593950,358629;511159,450069;432378,413674;432257,413660;432225,413721;334119,494875;252565,405406;253422,395738;253393,395633;253289,395662;128055,379829;109728,333559;108823,333559;19095,243569;107651,153850;129330,156498;129454,156417;129454,156374;126816,137762;214145,46074;291093,86327;291209,86364;291246,86327;378342,19052;378342,2;285712,52104;216636,26958;107747,134800;6,244885;93554,351542;224877,430227;235648,426923;364184,512195;442093,449878;504111,469424;611638,377736;629888,379565;738470,270330;630964,161756;522084,53914;477441,63353;378342,2" o:connectangles="0,0,0,0,0,0,0,0,0,0,0,0,0,0,0,0,0,0,0,0,0,0,0,0,0,0,0,0,0,0,0,0,0,0,0,0,0,0,0,0,0,0,0,0,0,0,0,0,0,0,0,0,0,0,0,0"/>
                </v:shape>
                <v:shape id="Vrije vorm: vorm 32" style="position:absolute;left:1312;top:4954;width:1143;height:1143;visibility:visible;mso-wrap-style:square;v-text-anchor:middle" coordsize="114300,114300" o:spid="_x0000_s1028" filled="f" stroked="f" path="m57150,19050v21042,,38100,17058,38100,38100c95250,78192,78192,95250,57150,95250,36108,95250,19050,78192,19050,57150,19081,36121,36121,19081,57150,19050m57150,c25587,,,25587,,57150v,31563,25587,57150,57150,57150c88713,114300,114300,88713,114300,57150,114300,25587,88713,,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">
                  <v:stroke joinstyle="miter"/>
                  <v:path arrowok="t" o:connecttype="custom" o:connectlocs="57150,19050;95250,57150;57150,95250;19050,57150;57150,19050;57150,0;0,57150;57150,114300;114300,57150;57150,0" o:connectangles="0,0,0,0,0,0,0,0,0,0"/>
                </v:shape>
                <v:shape id="Vrije vorm: vorm 33" style="position:absolute;left:312;top:6098;width:857;height:857;visibility:visible;mso-wrap-style:square;v-text-anchor:middle" coordsize="85725,85725" o:spid="_x0000_s1029" filled="f" stroked="f" path="m42863,19050v13151,,23812,10661,23812,23813c66675,56014,56014,66675,42863,66675,29711,66675,19050,56014,19050,42863v,-13152,10661,-23813,23813,-23813m42863,c19190,,,19190,,42863,,66535,19190,85725,42863,85725v23672,,42862,-19190,42862,-42862c85725,19190,66535,,428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">
                  <v:stroke joinstyle="miter"/>
                  <v:path arrowok="t" o:connecttype="custom" o:connectlocs="42863,19050;66675,42863;42863,66675;19050,42863;42863,19050;42863,0;0,42863;42863,85725;85725,42863;42863,0" o:connectangles="0,0,0,0,0,0,0,0,0,0"/>
                </v:shape>
                <w10:wrap type="square" anchorx="margin" anchory="margin"/>
              </v:group>
            </w:pict>
          </mc:Fallback>
        </mc:AlternateContent>
      </w:r>
      <w:r w:rsidRPr="002B1DB0">
        <w:t xml:space="preserve">Kiezen voor een katholieke dialoogschool </w:t>
      </w:r>
      <w:r w:rsidR="00627F63">
        <w:t>vraagt betrokkenheid van</w:t>
      </w:r>
      <w:r w:rsidRPr="002B1DB0">
        <w:t xml:space="preserve"> iedereen. Van ons mag je verwachten dat we je zoveel mogelijk betrekken in het samen school maken. Onze school is voor je kind een leer- en leefwereld die bijdraagt aan de opvoeding die je je kind zelf wilt geven.</w:t>
      </w:r>
    </w:p>
    <w:p w14:paraId="49845B8E" w14:textId="3DDCB86B" w:rsidR="00163E05" w:rsidRDefault="00163E05" w:rsidP="009B08E9">
      <w:r w:rsidRPr="002B1DB0">
        <w:t xml:space="preserve">Kiezen voor een katholieke dialoogschool betekent vertrouwen stellen in de </w:t>
      </w:r>
      <w:r w:rsidR="00257080">
        <w:t>manier</w:t>
      </w:r>
      <w:r w:rsidRPr="002B1DB0">
        <w:t xml:space="preserve"> waarop wij als school vandaag het project van de katholieke dialoogschool</w:t>
      </w:r>
      <w:r w:rsidR="00F112E1">
        <w:t xml:space="preserve"> vormgeven</w:t>
      </w:r>
      <w:r w:rsidRPr="002B1DB0">
        <w:t>. Als katholieke dialoogschool verwachten we dat je een echte partner van ons bent in de vorming van je kind.</w:t>
      </w:r>
      <w:r w:rsidR="007A7430">
        <w:t xml:space="preserve"> Dat houdt ook in dat je kind deelneemt aan de lessen rooms-katholieke godsdienst.</w:t>
      </w:r>
    </w:p>
    <w:p w14:paraId="579BAA60" w14:textId="2C379A86" w:rsidR="00156E3F" w:rsidRDefault="00156E3F" w:rsidP="009B08E9">
      <w:pPr>
        <w:rPr>
          <w:shd w:val="clear" w:color="auto" w:fill="FFE599" w:themeFill="accent4" w:themeFillTint="66"/>
        </w:rPr>
      </w:pPr>
      <w:r>
        <w:t xml:space="preserve">De volledige tekst van de engagementsverklaring vindt u </w:t>
      </w:r>
      <w:r w:rsidR="002A7CE2">
        <w:t xml:space="preserve">via </w:t>
      </w:r>
      <w:hyperlink r:id="rId26" w:history="1">
        <w:r w:rsidR="00EE78EC" w:rsidRPr="0098175F">
          <w:rPr>
            <w:rStyle w:val="Hyperlink"/>
          </w:rPr>
          <w:t>https://pro.katholiekonderwijs.vlaanderen/katholieke-dialoogschool/engagementsverklaring</w:t>
        </w:r>
      </w:hyperlink>
      <w:r w:rsidR="00EE78EC">
        <w:t xml:space="preserve"> </w:t>
      </w:r>
    </w:p>
    <w:p w14:paraId="586A236F" w14:textId="0A98AB26" w:rsidR="00163E05" w:rsidRPr="009730F8" w:rsidRDefault="00382063" w:rsidP="009730F8">
      <w:pPr>
        <w:spacing w:before="200"/>
        <w:jc w:val="right"/>
        <w:rPr>
          <w:i/>
          <w:iCs/>
          <w:color w:val="AE2081"/>
          <w:sz w:val="18"/>
          <w:szCs w:val="18"/>
          <w:u w:val="single"/>
        </w:rPr>
      </w:pPr>
      <w:r w:rsidRPr="000B638B">
        <w:rPr>
          <w:i/>
          <w:iCs/>
          <w:color w:val="AE2081"/>
          <w:sz w:val="18"/>
          <w:szCs w:val="18"/>
          <w:u w:val="single"/>
        </w:rPr>
        <w:fldChar w:fldCharType="begin" w:fldLock="1"/>
      </w:r>
      <w:r w:rsidRPr="000B638B">
        <w:rPr>
          <w:i/>
          <w:iCs/>
          <w:color w:val="AE2081"/>
          <w:sz w:val="18"/>
          <w:szCs w:val="18"/>
          <w:u w:val="single"/>
        </w:rPr>
        <w:instrText xml:space="preserve"> REF _Ref66445275 \h  \* MERGEFORMAT </w:instrText>
      </w:r>
      <w:r w:rsidRPr="000B638B">
        <w:rPr>
          <w:i/>
          <w:iCs/>
          <w:color w:val="AE2081"/>
          <w:sz w:val="18"/>
          <w:szCs w:val="18"/>
          <w:u w:val="single"/>
        </w:rPr>
      </w:r>
      <w:r w:rsidRPr="000B638B">
        <w:rPr>
          <w:i/>
          <w:iCs/>
          <w:color w:val="AE2081"/>
          <w:sz w:val="18"/>
          <w:szCs w:val="18"/>
          <w:u w:val="single"/>
        </w:rPr>
        <w:fldChar w:fldCharType="separate"/>
      </w:r>
      <w:r w:rsidRPr="000B638B">
        <w:rPr>
          <w:i/>
          <w:iCs/>
          <w:color w:val="AE2081"/>
          <w:sz w:val="18"/>
          <w:szCs w:val="18"/>
          <w:u w:val="single"/>
        </w:rPr>
        <w:t>Terug naar overzicht</w:t>
      </w:r>
      <w:r w:rsidRPr="000B638B">
        <w:rPr>
          <w:i/>
          <w:iCs/>
          <w:color w:val="AE2081"/>
          <w:sz w:val="18"/>
          <w:szCs w:val="18"/>
          <w:u w:val="single"/>
        </w:rPr>
        <w:fldChar w:fldCharType="end"/>
      </w:r>
    </w:p>
    <w:p w14:paraId="27468020" w14:textId="3C53E466" w:rsidR="00163E05" w:rsidRPr="006E2C79" w:rsidRDefault="000D603B" w:rsidP="006E2C79">
      <w:pPr>
        <w:pStyle w:val="Kop1"/>
      </w:pPr>
      <w:r w:rsidRPr="006830DB">
        <w:rPr>
          <w:noProof/>
          <w:lang w:eastAsia="nl-BE"/>
        </w:rPr>
        <w:drawing>
          <wp:anchor distT="0" distB="0" distL="114300" distR="114300" simplePos="0" relativeHeight="251658258" behindDoc="0" locked="0" layoutInCell="1" allowOverlap="1" wp14:anchorId="56081491" wp14:editId="4A2E3D3C">
            <wp:simplePos x="0" y="0"/>
            <wp:positionH relativeFrom="margin">
              <wp:posOffset>-752475</wp:posOffset>
            </wp:positionH>
            <wp:positionV relativeFrom="paragraph">
              <wp:posOffset>238760</wp:posOffset>
            </wp:positionV>
            <wp:extent cx="608330" cy="608330"/>
            <wp:effectExtent l="0" t="0" r="0" b="0"/>
            <wp:wrapSquare wrapText="bothSides"/>
            <wp:docPr id="17" name="Graphic 17" descr="Agend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genda silhouet"/>
                    <pic:cNvPicPr/>
                  </pic:nvPicPr>
                  <pic:blipFill>
                    <a:blip r:embed="rId2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28"/>
                        </a:ext>
                      </a:extLst>
                    </a:blip>
                    <a:stretch>
                      <a:fillRect/>
                    </a:stretch>
                  </pic:blipFill>
                  <pic:spPr>
                    <a:xfrm>
                      <a:off x="0" y="0"/>
                      <a:ext cx="608330" cy="608330"/>
                    </a:xfrm>
                    <a:prstGeom prst="rect">
                      <a:avLst/>
                    </a:prstGeom>
                  </pic:spPr>
                </pic:pic>
              </a:graphicData>
            </a:graphic>
          </wp:anchor>
        </w:drawing>
      </w:r>
      <w:r w:rsidR="00163E05" w:rsidRPr="006E2C79">
        <w:t>Algemene informatie over de school</w:t>
      </w:r>
    </w:p>
    <w:p w14:paraId="4976A08D" w14:textId="68346001" w:rsidR="00163E05" w:rsidRPr="005A62EF" w:rsidRDefault="00163E05" w:rsidP="00DA0B41">
      <w:pPr>
        <w:pStyle w:val="Kop2"/>
        <w:shd w:val="clear" w:color="auto" w:fill="EC7D23"/>
        <w:rPr>
          <w:color w:val="FFFFFF" w:themeColor="background1"/>
        </w:rPr>
      </w:pPr>
      <w:bookmarkStart w:id="6" w:name="_Ref66442906"/>
      <w:r w:rsidRPr="005A62EF">
        <w:rPr>
          <w:color w:val="FFFFFF" w:themeColor="background1"/>
        </w:rPr>
        <w:t>Hoe organiseren wij onze school?</w:t>
      </w:r>
      <w:bookmarkEnd w:id="6"/>
    </w:p>
    <w:p w14:paraId="08B4363B" w14:textId="77777777" w:rsidR="0001542F" w:rsidRPr="0001542F" w:rsidRDefault="0001542F" w:rsidP="0001542F">
      <w:pPr>
        <w:pStyle w:val="Kop3"/>
        <w:rPr>
          <w:b/>
          <w:bCs/>
        </w:rPr>
      </w:pPr>
      <w:bookmarkStart w:id="7" w:name="_Ref66442918"/>
      <w:r w:rsidRPr="0001542F">
        <w:rPr>
          <w:b/>
          <w:bCs/>
        </w:rPr>
        <w:t>Structuur en organisatie</w:t>
      </w:r>
    </w:p>
    <w:p w14:paraId="5B7AC357" w14:textId="571B6E16" w:rsidR="007A7430" w:rsidRPr="007A425C" w:rsidRDefault="007A7430" w:rsidP="00067307">
      <w:pPr>
        <w:pStyle w:val="basistekst"/>
        <w:spacing w:line="312" w:lineRule="auto"/>
        <w:jc w:val="left"/>
        <w:rPr>
          <w:rFonts w:ascii="Trebuchet MS" w:eastAsiaTheme="minorHAnsi" w:hAnsi="Trebuchet MS" w:cstheme="minorBidi"/>
          <w:color w:val="262626" w:themeColor="text1" w:themeTint="D9"/>
          <w:sz w:val="20"/>
          <w:lang w:val="nl-BE" w:eastAsia="en-US"/>
        </w:rPr>
      </w:pPr>
      <w:r w:rsidRPr="007A425C">
        <w:rPr>
          <w:rFonts w:ascii="Trebuchet MS" w:eastAsiaTheme="minorHAnsi" w:hAnsi="Trebuchet MS" w:cstheme="minorBidi"/>
          <w:color w:val="262626" w:themeColor="text1" w:themeTint="D9"/>
          <w:sz w:val="20"/>
          <w:lang w:val="nl-BE" w:eastAsia="en-US"/>
        </w:rPr>
        <w:t>Onze school is een GESUBSIDIEERDE VRIJE LAGERE SCHOOL</w:t>
      </w:r>
    </w:p>
    <w:p w14:paraId="0FA4CEFA" w14:textId="77777777" w:rsidR="007A7430" w:rsidRPr="007A425C" w:rsidRDefault="007A7430" w:rsidP="00067307">
      <w:pPr>
        <w:pStyle w:val="basistekst"/>
        <w:spacing w:line="312" w:lineRule="auto"/>
        <w:rPr>
          <w:rFonts w:ascii="Trebuchet MS" w:eastAsiaTheme="minorHAnsi" w:hAnsi="Trebuchet MS" w:cstheme="minorBidi"/>
          <w:color w:val="262626" w:themeColor="text1" w:themeTint="D9"/>
          <w:sz w:val="20"/>
          <w:lang w:val="nl-BE" w:eastAsia="en-US"/>
        </w:rPr>
      </w:pPr>
      <w:r w:rsidRPr="007A425C">
        <w:rPr>
          <w:rFonts w:ascii="Trebuchet MS" w:eastAsiaTheme="minorHAnsi" w:hAnsi="Trebuchet MS" w:cstheme="minorBidi"/>
          <w:color w:val="262626" w:themeColor="text1" w:themeTint="D9"/>
          <w:sz w:val="20"/>
          <w:lang w:val="nl-BE" w:eastAsia="en-US"/>
        </w:rPr>
        <w:t>Onze school is een gemengde lagere school.</w:t>
      </w:r>
    </w:p>
    <w:p w14:paraId="40A515A7" w14:textId="77777777" w:rsidR="007A7430" w:rsidRPr="007A425C" w:rsidRDefault="007A7430" w:rsidP="00067307">
      <w:pPr>
        <w:pStyle w:val="basistekst"/>
        <w:spacing w:line="312" w:lineRule="auto"/>
        <w:rPr>
          <w:rFonts w:ascii="Trebuchet MS" w:eastAsiaTheme="minorHAnsi" w:hAnsi="Trebuchet MS" w:cstheme="minorBidi"/>
          <w:color w:val="262626" w:themeColor="text1" w:themeTint="D9"/>
          <w:sz w:val="20"/>
          <w:lang w:val="nl-BE" w:eastAsia="en-US"/>
        </w:rPr>
      </w:pPr>
    </w:p>
    <w:p w14:paraId="183C706D" w14:textId="77777777" w:rsidR="007A7430" w:rsidRPr="00EF28BE" w:rsidRDefault="007A7430" w:rsidP="00067307">
      <w:pPr>
        <w:pStyle w:val="basistekst"/>
        <w:spacing w:line="312" w:lineRule="auto"/>
        <w:jc w:val="left"/>
        <w:rPr>
          <w:rFonts w:ascii="Trebuchet MS" w:eastAsiaTheme="majorEastAsia" w:hAnsi="Trebuchet MS" w:cstheme="majorBidi"/>
          <w:b/>
          <w:color w:val="262626" w:themeColor="text1" w:themeTint="D9"/>
          <w:sz w:val="24"/>
          <w:szCs w:val="24"/>
          <w:lang w:val="nl-BE" w:eastAsia="en-US"/>
        </w:rPr>
      </w:pPr>
      <w:r w:rsidRPr="00EF28BE">
        <w:rPr>
          <w:rFonts w:ascii="Trebuchet MS" w:eastAsiaTheme="majorEastAsia" w:hAnsi="Trebuchet MS" w:cstheme="majorBidi"/>
          <w:b/>
          <w:color w:val="262626" w:themeColor="text1" w:themeTint="D9"/>
          <w:sz w:val="24"/>
          <w:szCs w:val="24"/>
          <w:lang w:val="nl-BE" w:eastAsia="en-US"/>
        </w:rPr>
        <w:t xml:space="preserve">Het SCHOOLBESTUUR </w:t>
      </w:r>
    </w:p>
    <w:p w14:paraId="61B1C762" w14:textId="77777777" w:rsidR="007A7430" w:rsidRDefault="007A7430" w:rsidP="00067307">
      <w:pPr>
        <w:pStyle w:val="basistekst"/>
        <w:spacing w:line="312" w:lineRule="auto"/>
        <w:rPr>
          <w:rFonts w:ascii="Trebuchet MS" w:eastAsiaTheme="minorHAnsi" w:hAnsi="Trebuchet MS" w:cstheme="minorBidi"/>
          <w:color w:val="262626" w:themeColor="text1" w:themeTint="D9"/>
          <w:sz w:val="20"/>
          <w:lang w:val="nl-BE" w:eastAsia="en-US"/>
        </w:rPr>
      </w:pPr>
      <w:r w:rsidRPr="007A425C">
        <w:rPr>
          <w:rFonts w:ascii="Trebuchet MS" w:eastAsiaTheme="minorHAnsi" w:hAnsi="Trebuchet MS" w:cstheme="minorBidi"/>
          <w:color w:val="262626" w:themeColor="text1" w:themeTint="D9"/>
          <w:sz w:val="20"/>
          <w:lang w:val="nl-BE" w:eastAsia="en-US"/>
        </w:rPr>
        <w:t xml:space="preserve">Het schoolbestuur is de vzw IÑIGO, ignatiaanse scholen en is gevestigd in Pontstraat 7 met als volmachthouders de heer Bart Guns, voorzitter van het schoolbestuur en de heer Arie De Rijck, algemeen directeur. </w:t>
      </w:r>
    </w:p>
    <w:p w14:paraId="7C3AE6DF" w14:textId="77777777" w:rsidR="007A7430" w:rsidRDefault="007A7430" w:rsidP="00067307">
      <w:pPr>
        <w:pStyle w:val="basistekst"/>
        <w:spacing w:line="312" w:lineRule="auto"/>
        <w:rPr>
          <w:rFonts w:ascii="Trebuchet MS" w:eastAsiaTheme="minorHAnsi" w:hAnsi="Trebuchet MS" w:cstheme="minorBidi"/>
          <w:color w:val="262626" w:themeColor="text1" w:themeTint="D9"/>
          <w:sz w:val="20"/>
          <w:lang w:val="nl-BE" w:eastAsia="en-US"/>
        </w:rPr>
      </w:pPr>
    </w:p>
    <w:p w14:paraId="7AB7E4E8" w14:textId="77777777" w:rsidR="007A7430" w:rsidRDefault="007A7430" w:rsidP="00067307">
      <w:pPr>
        <w:pStyle w:val="basistekst"/>
        <w:spacing w:line="312" w:lineRule="auto"/>
        <w:rPr>
          <w:rFonts w:ascii="Trebuchet MS" w:eastAsiaTheme="minorHAnsi" w:hAnsi="Trebuchet MS" w:cstheme="minorBidi"/>
          <w:color w:val="262626" w:themeColor="text1" w:themeTint="D9"/>
          <w:sz w:val="20"/>
          <w:lang w:val="nl-BE" w:eastAsia="en-US"/>
        </w:rPr>
      </w:pPr>
      <w:r>
        <w:rPr>
          <w:rFonts w:ascii="Trebuchet MS" w:eastAsiaTheme="minorHAnsi" w:hAnsi="Trebuchet MS" w:cstheme="minorBidi"/>
          <w:color w:val="262626" w:themeColor="text1" w:themeTint="D9"/>
          <w:sz w:val="20"/>
          <w:lang w:val="nl-BE" w:eastAsia="en-US"/>
        </w:rPr>
        <w:t>Ondernemingsnummer: 0430526381</w:t>
      </w:r>
    </w:p>
    <w:p w14:paraId="7BD587B2" w14:textId="77777777" w:rsidR="007A7430" w:rsidRDefault="007A7430" w:rsidP="00067307">
      <w:pPr>
        <w:pStyle w:val="basistekst"/>
        <w:spacing w:line="312" w:lineRule="auto"/>
        <w:rPr>
          <w:rFonts w:ascii="Trebuchet MS" w:eastAsiaTheme="minorHAnsi" w:hAnsi="Trebuchet MS" w:cstheme="minorBidi"/>
          <w:color w:val="262626" w:themeColor="text1" w:themeTint="D9"/>
          <w:sz w:val="20"/>
          <w:lang w:val="nl-BE" w:eastAsia="en-US"/>
        </w:rPr>
      </w:pPr>
      <w:r>
        <w:rPr>
          <w:rFonts w:ascii="Trebuchet MS" w:eastAsiaTheme="minorHAnsi" w:hAnsi="Trebuchet MS" w:cstheme="minorBidi"/>
          <w:color w:val="262626" w:themeColor="text1" w:themeTint="D9"/>
          <w:sz w:val="20"/>
          <w:lang w:val="nl-BE" w:eastAsia="en-US"/>
        </w:rPr>
        <w:t xml:space="preserve">Website: </w:t>
      </w:r>
      <w:hyperlink r:id="rId29" w:history="1">
        <w:r w:rsidRPr="00504999">
          <w:rPr>
            <w:rStyle w:val="Hyperlink"/>
            <w:rFonts w:ascii="Trebuchet MS" w:eastAsiaTheme="minorHAnsi" w:hAnsi="Trebuchet MS" w:cstheme="minorBidi"/>
            <w:sz w:val="20"/>
            <w:lang w:val="nl-BE" w:eastAsia="en-US"/>
          </w:rPr>
          <w:t>http://inigo-ignatiaansescholen.be/</w:t>
        </w:r>
      </w:hyperlink>
    </w:p>
    <w:p w14:paraId="49C3BBC3" w14:textId="77777777" w:rsidR="007A7430" w:rsidRDefault="007A7430" w:rsidP="00067307">
      <w:pPr>
        <w:pStyle w:val="basistekst"/>
        <w:spacing w:line="312" w:lineRule="auto"/>
        <w:rPr>
          <w:rFonts w:ascii="Trebuchet MS" w:eastAsiaTheme="minorHAnsi" w:hAnsi="Trebuchet MS" w:cstheme="minorBidi"/>
          <w:color w:val="262626" w:themeColor="text1" w:themeTint="D9"/>
          <w:sz w:val="20"/>
          <w:lang w:val="nl-BE" w:eastAsia="en-US"/>
        </w:rPr>
      </w:pPr>
      <w:r>
        <w:rPr>
          <w:rFonts w:ascii="Trebuchet MS" w:eastAsiaTheme="minorHAnsi" w:hAnsi="Trebuchet MS" w:cstheme="minorBidi"/>
          <w:color w:val="262626" w:themeColor="text1" w:themeTint="D9"/>
          <w:sz w:val="20"/>
          <w:lang w:val="nl-BE" w:eastAsia="en-US"/>
        </w:rPr>
        <w:t xml:space="preserve">RPR: Ondernemingsrechtbank Gent – afdeling </w:t>
      </w:r>
    </w:p>
    <w:p w14:paraId="2A31325E" w14:textId="77777777" w:rsidR="007A7430" w:rsidRPr="007A425C" w:rsidRDefault="007A7430" w:rsidP="00067307">
      <w:pPr>
        <w:pStyle w:val="basistekst"/>
        <w:spacing w:line="312" w:lineRule="auto"/>
        <w:rPr>
          <w:rFonts w:ascii="Trebuchet MS" w:eastAsiaTheme="minorHAnsi" w:hAnsi="Trebuchet MS" w:cstheme="minorBidi"/>
          <w:color w:val="262626" w:themeColor="text1" w:themeTint="D9"/>
          <w:sz w:val="20"/>
          <w:lang w:val="nl-BE" w:eastAsia="en-US"/>
        </w:rPr>
      </w:pPr>
    </w:p>
    <w:p w14:paraId="3C65F785" w14:textId="77777777" w:rsidR="007A7430" w:rsidRPr="007A425C" w:rsidRDefault="007A7430" w:rsidP="00067307">
      <w:pPr>
        <w:pStyle w:val="basistekst"/>
        <w:spacing w:line="312" w:lineRule="auto"/>
        <w:rPr>
          <w:rFonts w:ascii="Trebuchet MS" w:eastAsiaTheme="minorHAnsi" w:hAnsi="Trebuchet MS" w:cstheme="minorBidi"/>
          <w:color w:val="262626" w:themeColor="text1" w:themeTint="D9"/>
          <w:sz w:val="20"/>
          <w:lang w:val="nl-BE" w:eastAsia="en-US"/>
        </w:rPr>
      </w:pPr>
      <w:r w:rsidRPr="007A425C">
        <w:rPr>
          <w:rFonts w:ascii="Trebuchet MS" w:eastAsiaTheme="minorHAnsi" w:hAnsi="Trebuchet MS" w:cstheme="minorBidi"/>
          <w:color w:val="262626" w:themeColor="text1" w:themeTint="D9"/>
          <w:sz w:val="20"/>
          <w:lang w:val="nl-BE" w:eastAsia="en-US"/>
        </w:rPr>
        <w:t>Maken deel uit van de vzw IÑIGO, ignatiaanse scholen:</w:t>
      </w:r>
    </w:p>
    <w:p w14:paraId="2ED58C13" w14:textId="77777777" w:rsidR="007A7430" w:rsidRDefault="007A7430" w:rsidP="003D35C9">
      <w:pPr>
        <w:pStyle w:val="basistekst"/>
        <w:numPr>
          <w:ilvl w:val="0"/>
          <w:numId w:val="16"/>
        </w:numPr>
        <w:spacing w:line="312" w:lineRule="auto"/>
        <w:rPr>
          <w:rFonts w:ascii="Trebuchet MS" w:eastAsiaTheme="minorHAnsi" w:hAnsi="Trebuchet MS" w:cstheme="minorBidi"/>
          <w:color w:val="262626" w:themeColor="text1" w:themeTint="D9"/>
          <w:sz w:val="20"/>
          <w:lang w:val="nl-BE" w:eastAsia="en-US"/>
        </w:rPr>
      </w:pPr>
      <w:r w:rsidRPr="007A425C">
        <w:rPr>
          <w:rFonts w:ascii="Trebuchet MS" w:eastAsiaTheme="minorHAnsi" w:hAnsi="Trebuchet MS" w:cstheme="minorBidi"/>
          <w:color w:val="262626" w:themeColor="text1" w:themeTint="D9"/>
          <w:sz w:val="20"/>
          <w:lang w:val="nl-BE" w:eastAsia="en-US"/>
        </w:rPr>
        <w:t>Vrije Basisschool Sint-Vincentius Hekelgem - Campus Bellestraat</w:t>
      </w:r>
    </w:p>
    <w:p w14:paraId="516B77D0" w14:textId="77777777" w:rsidR="007A7430" w:rsidRDefault="007A7430" w:rsidP="003D35C9">
      <w:pPr>
        <w:pStyle w:val="basistekst"/>
        <w:numPr>
          <w:ilvl w:val="0"/>
          <w:numId w:val="16"/>
        </w:numPr>
        <w:spacing w:line="312" w:lineRule="auto"/>
        <w:rPr>
          <w:rFonts w:ascii="Trebuchet MS" w:eastAsiaTheme="minorHAnsi" w:hAnsi="Trebuchet MS" w:cstheme="minorBidi"/>
          <w:color w:val="262626" w:themeColor="text1" w:themeTint="D9"/>
          <w:sz w:val="20"/>
          <w:lang w:val="nl-BE" w:eastAsia="en-US"/>
        </w:rPr>
      </w:pPr>
      <w:r w:rsidRPr="007A425C">
        <w:rPr>
          <w:rFonts w:ascii="Trebuchet MS" w:eastAsiaTheme="minorHAnsi" w:hAnsi="Trebuchet MS" w:cstheme="minorBidi"/>
          <w:color w:val="262626" w:themeColor="text1" w:themeTint="D9"/>
          <w:sz w:val="20"/>
          <w:lang w:val="nl-BE" w:eastAsia="en-US"/>
        </w:rPr>
        <w:t>Vrije Basisschool Sint-Vincentius Hekelgem - Campus Langestraat</w:t>
      </w:r>
    </w:p>
    <w:p w14:paraId="22E04845" w14:textId="77777777" w:rsidR="007A7430" w:rsidRDefault="007A7430" w:rsidP="003D35C9">
      <w:pPr>
        <w:pStyle w:val="basistekst"/>
        <w:numPr>
          <w:ilvl w:val="0"/>
          <w:numId w:val="16"/>
        </w:numPr>
        <w:spacing w:line="312" w:lineRule="auto"/>
        <w:rPr>
          <w:rFonts w:ascii="Trebuchet MS" w:eastAsiaTheme="minorHAnsi" w:hAnsi="Trebuchet MS" w:cstheme="minorBidi"/>
          <w:color w:val="262626" w:themeColor="text1" w:themeTint="D9"/>
          <w:sz w:val="20"/>
          <w:lang w:val="nl-BE" w:eastAsia="en-US"/>
        </w:rPr>
      </w:pPr>
      <w:r w:rsidRPr="007A425C">
        <w:rPr>
          <w:rFonts w:ascii="Trebuchet MS" w:eastAsiaTheme="minorHAnsi" w:hAnsi="Trebuchet MS" w:cstheme="minorBidi"/>
          <w:color w:val="262626" w:themeColor="text1" w:themeTint="D9"/>
          <w:sz w:val="20"/>
          <w:lang w:val="nl-BE" w:eastAsia="en-US"/>
        </w:rPr>
        <w:t>Vrije Basisschool Sint-Martinus Erpe - Campus Botermelkstraat</w:t>
      </w:r>
    </w:p>
    <w:p w14:paraId="11415384" w14:textId="77777777" w:rsidR="007A7430" w:rsidRDefault="007A7430" w:rsidP="003D35C9">
      <w:pPr>
        <w:pStyle w:val="basistekst"/>
        <w:numPr>
          <w:ilvl w:val="0"/>
          <w:numId w:val="16"/>
        </w:numPr>
        <w:spacing w:line="312" w:lineRule="auto"/>
        <w:rPr>
          <w:rFonts w:ascii="Trebuchet MS" w:eastAsiaTheme="minorHAnsi" w:hAnsi="Trebuchet MS" w:cstheme="minorBidi"/>
          <w:color w:val="262626" w:themeColor="text1" w:themeTint="D9"/>
          <w:sz w:val="20"/>
          <w:lang w:val="nl-BE" w:eastAsia="en-US"/>
        </w:rPr>
      </w:pPr>
      <w:r w:rsidRPr="007A425C">
        <w:rPr>
          <w:rFonts w:ascii="Trebuchet MS" w:eastAsiaTheme="minorHAnsi" w:hAnsi="Trebuchet MS" w:cstheme="minorBidi"/>
          <w:color w:val="262626" w:themeColor="text1" w:themeTint="D9"/>
          <w:sz w:val="20"/>
          <w:lang w:val="nl-BE" w:eastAsia="en-US"/>
        </w:rPr>
        <w:t>Vrije Basisschool Sint-Martinus Erpe - Campus Zevekootstraat</w:t>
      </w:r>
    </w:p>
    <w:p w14:paraId="122D9745" w14:textId="77777777" w:rsidR="007A7430" w:rsidRDefault="007A7430" w:rsidP="003D35C9">
      <w:pPr>
        <w:pStyle w:val="basistekst"/>
        <w:numPr>
          <w:ilvl w:val="0"/>
          <w:numId w:val="16"/>
        </w:numPr>
        <w:spacing w:line="312" w:lineRule="auto"/>
        <w:rPr>
          <w:rFonts w:ascii="Trebuchet MS" w:eastAsiaTheme="minorHAnsi" w:hAnsi="Trebuchet MS" w:cstheme="minorBidi"/>
          <w:color w:val="262626" w:themeColor="text1" w:themeTint="D9"/>
          <w:sz w:val="20"/>
          <w:lang w:val="nl-BE" w:eastAsia="en-US"/>
        </w:rPr>
      </w:pPr>
      <w:r w:rsidRPr="007A425C">
        <w:rPr>
          <w:rFonts w:ascii="Trebuchet MS" w:eastAsiaTheme="minorHAnsi" w:hAnsi="Trebuchet MS" w:cstheme="minorBidi"/>
          <w:color w:val="262626" w:themeColor="text1" w:themeTint="D9"/>
          <w:sz w:val="20"/>
          <w:lang w:val="nl-BE" w:eastAsia="en-US"/>
        </w:rPr>
        <w:t>Vrije Basisschool Herdersem</w:t>
      </w:r>
    </w:p>
    <w:p w14:paraId="7A10DAE6" w14:textId="77777777" w:rsidR="007A7430" w:rsidRDefault="007A7430" w:rsidP="003D35C9">
      <w:pPr>
        <w:pStyle w:val="basistekst"/>
        <w:numPr>
          <w:ilvl w:val="0"/>
          <w:numId w:val="16"/>
        </w:numPr>
        <w:spacing w:line="312" w:lineRule="auto"/>
        <w:rPr>
          <w:rFonts w:ascii="Trebuchet MS" w:eastAsiaTheme="minorHAnsi" w:hAnsi="Trebuchet MS" w:cstheme="minorBidi"/>
          <w:color w:val="262626" w:themeColor="text1" w:themeTint="D9"/>
          <w:sz w:val="20"/>
          <w:lang w:val="nl-BE" w:eastAsia="en-US"/>
        </w:rPr>
      </w:pPr>
      <w:r w:rsidRPr="007A425C">
        <w:rPr>
          <w:rFonts w:ascii="Trebuchet MS" w:eastAsiaTheme="minorHAnsi" w:hAnsi="Trebuchet MS" w:cstheme="minorBidi"/>
          <w:color w:val="262626" w:themeColor="text1" w:themeTint="D9"/>
          <w:sz w:val="20"/>
          <w:lang w:val="nl-BE" w:eastAsia="en-US"/>
        </w:rPr>
        <w:t>Vrije Basisschool Sint-Jozefscollege Eikstraat</w:t>
      </w:r>
    </w:p>
    <w:p w14:paraId="73AAA988" w14:textId="77777777" w:rsidR="007A7430" w:rsidRDefault="007A7430" w:rsidP="003D35C9">
      <w:pPr>
        <w:pStyle w:val="basistekst"/>
        <w:numPr>
          <w:ilvl w:val="0"/>
          <w:numId w:val="16"/>
        </w:numPr>
        <w:spacing w:line="312" w:lineRule="auto"/>
        <w:rPr>
          <w:rFonts w:ascii="Trebuchet MS" w:eastAsiaTheme="minorHAnsi" w:hAnsi="Trebuchet MS" w:cstheme="minorBidi"/>
          <w:color w:val="262626" w:themeColor="text1" w:themeTint="D9"/>
          <w:sz w:val="20"/>
          <w:lang w:val="nl-BE" w:eastAsia="en-US"/>
        </w:rPr>
      </w:pPr>
      <w:r w:rsidRPr="007A425C">
        <w:rPr>
          <w:rFonts w:ascii="Trebuchet MS" w:eastAsiaTheme="minorHAnsi" w:hAnsi="Trebuchet MS" w:cstheme="minorBidi"/>
          <w:color w:val="262626" w:themeColor="text1" w:themeTint="D9"/>
          <w:sz w:val="20"/>
          <w:lang w:val="nl-BE" w:eastAsia="en-US"/>
        </w:rPr>
        <w:t>Vrije Basisschool Sint-Jozefscollege Pontstraat</w:t>
      </w:r>
    </w:p>
    <w:p w14:paraId="7536A989" w14:textId="77777777" w:rsidR="007A7430" w:rsidRDefault="007A7430" w:rsidP="003D35C9">
      <w:pPr>
        <w:pStyle w:val="basistekst"/>
        <w:numPr>
          <w:ilvl w:val="0"/>
          <w:numId w:val="16"/>
        </w:numPr>
        <w:spacing w:line="312" w:lineRule="auto"/>
        <w:rPr>
          <w:rFonts w:ascii="Trebuchet MS" w:eastAsiaTheme="minorHAnsi" w:hAnsi="Trebuchet MS" w:cstheme="minorBidi"/>
          <w:color w:val="262626" w:themeColor="text1" w:themeTint="D9"/>
          <w:sz w:val="20"/>
          <w:lang w:val="nl-BE" w:eastAsia="en-US"/>
        </w:rPr>
      </w:pPr>
      <w:r w:rsidRPr="007A425C">
        <w:rPr>
          <w:rFonts w:ascii="Trebuchet MS" w:eastAsiaTheme="minorHAnsi" w:hAnsi="Trebuchet MS" w:cstheme="minorBidi"/>
          <w:color w:val="262626" w:themeColor="text1" w:themeTint="D9"/>
          <w:sz w:val="20"/>
          <w:lang w:val="nl-BE" w:eastAsia="en-US"/>
        </w:rPr>
        <w:t>Vrije Lagere School Sint-Jozefscollege Capucienenlaan</w:t>
      </w:r>
    </w:p>
    <w:p w14:paraId="4D12D299" w14:textId="77777777" w:rsidR="007A7430" w:rsidRDefault="007A7430" w:rsidP="003D35C9">
      <w:pPr>
        <w:pStyle w:val="basistekst"/>
        <w:numPr>
          <w:ilvl w:val="0"/>
          <w:numId w:val="16"/>
        </w:numPr>
        <w:spacing w:line="312" w:lineRule="auto"/>
        <w:rPr>
          <w:rFonts w:ascii="Trebuchet MS" w:eastAsiaTheme="minorHAnsi" w:hAnsi="Trebuchet MS" w:cstheme="minorBidi"/>
          <w:color w:val="262626" w:themeColor="text1" w:themeTint="D9"/>
          <w:sz w:val="20"/>
          <w:lang w:val="nl-BE" w:eastAsia="en-US"/>
        </w:rPr>
      </w:pPr>
      <w:r w:rsidRPr="007A425C">
        <w:rPr>
          <w:rFonts w:ascii="Trebuchet MS" w:eastAsiaTheme="minorHAnsi" w:hAnsi="Trebuchet MS" w:cstheme="minorBidi"/>
          <w:color w:val="262626" w:themeColor="text1" w:themeTint="D9"/>
          <w:sz w:val="20"/>
          <w:lang w:val="nl-BE" w:eastAsia="en-US"/>
        </w:rPr>
        <w:lastRenderedPageBreak/>
        <w:t>Vrije Basisschool Sint-Franciscus Burst-Erondegem</w:t>
      </w:r>
    </w:p>
    <w:p w14:paraId="66260BB9" w14:textId="77777777" w:rsidR="007A7430" w:rsidRDefault="007A7430" w:rsidP="003D35C9">
      <w:pPr>
        <w:pStyle w:val="basistekst"/>
        <w:numPr>
          <w:ilvl w:val="0"/>
          <w:numId w:val="16"/>
        </w:numPr>
        <w:spacing w:line="312" w:lineRule="auto"/>
        <w:rPr>
          <w:rFonts w:ascii="Trebuchet MS" w:eastAsiaTheme="minorHAnsi" w:hAnsi="Trebuchet MS" w:cstheme="minorBidi"/>
          <w:color w:val="262626" w:themeColor="text1" w:themeTint="D9"/>
          <w:sz w:val="20"/>
          <w:lang w:val="nl-BE" w:eastAsia="en-US"/>
        </w:rPr>
      </w:pPr>
      <w:r w:rsidRPr="007A425C">
        <w:rPr>
          <w:rFonts w:ascii="Trebuchet MS" w:eastAsiaTheme="minorHAnsi" w:hAnsi="Trebuchet MS" w:cstheme="minorBidi"/>
          <w:color w:val="262626" w:themeColor="text1" w:themeTint="D9"/>
          <w:sz w:val="20"/>
          <w:lang w:val="nl-BE" w:eastAsia="en-US"/>
        </w:rPr>
        <w:t>Buitengewone Basisschool Levensvreugde De Zonneroos</w:t>
      </w:r>
    </w:p>
    <w:p w14:paraId="5C9CB7BC" w14:textId="77777777" w:rsidR="007A7430" w:rsidRDefault="007A7430" w:rsidP="003D35C9">
      <w:pPr>
        <w:pStyle w:val="basistekst"/>
        <w:numPr>
          <w:ilvl w:val="0"/>
          <w:numId w:val="16"/>
        </w:numPr>
        <w:spacing w:line="312" w:lineRule="auto"/>
        <w:rPr>
          <w:rFonts w:ascii="Trebuchet MS" w:eastAsiaTheme="minorHAnsi" w:hAnsi="Trebuchet MS" w:cstheme="minorBidi"/>
          <w:color w:val="262626" w:themeColor="text1" w:themeTint="D9"/>
          <w:sz w:val="20"/>
          <w:lang w:val="nl-BE" w:eastAsia="en-US"/>
        </w:rPr>
      </w:pPr>
      <w:r w:rsidRPr="007A425C">
        <w:rPr>
          <w:rFonts w:ascii="Trebuchet MS" w:eastAsiaTheme="minorHAnsi" w:hAnsi="Trebuchet MS" w:cstheme="minorBidi"/>
          <w:color w:val="262626" w:themeColor="text1" w:themeTint="D9"/>
          <w:sz w:val="20"/>
          <w:lang w:val="nl-BE" w:eastAsia="en-US"/>
        </w:rPr>
        <w:t>Buitengewone Secundaire school Levensvreugde</w:t>
      </w:r>
    </w:p>
    <w:p w14:paraId="034186FC" w14:textId="77777777" w:rsidR="007A7430" w:rsidRDefault="007A7430" w:rsidP="003D35C9">
      <w:pPr>
        <w:pStyle w:val="basistekst"/>
        <w:numPr>
          <w:ilvl w:val="0"/>
          <w:numId w:val="16"/>
        </w:numPr>
        <w:spacing w:line="312" w:lineRule="auto"/>
        <w:rPr>
          <w:rFonts w:ascii="Trebuchet MS" w:eastAsiaTheme="minorHAnsi" w:hAnsi="Trebuchet MS" w:cstheme="minorBidi"/>
          <w:color w:val="262626" w:themeColor="text1" w:themeTint="D9"/>
          <w:sz w:val="20"/>
          <w:lang w:val="nl-BE" w:eastAsia="en-US"/>
        </w:rPr>
      </w:pPr>
      <w:r w:rsidRPr="007A425C">
        <w:rPr>
          <w:rFonts w:ascii="Trebuchet MS" w:eastAsiaTheme="minorHAnsi" w:hAnsi="Trebuchet MS" w:cstheme="minorBidi"/>
          <w:color w:val="262626" w:themeColor="text1" w:themeTint="D9"/>
          <w:sz w:val="20"/>
          <w:lang w:val="nl-BE" w:eastAsia="en-US"/>
        </w:rPr>
        <w:t xml:space="preserve">Sint-Jozefscollege algemeen secundair onderwijs </w:t>
      </w:r>
    </w:p>
    <w:p w14:paraId="03E4234E" w14:textId="77777777" w:rsidR="007A7430" w:rsidRPr="007A425C" w:rsidRDefault="007A7430" w:rsidP="003D35C9">
      <w:pPr>
        <w:pStyle w:val="basistekst"/>
        <w:numPr>
          <w:ilvl w:val="0"/>
          <w:numId w:val="16"/>
        </w:numPr>
        <w:spacing w:line="312" w:lineRule="auto"/>
        <w:rPr>
          <w:rFonts w:ascii="Trebuchet MS" w:eastAsiaTheme="minorHAnsi" w:hAnsi="Trebuchet MS" w:cstheme="minorBidi"/>
          <w:color w:val="262626" w:themeColor="text1" w:themeTint="D9"/>
          <w:sz w:val="20"/>
          <w:lang w:val="nl-BE" w:eastAsia="en-US"/>
        </w:rPr>
      </w:pPr>
      <w:r w:rsidRPr="007A425C">
        <w:rPr>
          <w:rFonts w:ascii="Trebuchet MS" w:eastAsiaTheme="minorHAnsi" w:hAnsi="Trebuchet MS" w:cstheme="minorBidi"/>
          <w:color w:val="262626" w:themeColor="text1" w:themeTint="D9"/>
          <w:sz w:val="20"/>
          <w:lang w:val="nl-BE" w:eastAsia="en-US"/>
        </w:rPr>
        <w:t>Kinderopvang De Tuimeldoos Eikstraat</w:t>
      </w:r>
    </w:p>
    <w:p w14:paraId="622B0BD4" w14:textId="77777777" w:rsidR="007A7430" w:rsidRPr="006F436C" w:rsidRDefault="007A7430" w:rsidP="00067307">
      <w:pPr>
        <w:pStyle w:val="basistekst"/>
        <w:spacing w:line="312" w:lineRule="auto"/>
        <w:rPr>
          <w:rFonts w:ascii="Arial" w:hAnsi="Arial" w:cs="Arial"/>
          <w:color w:val="auto"/>
          <w:sz w:val="24"/>
          <w:szCs w:val="24"/>
        </w:rPr>
      </w:pPr>
    </w:p>
    <w:p w14:paraId="2871A018" w14:textId="77777777" w:rsidR="007A7430" w:rsidRPr="007A425C" w:rsidRDefault="007A7430" w:rsidP="00067307">
      <w:pPr>
        <w:pStyle w:val="basistekst"/>
        <w:spacing w:line="312" w:lineRule="auto"/>
        <w:rPr>
          <w:rFonts w:ascii="Trebuchet MS" w:eastAsiaTheme="minorHAnsi" w:hAnsi="Trebuchet MS" w:cstheme="minorBidi"/>
          <w:color w:val="262626" w:themeColor="text1" w:themeTint="D9"/>
          <w:sz w:val="20"/>
          <w:lang w:val="nl-BE" w:eastAsia="en-US"/>
        </w:rPr>
      </w:pPr>
      <w:r w:rsidRPr="007A425C">
        <w:rPr>
          <w:rFonts w:ascii="Trebuchet MS" w:eastAsiaTheme="minorHAnsi" w:hAnsi="Trebuchet MS" w:cstheme="minorBidi"/>
          <w:color w:val="262626" w:themeColor="text1" w:themeTint="D9"/>
          <w:sz w:val="20"/>
          <w:lang w:val="nl-BE" w:eastAsia="en-US"/>
        </w:rPr>
        <w:t>De coördinerend directeur van de Scholengemeenschap is Dhr. Jan Ombelets.</w:t>
      </w:r>
    </w:p>
    <w:p w14:paraId="2A178C57" w14:textId="7D7DDFCD" w:rsidR="007A7430" w:rsidRDefault="007A7430" w:rsidP="00067307">
      <w:pPr>
        <w:pStyle w:val="basistekst"/>
        <w:spacing w:line="312" w:lineRule="auto"/>
        <w:rPr>
          <w:rFonts w:ascii="Trebuchet MS" w:eastAsiaTheme="minorHAnsi" w:hAnsi="Trebuchet MS" w:cstheme="minorBidi"/>
          <w:color w:val="262626" w:themeColor="text1" w:themeTint="D9"/>
          <w:sz w:val="20"/>
          <w:lang w:val="nl-BE" w:eastAsia="en-US"/>
        </w:rPr>
      </w:pPr>
      <w:r w:rsidRPr="007A425C">
        <w:rPr>
          <w:rFonts w:ascii="Trebuchet MS" w:eastAsiaTheme="minorHAnsi" w:hAnsi="Trebuchet MS" w:cstheme="minorBidi"/>
          <w:color w:val="262626" w:themeColor="text1" w:themeTint="D9"/>
          <w:sz w:val="20"/>
          <w:lang w:val="nl-BE" w:eastAsia="en-US"/>
        </w:rPr>
        <w:t>Om het schoolgebeuren uit te bouwen doet zij een beroep om het eigen begeleidingsteam van de Vlaamse Jezuïetencolleges.</w:t>
      </w:r>
    </w:p>
    <w:p w14:paraId="60FFACD6" w14:textId="4812A9E1" w:rsidR="007A7430" w:rsidRDefault="007A7430" w:rsidP="00067307">
      <w:pPr>
        <w:pStyle w:val="basistekst"/>
        <w:spacing w:line="312" w:lineRule="auto"/>
        <w:rPr>
          <w:rFonts w:ascii="Trebuchet MS" w:eastAsiaTheme="minorHAnsi" w:hAnsi="Trebuchet MS" w:cstheme="minorBidi"/>
          <w:color w:val="262626" w:themeColor="text1" w:themeTint="D9"/>
          <w:sz w:val="20"/>
          <w:lang w:val="nl-BE" w:eastAsia="en-US"/>
        </w:rPr>
      </w:pPr>
    </w:p>
    <w:p w14:paraId="0DAA482A" w14:textId="77777777" w:rsidR="007A78DF" w:rsidRDefault="007A78DF" w:rsidP="00067307">
      <w:pPr>
        <w:pStyle w:val="ondertitel2"/>
        <w:spacing w:line="312" w:lineRule="auto"/>
        <w:outlineLvl w:val="0"/>
        <w:rPr>
          <w:rFonts w:ascii="Trebuchet MS" w:eastAsiaTheme="majorEastAsia" w:hAnsi="Trebuchet MS" w:cstheme="majorBidi"/>
          <w:color w:val="262626" w:themeColor="text1" w:themeTint="D9"/>
          <w:sz w:val="24"/>
          <w:szCs w:val="24"/>
          <w:u w:val="none"/>
          <w:lang w:val="nl-BE" w:eastAsia="en-US"/>
        </w:rPr>
      </w:pPr>
      <w:r>
        <w:rPr>
          <w:rFonts w:ascii="Trebuchet MS" w:eastAsiaTheme="majorEastAsia" w:hAnsi="Trebuchet MS" w:cstheme="majorBidi"/>
          <w:color w:val="262626" w:themeColor="text1" w:themeTint="D9"/>
          <w:sz w:val="24"/>
          <w:szCs w:val="24"/>
          <w:u w:val="none"/>
          <w:lang w:val="nl-BE" w:eastAsia="en-US"/>
        </w:rPr>
        <w:t>CONTACTGEGEVENS VAN DE SCHOOL</w:t>
      </w:r>
    </w:p>
    <w:p w14:paraId="1B2B2F68" w14:textId="5FD2DC40" w:rsidR="00A6695E" w:rsidRPr="00817150" w:rsidRDefault="00E43F42" w:rsidP="00817150">
      <w:pPr>
        <w:pStyle w:val="basistekst"/>
        <w:tabs>
          <w:tab w:val="clear" w:pos="567"/>
          <w:tab w:val="clear" w:pos="1134"/>
          <w:tab w:val="clear" w:pos="7937"/>
        </w:tabs>
        <w:rPr>
          <w:rFonts w:ascii="Trebuchet MS" w:eastAsiaTheme="minorHAnsi" w:hAnsi="Trebuchet MS" w:cstheme="minorBidi"/>
          <w:color w:val="262626" w:themeColor="text1" w:themeTint="D9"/>
          <w:sz w:val="20"/>
          <w:lang w:val="nl-BE" w:eastAsia="en-US"/>
        </w:rPr>
      </w:pPr>
      <w:r w:rsidRPr="00817150">
        <w:rPr>
          <w:rFonts w:ascii="Trebuchet MS" w:eastAsiaTheme="minorHAnsi" w:hAnsi="Trebuchet MS" w:cstheme="minorBidi"/>
          <w:color w:val="262626" w:themeColor="text1" w:themeTint="D9"/>
          <w:sz w:val="20"/>
          <w:lang w:val="nl-BE" w:eastAsia="en-US"/>
        </w:rPr>
        <w:t>Adres: Pontstraat 18, 9300 Aalst</w:t>
      </w:r>
    </w:p>
    <w:p w14:paraId="37587332" w14:textId="73C975A9" w:rsidR="00A6695E" w:rsidRDefault="00A6695E" w:rsidP="006D0299">
      <w:pPr>
        <w:pStyle w:val="basistekst"/>
        <w:tabs>
          <w:tab w:val="clear" w:pos="567"/>
          <w:tab w:val="clear" w:pos="1134"/>
          <w:tab w:val="clear" w:pos="7937"/>
        </w:tabs>
        <w:rPr>
          <w:rFonts w:ascii="Trebuchet MS" w:eastAsiaTheme="minorHAnsi" w:hAnsi="Trebuchet MS" w:cstheme="minorBidi"/>
          <w:color w:val="262626" w:themeColor="text1" w:themeTint="D9"/>
          <w:sz w:val="20"/>
          <w:lang w:val="nl-BE" w:eastAsia="en-US"/>
        </w:rPr>
      </w:pPr>
      <w:r w:rsidRPr="00A6695E">
        <w:rPr>
          <w:rFonts w:ascii="Trebuchet MS" w:eastAsiaTheme="minorHAnsi" w:hAnsi="Trebuchet MS" w:cstheme="minorBidi"/>
          <w:color w:val="262626" w:themeColor="text1" w:themeTint="D9"/>
          <w:sz w:val="20"/>
          <w:lang w:val="nl-BE" w:eastAsia="en-US"/>
        </w:rPr>
        <w:t>Telefoonnummer</w:t>
      </w:r>
      <w:r>
        <w:rPr>
          <w:rFonts w:ascii="Trebuchet MS" w:eastAsiaTheme="minorHAnsi" w:hAnsi="Trebuchet MS" w:cstheme="minorBidi"/>
          <w:color w:val="262626" w:themeColor="text1" w:themeTint="D9"/>
          <w:sz w:val="20"/>
          <w:lang w:val="nl-BE" w:eastAsia="en-US"/>
        </w:rPr>
        <w:t>:</w:t>
      </w:r>
      <w:r w:rsidR="006D0299">
        <w:rPr>
          <w:rFonts w:ascii="Trebuchet MS" w:eastAsiaTheme="minorHAnsi" w:hAnsi="Trebuchet MS" w:cstheme="minorBidi"/>
          <w:color w:val="262626" w:themeColor="text1" w:themeTint="D9"/>
          <w:sz w:val="20"/>
          <w:lang w:val="nl-BE" w:eastAsia="en-US"/>
        </w:rPr>
        <w:t xml:space="preserve"> </w:t>
      </w:r>
      <w:r>
        <w:rPr>
          <w:rFonts w:ascii="Trebuchet MS" w:eastAsiaTheme="minorHAnsi" w:hAnsi="Trebuchet MS" w:cstheme="minorBidi"/>
          <w:color w:val="262626" w:themeColor="text1" w:themeTint="D9"/>
          <w:sz w:val="20"/>
          <w:lang w:val="nl-BE" w:eastAsia="en-US"/>
        </w:rPr>
        <w:t>053 60 58 67</w:t>
      </w:r>
    </w:p>
    <w:p w14:paraId="58C99E79" w14:textId="0727A5A3" w:rsidR="00A6695E" w:rsidRPr="00A6695E" w:rsidRDefault="00976340" w:rsidP="006D0299">
      <w:pPr>
        <w:pStyle w:val="basistekst"/>
        <w:tabs>
          <w:tab w:val="clear" w:pos="1134"/>
          <w:tab w:val="clear" w:pos="7937"/>
        </w:tabs>
        <w:rPr>
          <w:rFonts w:ascii="Trebuchet MS" w:eastAsiaTheme="minorHAnsi" w:hAnsi="Trebuchet MS" w:cstheme="minorBidi"/>
          <w:color w:val="262626" w:themeColor="text1" w:themeTint="D9"/>
          <w:sz w:val="20"/>
          <w:lang w:val="nl-BE" w:eastAsia="en-US"/>
        </w:rPr>
      </w:pPr>
      <w:r>
        <w:rPr>
          <w:rFonts w:ascii="Trebuchet MS" w:eastAsiaTheme="minorHAnsi" w:hAnsi="Trebuchet MS" w:cstheme="minorBidi"/>
          <w:color w:val="262626" w:themeColor="text1" w:themeTint="D9"/>
          <w:sz w:val="20"/>
          <w:lang w:val="nl-BE" w:eastAsia="en-US"/>
        </w:rPr>
        <w:t xml:space="preserve">Website: </w:t>
      </w:r>
      <w:hyperlink r:id="rId30" w:history="1">
        <w:r w:rsidR="006D0299" w:rsidRPr="00B065C1">
          <w:rPr>
            <w:rStyle w:val="Hyperlink"/>
            <w:rFonts w:ascii="Trebuchet MS" w:eastAsiaTheme="minorHAnsi" w:hAnsi="Trebuchet MS" w:cstheme="minorBidi"/>
            <w:sz w:val="20"/>
            <w:lang w:val="nl-BE" w:eastAsia="en-US"/>
          </w:rPr>
          <w:t>https://bsp.sjcaalst.be</w:t>
        </w:r>
      </w:hyperlink>
      <w:r>
        <w:rPr>
          <w:rFonts w:ascii="Trebuchet MS" w:eastAsiaTheme="minorHAnsi" w:hAnsi="Trebuchet MS" w:cstheme="minorBidi"/>
          <w:color w:val="262626" w:themeColor="text1" w:themeTint="D9"/>
          <w:sz w:val="20"/>
          <w:lang w:val="nl-BE" w:eastAsia="en-US"/>
        </w:rPr>
        <w:t xml:space="preserve">  </w:t>
      </w:r>
    </w:p>
    <w:p w14:paraId="30F65A98" w14:textId="07C65AA1" w:rsidR="00E43F42" w:rsidRDefault="00E43F42" w:rsidP="006D0299">
      <w:pPr>
        <w:pStyle w:val="basistekst"/>
        <w:tabs>
          <w:tab w:val="clear" w:pos="1134"/>
          <w:tab w:val="clear" w:pos="7937"/>
        </w:tabs>
        <w:rPr>
          <w:rFonts w:ascii="Trebuchet MS" w:eastAsiaTheme="minorHAnsi" w:hAnsi="Trebuchet MS" w:cstheme="minorBidi"/>
          <w:color w:val="262626" w:themeColor="text1" w:themeTint="D9"/>
          <w:sz w:val="20"/>
          <w:lang w:val="nl-BE" w:eastAsia="en-US"/>
        </w:rPr>
      </w:pPr>
      <w:r>
        <w:rPr>
          <w:rFonts w:ascii="Trebuchet MS" w:eastAsiaTheme="minorHAnsi" w:hAnsi="Trebuchet MS" w:cstheme="minorBidi"/>
          <w:color w:val="262626" w:themeColor="text1" w:themeTint="D9"/>
          <w:sz w:val="20"/>
          <w:lang w:val="nl-BE" w:eastAsia="en-US"/>
        </w:rPr>
        <w:t>Directeur</w:t>
      </w:r>
      <w:r w:rsidR="00FB42B3">
        <w:rPr>
          <w:rFonts w:ascii="Trebuchet MS" w:eastAsiaTheme="minorHAnsi" w:hAnsi="Trebuchet MS" w:cstheme="minorBidi"/>
          <w:color w:val="262626" w:themeColor="text1" w:themeTint="D9"/>
          <w:sz w:val="20"/>
          <w:lang w:val="nl-BE" w:eastAsia="en-US"/>
        </w:rPr>
        <w:t xml:space="preserve"> mevr. Daphne Collijs</w:t>
      </w:r>
      <w:r>
        <w:rPr>
          <w:rFonts w:ascii="Trebuchet MS" w:eastAsiaTheme="minorHAnsi" w:hAnsi="Trebuchet MS" w:cstheme="minorBidi"/>
          <w:color w:val="262626" w:themeColor="text1" w:themeTint="D9"/>
          <w:sz w:val="20"/>
          <w:lang w:val="nl-BE" w:eastAsia="en-US"/>
        </w:rPr>
        <w:t xml:space="preserve">: </w:t>
      </w:r>
      <w:hyperlink r:id="rId31" w:history="1">
        <w:r w:rsidR="002A7654" w:rsidRPr="0098175F">
          <w:rPr>
            <w:rStyle w:val="Hyperlink"/>
            <w:rFonts w:ascii="Trebuchet MS" w:eastAsiaTheme="minorHAnsi" w:hAnsi="Trebuchet MS" w:cstheme="minorBidi"/>
            <w:sz w:val="20"/>
            <w:lang w:val="nl-BE" w:eastAsia="en-US"/>
          </w:rPr>
          <w:t>directeur.bspontstraat@sjcaalst.be</w:t>
        </w:r>
      </w:hyperlink>
      <w:r w:rsidR="002A7654">
        <w:rPr>
          <w:rFonts w:ascii="Trebuchet MS" w:eastAsiaTheme="minorHAnsi" w:hAnsi="Trebuchet MS" w:cstheme="minorBidi"/>
          <w:color w:val="262626" w:themeColor="text1" w:themeTint="D9"/>
          <w:sz w:val="20"/>
          <w:lang w:val="nl-BE" w:eastAsia="en-US"/>
        </w:rPr>
        <w:t xml:space="preserve"> </w:t>
      </w:r>
    </w:p>
    <w:p w14:paraId="5A5C24DF" w14:textId="7C5C8B99" w:rsidR="00976340" w:rsidRDefault="00976340" w:rsidP="006D0299">
      <w:pPr>
        <w:pStyle w:val="basistekst"/>
        <w:tabs>
          <w:tab w:val="clear" w:pos="1134"/>
          <w:tab w:val="clear" w:pos="7937"/>
        </w:tabs>
        <w:rPr>
          <w:rFonts w:ascii="Trebuchet MS" w:eastAsiaTheme="minorHAnsi" w:hAnsi="Trebuchet MS" w:cstheme="minorBidi"/>
          <w:color w:val="262626" w:themeColor="text1" w:themeTint="D9"/>
          <w:sz w:val="20"/>
          <w:lang w:val="nl-BE" w:eastAsia="en-US"/>
        </w:rPr>
      </w:pPr>
      <w:r>
        <w:rPr>
          <w:rFonts w:ascii="Trebuchet MS" w:eastAsiaTheme="minorHAnsi" w:hAnsi="Trebuchet MS" w:cstheme="minorBidi"/>
          <w:color w:val="262626" w:themeColor="text1" w:themeTint="D9"/>
          <w:sz w:val="20"/>
          <w:lang w:val="nl-BE" w:eastAsia="en-US"/>
        </w:rPr>
        <w:t xml:space="preserve">Beleidsondersteuner: </w:t>
      </w:r>
      <w:hyperlink r:id="rId32" w:history="1">
        <w:r w:rsidRPr="0098175F">
          <w:rPr>
            <w:rStyle w:val="Hyperlink"/>
            <w:rFonts w:ascii="Trebuchet MS" w:eastAsiaTheme="minorHAnsi" w:hAnsi="Trebuchet MS" w:cstheme="minorBidi"/>
            <w:sz w:val="20"/>
            <w:lang w:val="nl-BE" w:eastAsia="en-US"/>
          </w:rPr>
          <w:t>sarah.desmet@sjcaalst.be</w:t>
        </w:r>
      </w:hyperlink>
      <w:r>
        <w:rPr>
          <w:rFonts w:ascii="Trebuchet MS" w:eastAsiaTheme="minorHAnsi" w:hAnsi="Trebuchet MS" w:cstheme="minorBidi"/>
          <w:color w:val="262626" w:themeColor="text1" w:themeTint="D9"/>
          <w:sz w:val="20"/>
          <w:lang w:val="nl-BE" w:eastAsia="en-US"/>
        </w:rPr>
        <w:t xml:space="preserve"> </w:t>
      </w:r>
    </w:p>
    <w:p w14:paraId="50B05CF2" w14:textId="5559715B" w:rsidR="00E43F42" w:rsidRDefault="00E43F42" w:rsidP="006D0299">
      <w:pPr>
        <w:pStyle w:val="basistekst"/>
        <w:tabs>
          <w:tab w:val="clear" w:pos="1134"/>
          <w:tab w:val="clear" w:pos="7937"/>
        </w:tabs>
        <w:rPr>
          <w:rFonts w:ascii="Trebuchet MS" w:eastAsiaTheme="minorHAnsi" w:hAnsi="Trebuchet MS" w:cstheme="minorBidi"/>
          <w:color w:val="262626" w:themeColor="text1" w:themeTint="D9"/>
          <w:sz w:val="20"/>
          <w:lang w:val="nl-BE" w:eastAsia="en-US"/>
        </w:rPr>
      </w:pPr>
      <w:r>
        <w:rPr>
          <w:rFonts w:ascii="Trebuchet MS" w:eastAsiaTheme="minorHAnsi" w:hAnsi="Trebuchet MS" w:cstheme="minorBidi"/>
          <w:color w:val="262626" w:themeColor="text1" w:themeTint="D9"/>
          <w:sz w:val="20"/>
          <w:lang w:val="nl-BE" w:eastAsia="en-US"/>
        </w:rPr>
        <w:t>Zorg</w:t>
      </w:r>
      <w:r w:rsidR="002A7654">
        <w:rPr>
          <w:rFonts w:ascii="Trebuchet MS" w:eastAsiaTheme="minorHAnsi" w:hAnsi="Trebuchet MS" w:cstheme="minorBidi"/>
          <w:color w:val="262626" w:themeColor="text1" w:themeTint="D9"/>
          <w:sz w:val="20"/>
          <w:lang w:val="nl-BE" w:eastAsia="en-US"/>
        </w:rPr>
        <w:t xml:space="preserve">coördinator: </w:t>
      </w:r>
      <w:hyperlink r:id="rId33" w:history="1">
        <w:r w:rsidR="00BB6A20" w:rsidRPr="0098175F">
          <w:rPr>
            <w:rStyle w:val="Hyperlink"/>
            <w:rFonts w:ascii="Trebuchet MS" w:eastAsiaTheme="minorHAnsi" w:hAnsi="Trebuchet MS" w:cstheme="minorBidi"/>
            <w:sz w:val="20"/>
            <w:lang w:val="nl-BE" w:eastAsia="en-US"/>
          </w:rPr>
          <w:t>sanne.vonck@sjcaalst.be</w:t>
        </w:r>
      </w:hyperlink>
      <w:r w:rsidR="00BB6A20">
        <w:rPr>
          <w:rFonts w:ascii="Trebuchet MS" w:eastAsiaTheme="minorHAnsi" w:hAnsi="Trebuchet MS" w:cstheme="minorBidi"/>
          <w:color w:val="262626" w:themeColor="text1" w:themeTint="D9"/>
          <w:sz w:val="20"/>
          <w:lang w:val="nl-BE" w:eastAsia="en-US"/>
        </w:rPr>
        <w:t xml:space="preserve"> </w:t>
      </w:r>
    </w:p>
    <w:p w14:paraId="635EA492" w14:textId="045ABB00" w:rsidR="00BB6A20" w:rsidRPr="00E43F42" w:rsidRDefault="00BB6A20" w:rsidP="006D0299">
      <w:pPr>
        <w:pStyle w:val="basistekst"/>
        <w:tabs>
          <w:tab w:val="clear" w:pos="1134"/>
          <w:tab w:val="clear" w:pos="7937"/>
        </w:tabs>
        <w:rPr>
          <w:rFonts w:ascii="Trebuchet MS" w:eastAsiaTheme="minorHAnsi" w:hAnsi="Trebuchet MS" w:cstheme="minorBidi"/>
          <w:color w:val="262626" w:themeColor="text1" w:themeTint="D9"/>
          <w:sz w:val="20"/>
          <w:lang w:val="nl-BE" w:eastAsia="en-US"/>
        </w:rPr>
      </w:pPr>
      <w:r>
        <w:rPr>
          <w:rFonts w:ascii="Trebuchet MS" w:eastAsiaTheme="minorHAnsi" w:hAnsi="Trebuchet MS" w:cstheme="minorBidi"/>
          <w:color w:val="262626" w:themeColor="text1" w:themeTint="D9"/>
          <w:sz w:val="20"/>
          <w:lang w:val="nl-BE" w:eastAsia="en-US"/>
        </w:rPr>
        <w:t xml:space="preserve">Secretariaat: </w:t>
      </w:r>
      <w:hyperlink r:id="rId34" w:history="1">
        <w:r w:rsidRPr="0098175F">
          <w:rPr>
            <w:rStyle w:val="Hyperlink"/>
            <w:rFonts w:ascii="Trebuchet MS" w:eastAsiaTheme="minorHAnsi" w:hAnsi="Trebuchet MS" w:cstheme="minorBidi"/>
            <w:sz w:val="20"/>
            <w:lang w:val="nl-BE" w:eastAsia="en-US"/>
          </w:rPr>
          <w:t>secretariaat.bspontstraat@sjcaalst.be</w:t>
        </w:r>
      </w:hyperlink>
      <w:r>
        <w:rPr>
          <w:rFonts w:ascii="Trebuchet MS" w:eastAsiaTheme="minorHAnsi" w:hAnsi="Trebuchet MS" w:cstheme="minorBidi"/>
          <w:color w:val="262626" w:themeColor="text1" w:themeTint="D9"/>
          <w:sz w:val="20"/>
          <w:lang w:val="nl-BE" w:eastAsia="en-US"/>
        </w:rPr>
        <w:t xml:space="preserve"> </w:t>
      </w:r>
    </w:p>
    <w:p w14:paraId="4DC7C534" w14:textId="185F5D1A" w:rsidR="00E43F42" w:rsidRDefault="00E43F42" w:rsidP="00067307">
      <w:pPr>
        <w:pStyle w:val="ondertitel2"/>
        <w:spacing w:line="312" w:lineRule="auto"/>
        <w:outlineLvl w:val="0"/>
        <w:rPr>
          <w:rFonts w:ascii="Trebuchet MS" w:eastAsiaTheme="majorEastAsia" w:hAnsi="Trebuchet MS" w:cstheme="majorBidi"/>
          <w:color w:val="262626" w:themeColor="text1" w:themeTint="D9"/>
          <w:sz w:val="24"/>
          <w:szCs w:val="24"/>
          <w:u w:val="none"/>
          <w:lang w:val="nl-BE" w:eastAsia="en-US"/>
        </w:rPr>
      </w:pPr>
    </w:p>
    <w:p w14:paraId="135DF7D5" w14:textId="68061E5D" w:rsidR="007A7430" w:rsidRPr="007A7430" w:rsidRDefault="007A7430" w:rsidP="00067307">
      <w:pPr>
        <w:pStyle w:val="ondertitel2"/>
        <w:spacing w:line="312" w:lineRule="auto"/>
        <w:outlineLvl w:val="0"/>
        <w:rPr>
          <w:rFonts w:ascii="Trebuchet MS" w:eastAsiaTheme="majorEastAsia" w:hAnsi="Trebuchet MS" w:cstheme="majorBidi"/>
          <w:color w:val="262626" w:themeColor="text1" w:themeTint="D9"/>
          <w:sz w:val="24"/>
          <w:szCs w:val="24"/>
          <w:u w:val="none"/>
          <w:lang w:val="nl-BE" w:eastAsia="en-US"/>
        </w:rPr>
      </w:pPr>
      <w:r w:rsidRPr="007A7430">
        <w:rPr>
          <w:rFonts w:ascii="Trebuchet MS" w:eastAsiaTheme="majorEastAsia" w:hAnsi="Trebuchet MS" w:cstheme="majorBidi"/>
          <w:color w:val="262626" w:themeColor="text1" w:themeTint="D9"/>
          <w:sz w:val="24"/>
          <w:szCs w:val="24"/>
          <w:u w:val="none"/>
          <w:lang w:val="nl-BE" w:eastAsia="en-US"/>
        </w:rPr>
        <w:t>SCHOOLTEAM</w:t>
      </w:r>
    </w:p>
    <w:p w14:paraId="16F973A2" w14:textId="6768CBDE" w:rsidR="007A7430" w:rsidRPr="007A7430" w:rsidRDefault="007A7430" w:rsidP="00067307">
      <w:pPr>
        <w:pStyle w:val="basistekst"/>
        <w:spacing w:line="312" w:lineRule="auto"/>
        <w:jc w:val="left"/>
        <w:rPr>
          <w:rFonts w:ascii="Trebuchet MS" w:eastAsiaTheme="minorHAnsi" w:hAnsi="Trebuchet MS" w:cstheme="minorBidi"/>
          <w:color w:val="262626" w:themeColor="text1" w:themeTint="D9"/>
          <w:sz w:val="20"/>
          <w:lang w:val="nl-BE" w:eastAsia="en-US"/>
        </w:rPr>
      </w:pPr>
      <w:r w:rsidRPr="007A7430">
        <w:rPr>
          <w:rFonts w:ascii="Trebuchet MS" w:eastAsiaTheme="minorHAnsi" w:hAnsi="Trebuchet MS" w:cstheme="minorBidi"/>
          <w:color w:val="262626" w:themeColor="text1" w:themeTint="D9"/>
          <w:sz w:val="20"/>
          <w:lang w:val="nl-BE" w:eastAsia="en-US"/>
        </w:rPr>
        <w:t>Het schoolteam staat onder de leiding van directeur Daphne Collijs</w:t>
      </w:r>
      <w:r>
        <w:rPr>
          <w:rFonts w:ascii="Trebuchet MS" w:eastAsiaTheme="minorHAnsi" w:hAnsi="Trebuchet MS" w:cstheme="minorBidi"/>
          <w:color w:val="262626" w:themeColor="text1" w:themeTint="D9"/>
          <w:sz w:val="20"/>
          <w:lang w:val="nl-BE" w:eastAsia="en-US"/>
        </w:rPr>
        <w:t>, samen met beleidsondersteuner Sarah De Smet</w:t>
      </w:r>
      <w:r w:rsidRPr="007A7430">
        <w:rPr>
          <w:rFonts w:ascii="Trebuchet MS" w:eastAsiaTheme="minorHAnsi" w:hAnsi="Trebuchet MS" w:cstheme="minorBidi"/>
          <w:color w:val="262626" w:themeColor="text1" w:themeTint="D9"/>
          <w:sz w:val="20"/>
          <w:lang w:val="nl-BE" w:eastAsia="en-US"/>
        </w:rPr>
        <w:t xml:space="preserve">. Voor de administratie wordt zij bijgestaan door administratieve medewerkers. </w:t>
      </w:r>
    </w:p>
    <w:p w14:paraId="7AD5CBBD" w14:textId="77777777" w:rsidR="007A7430" w:rsidRPr="007A7430" w:rsidRDefault="007A7430" w:rsidP="00067307">
      <w:pPr>
        <w:pStyle w:val="basistekst"/>
        <w:spacing w:line="312" w:lineRule="auto"/>
        <w:jc w:val="left"/>
        <w:rPr>
          <w:rFonts w:ascii="Trebuchet MS" w:eastAsiaTheme="minorHAnsi" w:hAnsi="Trebuchet MS" w:cstheme="minorBidi"/>
          <w:color w:val="262626" w:themeColor="text1" w:themeTint="D9"/>
          <w:sz w:val="20"/>
          <w:lang w:val="nl-BE" w:eastAsia="en-US"/>
        </w:rPr>
      </w:pPr>
      <w:r w:rsidRPr="007A7430">
        <w:rPr>
          <w:rFonts w:ascii="Trebuchet MS" w:eastAsiaTheme="minorHAnsi" w:hAnsi="Trebuchet MS" w:cstheme="minorBidi"/>
          <w:color w:val="262626" w:themeColor="text1" w:themeTint="D9"/>
          <w:sz w:val="20"/>
          <w:lang w:val="nl-BE" w:eastAsia="en-US"/>
        </w:rPr>
        <w:t>Voor het onderhoud zorgt het onderhoudspersoneel.</w:t>
      </w:r>
    </w:p>
    <w:p w14:paraId="1DAC4612" w14:textId="15A27E91" w:rsidR="007A7430" w:rsidRDefault="007A7430" w:rsidP="00067307">
      <w:pPr>
        <w:pStyle w:val="basistekst"/>
        <w:spacing w:line="312" w:lineRule="auto"/>
        <w:jc w:val="left"/>
        <w:rPr>
          <w:rFonts w:ascii="Trebuchet MS" w:eastAsiaTheme="minorHAnsi" w:hAnsi="Trebuchet MS" w:cstheme="minorBidi"/>
          <w:color w:val="262626" w:themeColor="text1" w:themeTint="D9"/>
          <w:sz w:val="20"/>
          <w:lang w:val="nl-BE" w:eastAsia="en-US"/>
        </w:rPr>
      </w:pPr>
      <w:r w:rsidRPr="007A7430">
        <w:rPr>
          <w:rFonts w:ascii="Trebuchet MS" w:eastAsiaTheme="minorHAnsi" w:hAnsi="Trebuchet MS" w:cstheme="minorBidi"/>
          <w:color w:val="262626" w:themeColor="text1" w:themeTint="D9"/>
          <w:sz w:val="20"/>
          <w:lang w:val="nl-BE" w:eastAsia="en-US"/>
        </w:rPr>
        <w:t>Naast zijn/haar dagelijkse opdracht maakt iedere leerkracht ook deel uit van één of meer van volgende werkgroepen</w:t>
      </w:r>
      <w:r w:rsidR="00067307">
        <w:rPr>
          <w:rFonts w:ascii="Trebuchet MS" w:eastAsiaTheme="minorHAnsi" w:hAnsi="Trebuchet MS" w:cstheme="minorBidi"/>
          <w:color w:val="262626" w:themeColor="text1" w:themeTint="D9"/>
          <w:sz w:val="20"/>
          <w:lang w:val="nl-BE" w:eastAsia="en-US"/>
        </w:rPr>
        <w:t>.</w:t>
      </w:r>
    </w:p>
    <w:p w14:paraId="15DE3295" w14:textId="353FD3FF" w:rsidR="00067307" w:rsidRDefault="00067307" w:rsidP="00067307">
      <w:pPr>
        <w:pStyle w:val="basistekst"/>
        <w:spacing w:line="312" w:lineRule="auto"/>
        <w:jc w:val="left"/>
        <w:rPr>
          <w:rFonts w:ascii="Trebuchet MS" w:eastAsiaTheme="minorHAnsi" w:hAnsi="Trebuchet MS" w:cstheme="minorBidi"/>
          <w:color w:val="262626" w:themeColor="text1" w:themeTint="D9"/>
          <w:sz w:val="20"/>
          <w:lang w:val="nl-BE" w:eastAsia="en-US"/>
        </w:rPr>
      </w:pPr>
    </w:p>
    <w:p w14:paraId="5EF22EB6" w14:textId="3EFDFCE5" w:rsidR="00067307" w:rsidRDefault="00067307" w:rsidP="00067307">
      <w:pPr>
        <w:pStyle w:val="basistekst"/>
        <w:spacing w:line="312" w:lineRule="auto"/>
        <w:jc w:val="left"/>
        <w:rPr>
          <w:rFonts w:ascii="Trebuchet MS" w:eastAsiaTheme="minorHAnsi" w:hAnsi="Trebuchet MS" w:cstheme="minorBidi"/>
          <w:color w:val="262626" w:themeColor="text1" w:themeTint="D9"/>
          <w:sz w:val="20"/>
          <w:lang w:val="nl-BE" w:eastAsia="en-US"/>
        </w:rPr>
      </w:pPr>
      <w:r>
        <w:rPr>
          <w:rFonts w:ascii="Trebuchet MS" w:eastAsiaTheme="minorHAnsi" w:hAnsi="Trebuchet MS" w:cstheme="minorBidi"/>
          <w:color w:val="262626" w:themeColor="text1" w:themeTint="D9"/>
          <w:sz w:val="20"/>
          <w:lang w:val="nl-BE" w:eastAsia="en-US"/>
        </w:rPr>
        <w:t xml:space="preserve">Wil je meer weten over ons team of bekijk je graag enkele sfeerbeelden, neem dan zeker een kijkje op onze website. </w:t>
      </w:r>
      <w:hyperlink r:id="rId35" w:history="1">
        <w:r>
          <w:rPr>
            <w:rStyle w:val="Hyperlink"/>
            <w:rFonts w:ascii="Trebuchet MS" w:eastAsiaTheme="minorHAnsi" w:hAnsi="Trebuchet MS" w:cstheme="minorBidi"/>
            <w:sz w:val="20"/>
            <w:lang w:val="nl-BE" w:eastAsia="en-US"/>
          </w:rPr>
          <w:t>https:/bsp</w:t>
        </w:r>
        <w:r w:rsidRPr="005E19D1">
          <w:rPr>
            <w:rStyle w:val="Hyperlink"/>
            <w:rFonts w:ascii="Trebuchet MS" w:eastAsiaTheme="minorHAnsi" w:hAnsi="Trebuchet MS" w:cstheme="minorBidi"/>
            <w:sz w:val="20"/>
            <w:lang w:val="nl-BE" w:eastAsia="en-US"/>
          </w:rPr>
          <w:t>.sjcaalst.be/</w:t>
        </w:r>
      </w:hyperlink>
      <w:r>
        <w:rPr>
          <w:rFonts w:ascii="Trebuchet MS" w:eastAsiaTheme="minorHAnsi" w:hAnsi="Trebuchet MS" w:cstheme="minorBidi"/>
          <w:color w:val="262626" w:themeColor="text1" w:themeTint="D9"/>
          <w:sz w:val="20"/>
          <w:lang w:val="nl-BE" w:eastAsia="en-US"/>
        </w:rPr>
        <w:t xml:space="preserve"> </w:t>
      </w:r>
    </w:p>
    <w:p w14:paraId="39B0D589" w14:textId="77777777" w:rsidR="00067307" w:rsidRDefault="00067307" w:rsidP="00067307">
      <w:pPr>
        <w:spacing w:before="200"/>
      </w:pPr>
      <w:r>
        <w:t>Hier vind je ook andere praktische informatie over onze school zoals:</w:t>
      </w:r>
    </w:p>
    <w:p w14:paraId="7193D5A7" w14:textId="6E134A3F" w:rsidR="00067307" w:rsidRPr="00817150" w:rsidRDefault="00067307" w:rsidP="00817150">
      <w:pPr>
        <w:pStyle w:val="Lijstalinea"/>
        <w:numPr>
          <w:ilvl w:val="0"/>
          <w:numId w:val="43"/>
        </w:numPr>
      </w:pPr>
      <w:r w:rsidRPr="00817150">
        <w:t>Dagindeling</w:t>
      </w:r>
    </w:p>
    <w:p w14:paraId="4F785463" w14:textId="77777777" w:rsidR="00067307" w:rsidRPr="00817150" w:rsidRDefault="00067307" w:rsidP="00817150">
      <w:pPr>
        <w:pStyle w:val="Lijstalinea"/>
        <w:numPr>
          <w:ilvl w:val="0"/>
          <w:numId w:val="43"/>
        </w:numPr>
      </w:pPr>
      <w:r w:rsidRPr="00817150">
        <w:t xml:space="preserve">Bijzondere data </w:t>
      </w:r>
    </w:p>
    <w:p w14:paraId="1622F584" w14:textId="77777777" w:rsidR="008829BD" w:rsidRPr="00817150" w:rsidRDefault="00067307" w:rsidP="00817150">
      <w:pPr>
        <w:pStyle w:val="Lijstalinea"/>
        <w:numPr>
          <w:ilvl w:val="0"/>
          <w:numId w:val="43"/>
        </w:numPr>
      </w:pPr>
      <w:r w:rsidRPr="00817150">
        <w:t>Schoolkalender, …</w:t>
      </w:r>
    </w:p>
    <w:p w14:paraId="5ABC1709" w14:textId="30693CE4" w:rsidR="005F5055" w:rsidRPr="000A670D" w:rsidRDefault="005F5055" w:rsidP="000A670D">
      <w:pPr>
        <w:pStyle w:val="ondertitel2"/>
        <w:spacing w:line="312" w:lineRule="auto"/>
        <w:outlineLvl w:val="0"/>
        <w:rPr>
          <w:rFonts w:ascii="Trebuchet MS" w:eastAsiaTheme="majorEastAsia" w:hAnsi="Trebuchet MS" w:cstheme="majorBidi"/>
          <w:color w:val="262626" w:themeColor="text1" w:themeTint="D9"/>
          <w:sz w:val="24"/>
          <w:szCs w:val="24"/>
          <w:u w:val="none"/>
          <w:lang w:val="nl-BE" w:eastAsia="en-US"/>
        </w:rPr>
      </w:pPr>
      <w:r w:rsidRPr="000A670D">
        <w:rPr>
          <w:rFonts w:ascii="Trebuchet MS" w:eastAsiaTheme="majorEastAsia" w:hAnsi="Trebuchet MS" w:cstheme="majorBidi"/>
          <w:color w:val="262626" w:themeColor="text1" w:themeTint="D9"/>
          <w:sz w:val="24"/>
          <w:szCs w:val="24"/>
          <w:u w:val="none"/>
          <w:lang w:val="nl-BE" w:eastAsia="en-US"/>
        </w:rPr>
        <w:t xml:space="preserve">SCHOLENGEMEENSCHAP IÑIGO, Ignatiaanse </w:t>
      </w:r>
      <w:r w:rsidR="000A670D" w:rsidRPr="000A670D">
        <w:rPr>
          <w:rFonts w:ascii="Trebuchet MS" w:eastAsiaTheme="majorEastAsia" w:hAnsi="Trebuchet MS" w:cstheme="majorBidi"/>
          <w:color w:val="262626" w:themeColor="text1" w:themeTint="D9"/>
          <w:sz w:val="24"/>
          <w:szCs w:val="24"/>
          <w:u w:val="none"/>
          <w:lang w:val="nl-BE" w:eastAsia="en-US"/>
        </w:rPr>
        <w:t>basis</w:t>
      </w:r>
      <w:r w:rsidRPr="000A670D">
        <w:rPr>
          <w:rFonts w:ascii="Trebuchet MS" w:eastAsiaTheme="majorEastAsia" w:hAnsi="Trebuchet MS" w:cstheme="majorBidi"/>
          <w:color w:val="262626" w:themeColor="text1" w:themeTint="D9"/>
          <w:sz w:val="24"/>
          <w:szCs w:val="24"/>
          <w:u w:val="none"/>
          <w:lang w:val="nl-BE" w:eastAsia="en-US"/>
        </w:rPr>
        <w:t xml:space="preserve">scholen </w:t>
      </w:r>
    </w:p>
    <w:p w14:paraId="7CCCA974" w14:textId="77777777" w:rsidR="005F5055" w:rsidRPr="008829BD" w:rsidRDefault="005F5055" w:rsidP="008829BD">
      <w:pPr>
        <w:pStyle w:val="basistekst"/>
        <w:rPr>
          <w:rFonts w:ascii="Trebuchet MS" w:eastAsiaTheme="minorHAnsi" w:hAnsi="Trebuchet MS" w:cstheme="minorBidi"/>
          <w:color w:val="262626" w:themeColor="text1" w:themeTint="D9"/>
          <w:sz w:val="20"/>
          <w:lang w:val="nl-BE" w:eastAsia="en-US"/>
        </w:rPr>
      </w:pPr>
      <w:r w:rsidRPr="008829BD">
        <w:rPr>
          <w:rFonts w:ascii="Trebuchet MS" w:eastAsiaTheme="minorHAnsi" w:hAnsi="Trebuchet MS" w:cstheme="minorBidi"/>
          <w:color w:val="262626" w:themeColor="text1" w:themeTint="D9"/>
          <w:sz w:val="20"/>
          <w:lang w:val="nl-BE" w:eastAsia="en-US"/>
        </w:rPr>
        <w:t>De Vlaamse overheid stimuleert de samenwerking tussen scholen om te komen tot een efficiëntere aanwending van de middelen.</w:t>
      </w:r>
    </w:p>
    <w:p w14:paraId="528DCAA4" w14:textId="77777777" w:rsidR="005F5055" w:rsidRPr="008829BD" w:rsidRDefault="005F5055" w:rsidP="008829BD">
      <w:pPr>
        <w:pStyle w:val="basistekst"/>
        <w:rPr>
          <w:rFonts w:ascii="Trebuchet MS" w:eastAsiaTheme="minorHAnsi" w:hAnsi="Trebuchet MS" w:cstheme="minorBidi"/>
          <w:color w:val="262626" w:themeColor="text1" w:themeTint="D9"/>
          <w:sz w:val="20"/>
          <w:lang w:val="nl-BE" w:eastAsia="en-US"/>
        </w:rPr>
      </w:pPr>
      <w:r w:rsidRPr="008829BD">
        <w:rPr>
          <w:rFonts w:ascii="Trebuchet MS" w:eastAsiaTheme="minorHAnsi" w:hAnsi="Trebuchet MS" w:cstheme="minorBidi"/>
          <w:color w:val="262626" w:themeColor="text1" w:themeTint="D9"/>
          <w:sz w:val="20"/>
          <w:lang w:val="nl-BE" w:eastAsia="en-US"/>
        </w:rPr>
        <w:t xml:space="preserve">De scholengemeenschap ontvangt hiervoor een puntenenveloppe om extra personeel aan te werven voor administratieve- en ICT-ondersteuning. Daarnaast krijgt de scholengemeenschap een bijkomende puntenenveloppe zorg om een zorgbeleid te kunnen voeren. </w:t>
      </w:r>
    </w:p>
    <w:p w14:paraId="24A3C707" w14:textId="77777777" w:rsidR="005F5055" w:rsidRPr="008829BD" w:rsidRDefault="005F5055" w:rsidP="008829BD">
      <w:pPr>
        <w:pStyle w:val="basistekst"/>
        <w:rPr>
          <w:rFonts w:ascii="Trebuchet MS" w:eastAsiaTheme="minorHAnsi" w:hAnsi="Trebuchet MS" w:cstheme="minorBidi"/>
          <w:color w:val="262626" w:themeColor="text1" w:themeTint="D9"/>
          <w:sz w:val="20"/>
          <w:lang w:val="nl-BE" w:eastAsia="en-US"/>
        </w:rPr>
      </w:pPr>
    </w:p>
    <w:p w14:paraId="0F39C9FC" w14:textId="6EFFF2A2" w:rsidR="005F5055" w:rsidRPr="008829BD" w:rsidRDefault="005F5055" w:rsidP="008829BD">
      <w:pPr>
        <w:pStyle w:val="basistekst"/>
        <w:rPr>
          <w:rFonts w:ascii="Trebuchet MS" w:eastAsiaTheme="minorHAnsi" w:hAnsi="Trebuchet MS" w:cstheme="minorBidi"/>
          <w:color w:val="262626" w:themeColor="text1" w:themeTint="D9"/>
          <w:sz w:val="20"/>
          <w:lang w:val="nl-BE" w:eastAsia="en-US"/>
        </w:rPr>
      </w:pPr>
      <w:r w:rsidRPr="008829BD">
        <w:rPr>
          <w:rFonts w:ascii="Trebuchet MS" w:eastAsiaTheme="minorHAnsi" w:hAnsi="Trebuchet MS" w:cstheme="minorBidi"/>
          <w:color w:val="262626" w:themeColor="text1" w:themeTint="D9"/>
          <w:sz w:val="20"/>
          <w:lang w:val="nl-BE" w:eastAsia="en-US"/>
        </w:rPr>
        <w:t>Vanaf 1 september 2020 vormen de 7 basisscholen, de lagere school en de</w:t>
      </w:r>
      <w:r w:rsidR="000A670D">
        <w:rPr>
          <w:rFonts w:ascii="Trebuchet MS" w:eastAsiaTheme="minorHAnsi" w:hAnsi="Trebuchet MS" w:cstheme="minorBidi"/>
          <w:color w:val="262626" w:themeColor="text1" w:themeTint="D9"/>
          <w:sz w:val="20"/>
          <w:lang w:val="nl-BE" w:eastAsia="en-US"/>
        </w:rPr>
        <w:t xml:space="preserve"> </w:t>
      </w:r>
      <w:r w:rsidRPr="008829BD">
        <w:rPr>
          <w:rFonts w:ascii="Trebuchet MS" w:eastAsiaTheme="minorHAnsi" w:hAnsi="Trebuchet MS" w:cstheme="minorBidi"/>
          <w:color w:val="262626" w:themeColor="text1" w:themeTint="D9"/>
          <w:sz w:val="20"/>
          <w:lang w:val="nl-BE" w:eastAsia="en-US"/>
        </w:rPr>
        <w:t xml:space="preserve">buitengewone basisschool van vzw IÑIGO de scholengemeenschap IÑIGO, Ignatiaanse basisscholen. </w:t>
      </w:r>
    </w:p>
    <w:p w14:paraId="0E52498C" w14:textId="4CE07960" w:rsidR="005F5055" w:rsidRDefault="005F5055" w:rsidP="008829BD">
      <w:pPr>
        <w:pStyle w:val="basistekst"/>
        <w:rPr>
          <w:rFonts w:ascii="Trebuchet MS" w:eastAsiaTheme="minorHAnsi" w:hAnsi="Trebuchet MS" w:cstheme="minorBidi"/>
          <w:color w:val="262626" w:themeColor="text1" w:themeTint="D9"/>
          <w:sz w:val="20"/>
          <w:lang w:val="nl-BE" w:eastAsia="en-US"/>
        </w:rPr>
      </w:pPr>
      <w:r w:rsidRPr="008829BD">
        <w:rPr>
          <w:rFonts w:ascii="Trebuchet MS" w:eastAsiaTheme="minorHAnsi" w:hAnsi="Trebuchet MS" w:cstheme="minorBidi"/>
          <w:color w:val="262626" w:themeColor="text1" w:themeTint="D9"/>
          <w:sz w:val="20"/>
          <w:lang w:val="nl-BE" w:eastAsia="en-US"/>
        </w:rPr>
        <w:t>De 9 scholen zijn:</w:t>
      </w:r>
    </w:p>
    <w:p w14:paraId="5A9D30AA" w14:textId="77777777" w:rsidR="008829BD" w:rsidRPr="008829BD" w:rsidRDefault="008829BD" w:rsidP="008829BD">
      <w:pPr>
        <w:pStyle w:val="basistekst"/>
        <w:rPr>
          <w:rFonts w:ascii="Trebuchet MS" w:eastAsiaTheme="minorHAnsi" w:hAnsi="Trebuchet MS" w:cstheme="minorBidi"/>
          <w:color w:val="262626" w:themeColor="text1" w:themeTint="D9"/>
          <w:sz w:val="20"/>
          <w:lang w:val="nl-BE" w:eastAsia="en-US"/>
        </w:rPr>
      </w:pPr>
    </w:p>
    <w:p w14:paraId="7AF82237" w14:textId="77777777" w:rsidR="000A670D" w:rsidRPr="00817150" w:rsidRDefault="005F5055" w:rsidP="00817150">
      <w:pPr>
        <w:pStyle w:val="Lijstalinea"/>
        <w:numPr>
          <w:ilvl w:val="0"/>
          <w:numId w:val="44"/>
        </w:numPr>
      </w:pPr>
      <w:r w:rsidRPr="00817150">
        <w:rPr>
          <w:rFonts w:eastAsiaTheme="minorHAnsi"/>
        </w:rPr>
        <w:t xml:space="preserve">Vrije Basisschool Sint-Vincentius Hekelgem </w:t>
      </w:r>
    </w:p>
    <w:p w14:paraId="7994CAC3" w14:textId="77777777" w:rsidR="000A670D" w:rsidRPr="00817150" w:rsidRDefault="005F5055" w:rsidP="00817150">
      <w:pPr>
        <w:pStyle w:val="Lijstalinea"/>
        <w:numPr>
          <w:ilvl w:val="0"/>
          <w:numId w:val="44"/>
        </w:numPr>
      </w:pPr>
      <w:r w:rsidRPr="00817150">
        <w:rPr>
          <w:rFonts w:eastAsiaTheme="minorHAnsi"/>
        </w:rPr>
        <w:t xml:space="preserve">Vrije Basisschool Sint-Martinus Erpe </w:t>
      </w:r>
    </w:p>
    <w:p w14:paraId="02A3CEA3" w14:textId="77777777" w:rsidR="000A670D" w:rsidRPr="00817150" w:rsidRDefault="005F5055" w:rsidP="00817150">
      <w:pPr>
        <w:pStyle w:val="Lijstalinea"/>
        <w:numPr>
          <w:ilvl w:val="0"/>
          <w:numId w:val="44"/>
        </w:numPr>
      </w:pPr>
      <w:r w:rsidRPr="00817150">
        <w:rPr>
          <w:rFonts w:eastAsiaTheme="minorHAnsi"/>
        </w:rPr>
        <w:t>Vrije Basisschool Sint-Franciscus Burst</w:t>
      </w:r>
    </w:p>
    <w:p w14:paraId="70247EF8" w14:textId="77777777" w:rsidR="000A670D" w:rsidRPr="00817150" w:rsidRDefault="005F5055" w:rsidP="00817150">
      <w:pPr>
        <w:pStyle w:val="Lijstalinea"/>
        <w:numPr>
          <w:ilvl w:val="0"/>
          <w:numId w:val="44"/>
        </w:numPr>
      </w:pPr>
      <w:r w:rsidRPr="00817150">
        <w:rPr>
          <w:rFonts w:eastAsiaTheme="minorHAnsi"/>
        </w:rPr>
        <w:t>Vrije Basisschool Sint-Franciscus Erondegem</w:t>
      </w:r>
    </w:p>
    <w:p w14:paraId="15185CD5" w14:textId="77777777" w:rsidR="000A670D" w:rsidRPr="00817150" w:rsidRDefault="005F5055" w:rsidP="00817150">
      <w:pPr>
        <w:pStyle w:val="Lijstalinea"/>
        <w:numPr>
          <w:ilvl w:val="0"/>
          <w:numId w:val="44"/>
        </w:numPr>
      </w:pPr>
      <w:r w:rsidRPr="00817150">
        <w:rPr>
          <w:rFonts w:eastAsiaTheme="minorHAnsi"/>
        </w:rPr>
        <w:t>Vrije Basisschool Herdersem</w:t>
      </w:r>
    </w:p>
    <w:p w14:paraId="042A7672" w14:textId="77777777" w:rsidR="000A670D" w:rsidRPr="00817150" w:rsidRDefault="005F5055" w:rsidP="00817150">
      <w:pPr>
        <w:pStyle w:val="Lijstalinea"/>
        <w:numPr>
          <w:ilvl w:val="0"/>
          <w:numId w:val="44"/>
        </w:numPr>
      </w:pPr>
      <w:r w:rsidRPr="00817150">
        <w:rPr>
          <w:rFonts w:eastAsiaTheme="minorHAnsi"/>
        </w:rPr>
        <w:lastRenderedPageBreak/>
        <w:t>Vrije Basisschool Sint-Jozefscollege Eikstraat</w:t>
      </w:r>
    </w:p>
    <w:p w14:paraId="3D899D1F" w14:textId="77777777" w:rsidR="000A670D" w:rsidRPr="00817150" w:rsidRDefault="005F5055" w:rsidP="00817150">
      <w:pPr>
        <w:pStyle w:val="Lijstalinea"/>
        <w:numPr>
          <w:ilvl w:val="0"/>
          <w:numId w:val="44"/>
        </w:numPr>
      </w:pPr>
      <w:r w:rsidRPr="00817150">
        <w:rPr>
          <w:rFonts w:eastAsiaTheme="minorHAnsi"/>
        </w:rPr>
        <w:t>Vrije Basisschool Sint-Jozefscollege Pontstraat</w:t>
      </w:r>
    </w:p>
    <w:p w14:paraId="69306DFE" w14:textId="77777777" w:rsidR="000A670D" w:rsidRPr="00817150" w:rsidRDefault="005F5055" w:rsidP="00817150">
      <w:pPr>
        <w:pStyle w:val="Lijstalinea"/>
        <w:numPr>
          <w:ilvl w:val="0"/>
          <w:numId w:val="44"/>
        </w:numPr>
      </w:pPr>
      <w:r w:rsidRPr="00817150">
        <w:rPr>
          <w:rFonts w:eastAsiaTheme="minorHAnsi"/>
        </w:rPr>
        <w:t>Vrije Lagere school Sint-Jozefscollege Capucienenlaan</w:t>
      </w:r>
    </w:p>
    <w:p w14:paraId="4A0EDF3B" w14:textId="1922DACB" w:rsidR="005F5055" w:rsidRPr="000A670D" w:rsidRDefault="005F5055" w:rsidP="00817150">
      <w:pPr>
        <w:pStyle w:val="Lijstalinea"/>
        <w:numPr>
          <w:ilvl w:val="0"/>
          <w:numId w:val="44"/>
        </w:numPr>
      </w:pPr>
      <w:r w:rsidRPr="00817150">
        <w:rPr>
          <w:rFonts w:eastAsiaTheme="minorHAnsi"/>
        </w:rPr>
        <w:t>Buitengewone Basisschool Levensvreugde De Zonneroos</w:t>
      </w:r>
    </w:p>
    <w:p w14:paraId="3796AFA1" w14:textId="77777777" w:rsidR="005F5055" w:rsidRPr="008829BD" w:rsidRDefault="005F5055" w:rsidP="000A670D">
      <w:pPr>
        <w:pStyle w:val="basistekst"/>
        <w:rPr>
          <w:rFonts w:ascii="Trebuchet MS" w:eastAsiaTheme="minorHAnsi" w:hAnsi="Trebuchet MS" w:cstheme="minorBidi"/>
          <w:color w:val="262626" w:themeColor="text1" w:themeTint="D9"/>
          <w:sz w:val="20"/>
          <w:lang w:val="nl-BE" w:eastAsia="en-US"/>
        </w:rPr>
      </w:pPr>
    </w:p>
    <w:p w14:paraId="53C4C61B" w14:textId="7AC56483" w:rsidR="000A670D" w:rsidRDefault="005F5055" w:rsidP="009730F8">
      <w:pPr>
        <w:pStyle w:val="basistekst"/>
        <w:rPr>
          <w:rFonts w:ascii="Trebuchet MS" w:eastAsiaTheme="minorHAnsi" w:hAnsi="Trebuchet MS" w:cstheme="minorBidi"/>
          <w:color w:val="262626" w:themeColor="text1" w:themeTint="D9"/>
          <w:sz w:val="20"/>
          <w:lang w:val="nl-BE" w:eastAsia="en-US"/>
        </w:rPr>
      </w:pPr>
      <w:r w:rsidRPr="008829BD">
        <w:rPr>
          <w:rFonts w:ascii="Trebuchet MS" w:eastAsiaTheme="minorHAnsi" w:hAnsi="Trebuchet MS" w:cstheme="minorBidi"/>
          <w:color w:val="262626" w:themeColor="text1" w:themeTint="D9"/>
          <w:sz w:val="20"/>
          <w:lang w:val="nl-BE" w:eastAsia="en-US"/>
        </w:rPr>
        <w:t>De coördinerend directeur is de heer Jan Ombelets. De heer Arie De Rijck vertegenwoordigt, als afgevaardigd bestuurder, de vzw IÑIGO in de scholengemeenschap.</w:t>
      </w:r>
    </w:p>
    <w:p w14:paraId="01ADF2CD" w14:textId="77777777" w:rsidR="009730F8" w:rsidRPr="009730F8" w:rsidRDefault="009730F8" w:rsidP="009730F8">
      <w:pPr>
        <w:pStyle w:val="basistekst"/>
        <w:rPr>
          <w:rFonts w:ascii="Trebuchet MS" w:eastAsiaTheme="minorHAnsi" w:hAnsi="Trebuchet MS" w:cstheme="minorBidi"/>
          <w:color w:val="262626" w:themeColor="text1" w:themeTint="D9"/>
          <w:sz w:val="20"/>
          <w:lang w:val="nl-BE" w:eastAsia="en-US"/>
        </w:rPr>
      </w:pPr>
    </w:p>
    <w:p w14:paraId="40520E51" w14:textId="77777777" w:rsidR="0001542F" w:rsidRDefault="0001542F" w:rsidP="0001542F">
      <w:pPr>
        <w:pStyle w:val="Kop3"/>
        <w:rPr>
          <w:b/>
          <w:bCs/>
        </w:rPr>
      </w:pPr>
      <w:r>
        <w:rPr>
          <w:b/>
          <w:bCs/>
        </w:rPr>
        <w:t>Leefregels</w:t>
      </w:r>
    </w:p>
    <w:p w14:paraId="719BFABF" w14:textId="040CD5BE" w:rsidR="00D910A1" w:rsidRPr="00D910A1" w:rsidRDefault="003C7814" w:rsidP="00D910A1">
      <w:pPr>
        <w:pStyle w:val="ondertitel2"/>
        <w:spacing w:line="312" w:lineRule="auto"/>
        <w:outlineLvl w:val="0"/>
        <w:rPr>
          <w:rFonts w:ascii="Trebuchet MS" w:eastAsiaTheme="majorEastAsia" w:hAnsi="Trebuchet MS" w:cstheme="majorBidi"/>
          <w:color w:val="262626" w:themeColor="text1" w:themeTint="D9"/>
          <w:sz w:val="24"/>
          <w:szCs w:val="24"/>
          <w:u w:val="none"/>
          <w:lang w:val="nl-BE" w:eastAsia="en-US"/>
        </w:rPr>
      </w:pPr>
      <w:r w:rsidRPr="003C7814">
        <w:rPr>
          <w:rFonts w:ascii="Trebuchet MS" w:eastAsiaTheme="majorEastAsia" w:hAnsi="Trebuchet MS" w:cstheme="majorBidi"/>
          <w:color w:val="262626" w:themeColor="text1" w:themeTint="D9"/>
          <w:sz w:val="24"/>
          <w:szCs w:val="24"/>
          <w:u w:val="none"/>
          <w:lang w:val="nl-BE" w:eastAsia="en-US"/>
        </w:rPr>
        <w:t>DAGORDE</w:t>
      </w:r>
    </w:p>
    <w:p w14:paraId="1132FB1C" w14:textId="77777777" w:rsidR="003C7814" w:rsidRPr="003C7814" w:rsidRDefault="003C7814" w:rsidP="003D35C9">
      <w:pPr>
        <w:pStyle w:val="basistekst"/>
        <w:numPr>
          <w:ilvl w:val="0"/>
          <w:numId w:val="18"/>
        </w:numPr>
        <w:tabs>
          <w:tab w:val="clear" w:pos="1134"/>
          <w:tab w:val="left" w:pos="851"/>
        </w:tabs>
        <w:spacing w:line="312" w:lineRule="auto"/>
        <w:rPr>
          <w:rFonts w:ascii="Trebuchet MS" w:hAnsi="Trebuchet MS"/>
          <w:b/>
          <w:color w:val="auto"/>
          <w:sz w:val="22"/>
        </w:rPr>
      </w:pPr>
      <w:r w:rsidRPr="003C7814">
        <w:rPr>
          <w:rFonts w:ascii="Trebuchet MS" w:hAnsi="Trebuchet MS"/>
          <w:b/>
          <w:color w:val="auto"/>
          <w:sz w:val="22"/>
        </w:rPr>
        <w:t>KLEUTER</w:t>
      </w:r>
    </w:p>
    <w:p w14:paraId="6BD817F1" w14:textId="4A90ED85" w:rsidR="003C7814" w:rsidRPr="003C7814" w:rsidRDefault="003C7814" w:rsidP="003C7814">
      <w:pPr>
        <w:pStyle w:val="basistekst"/>
        <w:tabs>
          <w:tab w:val="clear" w:pos="1134"/>
          <w:tab w:val="left" w:pos="1418"/>
        </w:tabs>
        <w:spacing w:line="312" w:lineRule="auto"/>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07.10 u. – 08.00 u.: ochtendopvang, in de speelzaal (lager).</w:t>
      </w:r>
    </w:p>
    <w:p w14:paraId="5C1B7049" w14:textId="77777777" w:rsidR="003C7814" w:rsidRPr="003C7814" w:rsidRDefault="003C7814" w:rsidP="003C7814">
      <w:pPr>
        <w:pStyle w:val="basistekst"/>
        <w:tabs>
          <w:tab w:val="clear" w:pos="1134"/>
          <w:tab w:val="left" w:pos="1418"/>
        </w:tabs>
        <w:spacing w:line="312" w:lineRule="auto"/>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 xml:space="preserve">08.00 u. – 08.45 u.: ochtendopvang, in de polyvalente zaal (kleuter) </w:t>
      </w:r>
    </w:p>
    <w:p w14:paraId="23AF848D" w14:textId="4488536E" w:rsidR="003C7814" w:rsidRPr="003C7814" w:rsidRDefault="003C7814" w:rsidP="003C7814">
      <w:pPr>
        <w:pStyle w:val="basistekst"/>
        <w:tabs>
          <w:tab w:val="clear" w:pos="1134"/>
          <w:tab w:val="left" w:pos="1418"/>
        </w:tabs>
        <w:spacing w:line="312" w:lineRule="auto"/>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ab/>
      </w:r>
      <w:r w:rsidRPr="003C7814">
        <w:rPr>
          <w:rFonts w:ascii="Trebuchet MS" w:eastAsiaTheme="minorHAnsi" w:hAnsi="Trebuchet MS" w:cstheme="minorBidi"/>
          <w:color w:val="262626" w:themeColor="text1" w:themeTint="D9"/>
          <w:sz w:val="20"/>
          <w:lang w:val="nl-BE" w:eastAsia="en-US"/>
        </w:rPr>
        <w:tab/>
      </w:r>
      <w:r>
        <w:rPr>
          <w:rFonts w:ascii="Trebuchet MS" w:eastAsiaTheme="minorHAnsi" w:hAnsi="Trebuchet MS" w:cstheme="minorBidi"/>
          <w:color w:val="262626" w:themeColor="text1" w:themeTint="D9"/>
          <w:sz w:val="20"/>
          <w:lang w:val="nl-BE" w:eastAsia="en-US"/>
        </w:rPr>
        <w:t xml:space="preserve">       </w:t>
      </w:r>
      <w:r w:rsidRPr="003C7814">
        <w:rPr>
          <w:rFonts w:ascii="Trebuchet MS" w:eastAsiaTheme="minorHAnsi" w:hAnsi="Trebuchet MS" w:cstheme="minorBidi"/>
          <w:color w:val="262626" w:themeColor="text1" w:themeTint="D9"/>
          <w:sz w:val="20"/>
          <w:lang w:val="nl-BE" w:eastAsia="en-US"/>
        </w:rPr>
        <w:t>of speelplaats (kleuter).</w:t>
      </w:r>
    </w:p>
    <w:p w14:paraId="1F7CDB82" w14:textId="77777777" w:rsidR="003C7814" w:rsidRPr="003C7814" w:rsidRDefault="003C7814" w:rsidP="003C7814">
      <w:pPr>
        <w:pStyle w:val="basistekst"/>
        <w:tabs>
          <w:tab w:val="clear" w:pos="1134"/>
          <w:tab w:val="left" w:pos="1418"/>
        </w:tabs>
        <w:spacing w:line="312" w:lineRule="auto"/>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08.45 u.:</w:t>
      </w:r>
      <w:r w:rsidRPr="003C7814">
        <w:rPr>
          <w:rFonts w:ascii="Trebuchet MS" w:eastAsiaTheme="minorHAnsi" w:hAnsi="Trebuchet MS" w:cstheme="minorBidi"/>
          <w:color w:val="262626" w:themeColor="text1" w:themeTint="D9"/>
          <w:sz w:val="20"/>
          <w:lang w:val="nl-BE" w:eastAsia="en-US"/>
        </w:rPr>
        <w:tab/>
        <w:t>belteken, begin van de lessen.</w:t>
      </w:r>
    </w:p>
    <w:p w14:paraId="13FDCC3E" w14:textId="77777777" w:rsidR="003C7814" w:rsidRPr="003C7814" w:rsidRDefault="003C7814" w:rsidP="003C7814">
      <w:pPr>
        <w:pStyle w:val="basistekst"/>
        <w:tabs>
          <w:tab w:val="clear" w:pos="1134"/>
          <w:tab w:val="left" w:pos="1418"/>
        </w:tabs>
        <w:spacing w:line="312" w:lineRule="auto"/>
        <w:jc w:val="left"/>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12.10 u.:</w:t>
      </w:r>
      <w:r w:rsidRPr="003C7814">
        <w:rPr>
          <w:rFonts w:ascii="Trebuchet MS" w:eastAsiaTheme="minorHAnsi" w:hAnsi="Trebuchet MS" w:cstheme="minorBidi"/>
          <w:color w:val="262626" w:themeColor="text1" w:themeTint="D9"/>
          <w:sz w:val="20"/>
          <w:lang w:val="nl-BE" w:eastAsia="en-US"/>
        </w:rPr>
        <w:tab/>
        <w:t>einde van de voormiddag. (op woensdag 12.00 u.)</w:t>
      </w:r>
    </w:p>
    <w:p w14:paraId="0A911AFA" w14:textId="77777777" w:rsidR="003C7814" w:rsidRPr="003C7814" w:rsidRDefault="003C7814" w:rsidP="003C7814">
      <w:pPr>
        <w:pStyle w:val="basistekst"/>
        <w:tabs>
          <w:tab w:val="clear" w:pos="1134"/>
          <w:tab w:val="left" w:pos="1418"/>
        </w:tabs>
        <w:spacing w:line="312" w:lineRule="auto"/>
        <w:jc w:val="left"/>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ab/>
      </w:r>
      <w:r w:rsidRPr="003C7814">
        <w:rPr>
          <w:rFonts w:ascii="Trebuchet MS" w:eastAsiaTheme="minorHAnsi" w:hAnsi="Trebuchet MS" w:cstheme="minorBidi"/>
          <w:color w:val="262626" w:themeColor="text1" w:themeTint="D9"/>
          <w:sz w:val="20"/>
          <w:lang w:val="nl-BE" w:eastAsia="en-US"/>
        </w:rPr>
        <w:tab/>
        <w:t>refter van de kwarten en halfinternen.</w:t>
      </w:r>
      <w:r w:rsidRPr="003C7814">
        <w:rPr>
          <w:rFonts w:ascii="Trebuchet MS" w:eastAsiaTheme="minorHAnsi" w:hAnsi="Trebuchet MS" w:cstheme="minorBidi"/>
          <w:color w:val="262626" w:themeColor="text1" w:themeTint="D9"/>
          <w:sz w:val="20"/>
          <w:lang w:val="nl-BE" w:eastAsia="en-US"/>
        </w:rPr>
        <w:br/>
      </w:r>
      <w:r w:rsidRPr="003C7814">
        <w:rPr>
          <w:rFonts w:ascii="Trebuchet MS" w:eastAsiaTheme="minorHAnsi" w:hAnsi="Trebuchet MS" w:cstheme="minorBidi"/>
          <w:color w:val="262626" w:themeColor="text1" w:themeTint="D9"/>
          <w:sz w:val="20"/>
          <w:lang w:val="nl-BE" w:eastAsia="en-US"/>
        </w:rPr>
        <w:tab/>
      </w:r>
      <w:r w:rsidRPr="003C7814">
        <w:rPr>
          <w:rFonts w:ascii="Trebuchet MS" w:eastAsiaTheme="minorHAnsi" w:hAnsi="Trebuchet MS" w:cstheme="minorBidi"/>
          <w:color w:val="262626" w:themeColor="text1" w:themeTint="D9"/>
          <w:sz w:val="20"/>
          <w:lang w:val="nl-BE" w:eastAsia="en-US"/>
        </w:rPr>
        <w:tab/>
        <w:t>- kwarten zijn kleuters die hun boterhammen meebrengen</w:t>
      </w:r>
      <w:r w:rsidRPr="003C7814">
        <w:rPr>
          <w:rFonts w:ascii="Trebuchet MS" w:eastAsiaTheme="minorHAnsi" w:hAnsi="Trebuchet MS" w:cstheme="minorBidi"/>
          <w:color w:val="262626" w:themeColor="text1" w:themeTint="D9"/>
          <w:sz w:val="20"/>
          <w:lang w:val="nl-BE" w:eastAsia="en-US"/>
        </w:rPr>
        <w:br/>
      </w:r>
      <w:r w:rsidRPr="003C7814">
        <w:rPr>
          <w:rFonts w:ascii="Trebuchet MS" w:eastAsiaTheme="minorHAnsi" w:hAnsi="Trebuchet MS" w:cstheme="minorBidi"/>
          <w:color w:val="262626" w:themeColor="text1" w:themeTint="D9"/>
          <w:sz w:val="20"/>
          <w:lang w:val="nl-BE" w:eastAsia="en-US"/>
        </w:rPr>
        <w:tab/>
      </w:r>
      <w:r w:rsidRPr="003C7814">
        <w:rPr>
          <w:rFonts w:ascii="Trebuchet MS" w:eastAsiaTheme="minorHAnsi" w:hAnsi="Trebuchet MS" w:cstheme="minorBidi"/>
          <w:color w:val="262626" w:themeColor="text1" w:themeTint="D9"/>
          <w:sz w:val="20"/>
          <w:lang w:val="nl-BE" w:eastAsia="en-US"/>
        </w:rPr>
        <w:tab/>
        <w:t>- halfinternen zijn leerlingen die warm eten. Deze maaltijden</w:t>
      </w:r>
    </w:p>
    <w:p w14:paraId="7BC4A1FD" w14:textId="77777777" w:rsidR="003C7814" w:rsidRPr="003C7814" w:rsidRDefault="003C7814" w:rsidP="003C7814">
      <w:pPr>
        <w:pStyle w:val="basistekst"/>
        <w:tabs>
          <w:tab w:val="clear" w:pos="1134"/>
          <w:tab w:val="left" w:pos="1418"/>
        </w:tabs>
        <w:spacing w:line="312" w:lineRule="auto"/>
        <w:jc w:val="left"/>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ab/>
      </w:r>
      <w:r w:rsidRPr="003C7814">
        <w:rPr>
          <w:rFonts w:ascii="Trebuchet MS" w:eastAsiaTheme="minorHAnsi" w:hAnsi="Trebuchet MS" w:cstheme="minorBidi"/>
          <w:color w:val="262626" w:themeColor="text1" w:themeTint="D9"/>
          <w:sz w:val="20"/>
          <w:lang w:val="nl-BE" w:eastAsia="en-US"/>
        </w:rPr>
        <w:tab/>
        <w:t xml:space="preserve">  worden bereid door de collegekok.</w:t>
      </w:r>
    </w:p>
    <w:p w14:paraId="41875774" w14:textId="77777777" w:rsidR="003C7814" w:rsidRPr="003C7814" w:rsidRDefault="003C7814" w:rsidP="003C7814">
      <w:pPr>
        <w:pStyle w:val="basistekst"/>
        <w:tabs>
          <w:tab w:val="clear" w:pos="1134"/>
          <w:tab w:val="left" w:pos="1418"/>
        </w:tabs>
        <w:spacing w:line="312" w:lineRule="auto"/>
        <w:jc w:val="left"/>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12.40 u.:</w:t>
      </w:r>
      <w:r w:rsidRPr="003C7814">
        <w:rPr>
          <w:rFonts w:ascii="Trebuchet MS" w:eastAsiaTheme="minorHAnsi" w:hAnsi="Trebuchet MS" w:cstheme="minorBidi"/>
          <w:color w:val="262626" w:themeColor="text1" w:themeTint="D9"/>
          <w:sz w:val="20"/>
          <w:lang w:val="nl-BE" w:eastAsia="en-US"/>
        </w:rPr>
        <w:tab/>
        <w:t>speeltijd</w:t>
      </w:r>
    </w:p>
    <w:p w14:paraId="0032D064" w14:textId="77777777" w:rsidR="003C7814" w:rsidRPr="003C7814" w:rsidRDefault="003C7814" w:rsidP="003C7814">
      <w:pPr>
        <w:pStyle w:val="basistekst"/>
        <w:tabs>
          <w:tab w:val="clear" w:pos="1134"/>
          <w:tab w:val="left" w:pos="1418"/>
        </w:tabs>
        <w:spacing w:line="312" w:lineRule="auto"/>
        <w:jc w:val="left"/>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13.10 u.:</w:t>
      </w:r>
      <w:r w:rsidRPr="003C7814">
        <w:rPr>
          <w:rFonts w:ascii="Trebuchet MS" w:eastAsiaTheme="minorHAnsi" w:hAnsi="Trebuchet MS" w:cstheme="minorBidi"/>
          <w:color w:val="262626" w:themeColor="text1" w:themeTint="D9"/>
          <w:sz w:val="20"/>
          <w:lang w:val="nl-BE" w:eastAsia="en-US"/>
        </w:rPr>
        <w:tab/>
        <w:t>belteken, begin van de namiddaglessen.</w:t>
      </w:r>
    </w:p>
    <w:p w14:paraId="3871383D" w14:textId="77777777" w:rsidR="003C7814" w:rsidRPr="003C7814" w:rsidRDefault="003C7814" w:rsidP="003C7814">
      <w:pPr>
        <w:pStyle w:val="basistekst"/>
        <w:tabs>
          <w:tab w:val="clear" w:pos="1134"/>
          <w:tab w:val="left" w:pos="1418"/>
        </w:tabs>
        <w:spacing w:line="312" w:lineRule="auto"/>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15.30 u.:</w:t>
      </w:r>
      <w:r w:rsidRPr="003C7814">
        <w:rPr>
          <w:rFonts w:ascii="Trebuchet MS" w:eastAsiaTheme="minorHAnsi" w:hAnsi="Trebuchet MS" w:cstheme="minorBidi"/>
          <w:color w:val="262626" w:themeColor="text1" w:themeTint="D9"/>
          <w:sz w:val="20"/>
          <w:lang w:val="nl-BE" w:eastAsia="en-US"/>
        </w:rPr>
        <w:tab/>
        <w:t>einde klasdag.</w:t>
      </w:r>
    </w:p>
    <w:p w14:paraId="6A874092" w14:textId="77777777" w:rsidR="003C7814" w:rsidRPr="003C7814" w:rsidRDefault="003C7814" w:rsidP="003C7814">
      <w:pPr>
        <w:pStyle w:val="basistekst"/>
        <w:tabs>
          <w:tab w:val="clear" w:pos="1134"/>
          <w:tab w:val="left" w:pos="1418"/>
        </w:tabs>
        <w:spacing w:line="312" w:lineRule="auto"/>
        <w:ind w:left="1416" w:hanging="1416"/>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 xml:space="preserve">15.30 u. - 17.00 u.: opvang tot 17.00 u. in de polyvalente ruimte (kleuter), daarna op speelplaats (lager) of in de speelzaal (lager). </w:t>
      </w:r>
    </w:p>
    <w:p w14:paraId="61C5030B" w14:textId="77777777" w:rsidR="003C7814" w:rsidRPr="003C7814" w:rsidRDefault="003C7814" w:rsidP="003C7814">
      <w:pPr>
        <w:pStyle w:val="basistekst"/>
        <w:tabs>
          <w:tab w:val="clear" w:pos="1134"/>
          <w:tab w:val="left" w:pos="1418"/>
        </w:tabs>
        <w:spacing w:line="312" w:lineRule="auto"/>
        <w:ind w:left="1416" w:hanging="1416"/>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18.00 u.:</w:t>
      </w:r>
      <w:r w:rsidRPr="003C7814">
        <w:rPr>
          <w:rFonts w:ascii="Trebuchet MS" w:eastAsiaTheme="minorHAnsi" w:hAnsi="Trebuchet MS" w:cstheme="minorBidi"/>
          <w:color w:val="262626" w:themeColor="text1" w:themeTint="D9"/>
          <w:sz w:val="20"/>
          <w:lang w:val="nl-BE" w:eastAsia="en-US"/>
        </w:rPr>
        <w:tab/>
        <w:t xml:space="preserve">einde van de avondopvang (speelzaal).  </w:t>
      </w:r>
    </w:p>
    <w:p w14:paraId="7C7AE5C3" w14:textId="77777777" w:rsidR="003C7814" w:rsidRPr="003C7814" w:rsidRDefault="003C7814" w:rsidP="003C7814">
      <w:pPr>
        <w:pStyle w:val="basistekst"/>
        <w:spacing w:line="312" w:lineRule="auto"/>
        <w:rPr>
          <w:lang w:val="nl-BE" w:eastAsia="en-US"/>
        </w:rPr>
      </w:pPr>
    </w:p>
    <w:p w14:paraId="366DD8C5" w14:textId="71FF48D2" w:rsidR="003C7814" w:rsidRPr="00EF7FC8" w:rsidRDefault="003C7814" w:rsidP="003D35C9">
      <w:pPr>
        <w:pStyle w:val="basistekst"/>
        <w:numPr>
          <w:ilvl w:val="0"/>
          <w:numId w:val="18"/>
        </w:numPr>
        <w:tabs>
          <w:tab w:val="clear" w:pos="1134"/>
          <w:tab w:val="left" w:pos="851"/>
        </w:tabs>
        <w:spacing w:line="312" w:lineRule="auto"/>
        <w:rPr>
          <w:b/>
          <w:sz w:val="24"/>
          <w:szCs w:val="24"/>
        </w:rPr>
      </w:pPr>
      <w:r w:rsidRPr="003C7814">
        <w:rPr>
          <w:rFonts w:ascii="Trebuchet MS" w:hAnsi="Trebuchet MS"/>
          <w:b/>
          <w:color w:val="auto"/>
          <w:sz w:val="22"/>
        </w:rPr>
        <w:t>LAGER</w:t>
      </w:r>
    </w:p>
    <w:p w14:paraId="2F21C37A" w14:textId="77777777" w:rsidR="003C7814" w:rsidRPr="003C7814" w:rsidRDefault="003C7814" w:rsidP="003C7814">
      <w:pPr>
        <w:pStyle w:val="basistekst"/>
        <w:tabs>
          <w:tab w:val="clear" w:pos="1134"/>
          <w:tab w:val="left" w:pos="1418"/>
        </w:tabs>
        <w:spacing w:line="312" w:lineRule="auto"/>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07.10 u.:</w:t>
      </w:r>
      <w:r w:rsidRPr="003C7814">
        <w:rPr>
          <w:rFonts w:ascii="Trebuchet MS" w:eastAsiaTheme="minorHAnsi" w:hAnsi="Trebuchet MS" w:cstheme="minorBidi"/>
          <w:color w:val="262626" w:themeColor="text1" w:themeTint="D9"/>
          <w:sz w:val="20"/>
          <w:lang w:val="nl-BE" w:eastAsia="en-US"/>
        </w:rPr>
        <w:tab/>
        <w:t>begin van de opvang, in de speelzaal.</w:t>
      </w:r>
    </w:p>
    <w:p w14:paraId="3D54E4DB" w14:textId="77777777" w:rsidR="003C7814" w:rsidRPr="003C7814" w:rsidRDefault="003C7814" w:rsidP="003C7814">
      <w:pPr>
        <w:pStyle w:val="basistekst"/>
        <w:tabs>
          <w:tab w:val="clear" w:pos="1134"/>
          <w:tab w:val="left" w:pos="1418"/>
        </w:tabs>
        <w:spacing w:line="312" w:lineRule="auto"/>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08.25 u.:</w:t>
      </w:r>
      <w:r w:rsidRPr="003C7814">
        <w:rPr>
          <w:rFonts w:ascii="Trebuchet MS" w:eastAsiaTheme="minorHAnsi" w:hAnsi="Trebuchet MS" w:cstheme="minorBidi"/>
          <w:color w:val="262626" w:themeColor="text1" w:themeTint="D9"/>
          <w:sz w:val="20"/>
          <w:lang w:val="nl-BE" w:eastAsia="en-US"/>
        </w:rPr>
        <w:tab/>
        <w:t>belteken, begin van de lessen</w:t>
      </w:r>
    </w:p>
    <w:p w14:paraId="7CDC6E9C" w14:textId="77777777" w:rsidR="003C7814" w:rsidRPr="003C7814" w:rsidRDefault="003C7814" w:rsidP="003C7814">
      <w:pPr>
        <w:pStyle w:val="basistekst"/>
        <w:tabs>
          <w:tab w:val="clear" w:pos="1134"/>
          <w:tab w:val="left" w:pos="1418"/>
        </w:tabs>
        <w:spacing w:line="312" w:lineRule="auto"/>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11.40 u.:</w:t>
      </w:r>
      <w:r w:rsidRPr="003C7814">
        <w:rPr>
          <w:rFonts w:ascii="Trebuchet MS" w:eastAsiaTheme="minorHAnsi" w:hAnsi="Trebuchet MS" w:cstheme="minorBidi"/>
          <w:color w:val="262626" w:themeColor="text1" w:themeTint="D9"/>
          <w:sz w:val="20"/>
          <w:lang w:val="nl-BE" w:eastAsia="en-US"/>
        </w:rPr>
        <w:tab/>
        <w:t xml:space="preserve">einde van de voormiddaglessen (op woensdag 12.00 u) </w:t>
      </w:r>
    </w:p>
    <w:p w14:paraId="2F8C5AB2" w14:textId="77777777" w:rsidR="003C7814" w:rsidRPr="003C7814" w:rsidRDefault="003C7814" w:rsidP="003C7814">
      <w:pPr>
        <w:pStyle w:val="basistekst"/>
        <w:tabs>
          <w:tab w:val="clear" w:pos="1134"/>
          <w:tab w:val="left" w:pos="1418"/>
        </w:tabs>
        <w:spacing w:line="312" w:lineRule="auto"/>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 xml:space="preserve">11.45 u.: </w:t>
      </w:r>
      <w:r w:rsidRPr="003C7814">
        <w:rPr>
          <w:rFonts w:ascii="Trebuchet MS" w:eastAsiaTheme="minorHAnsi" w:hAnsi="Trebuchet MS" w:cstheme="minorBidi"/>
          <w:color w:val="262626" w:themeColor="text1" w:themeTint="D9"/>
          <w:sz w:val="20"/>
          <w:lang w:val="nl-BE" w:eastAsia="en-US"/>
        </w:rPr>
        <w:tab/>
        <w:t>refter van de kwarten, de halfinternen en de internen.</w:t>
      </w:r>
    </w:p>
    <w:p w14:paraId="36803A9A" w14:textId="77777777" w:rsidR="003C7814" w:rsidRPr="003C7814" w:rsidRDefault="003C7814" w:rsidP="003C7814">
      <w:pPr>
        <w:pStyle w:val="basistekst"/>
        <w:tabs>
          <w:tab w:val="clear" w:pos="1134"/>
          <w:tab w:val="left" w:pos="1418"/>
        </w:tabs>
        <w:spacing w:line="312" w:lineRule="auto"/>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ab/>
      </w:r>
      <w:r w:rsidRPr="003C7814">
        <w:rPr>
          <w:rFonts w:ascii="Trebuchet MS" w:eastAsiaTheme="minorHAnsi" w:hAnsi="Trebuchet MS" w:cstheme="minorBidi"/>
          <w:color w:val="262626" w:themeColor="text1" w:themeTint="D9"/>
          <w:sz w:val="20"/>
          <w:lang w:val="nl-BE" w:eastAsia="en-US"/>
        </w:rPr>
        <w:tab/>
        <w:t>- kwarten zijn leerlingen die hun lunch meebrengen. Ze kunnen</w:t>
      </w:r>
    </w:p>
    <w:p w14:paraId="7054FAE9" w14:textId="77777777" w:rsidR="003C7814" w:rsidRPr="003C7814" w:rsidRDefault="003C7814" w:rsidP="003C7814">
      <w:pPr>
        <w:pStyle w:val="basistekst"/>
        <w:tabs>
          <w:tab w:val="clear" w:pos="1134"/>
          <w:tab w:val="left" w:pos="1418"/>
        </w:tabs>
        <w:spacing w:line="312" w:lineRule="auto"/>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ab/>
      </w:r>
      <w:r w:rsidRPr="003C7814">
        <w:rPr>
          <w:rFonts w:ascii="Trebuchet MS" w:eastAsiaTheme="minorHAnsi" w:hAnsi="Trebuchet MS" w:cstheme="minorBidi"/>
          <w:color w:val="262626" w:themeColor="text1" w:themeTint="D9"/>
          <w:sz w:val="20"/>
          <w:lang w:val="nl-BE" w:eastAsia="en-US"/>
        </w:rPr>
        <w:tab/>
        <w:t xml:space="preserve">  kiezen uit: soep, melk, choco, fruitsap of water.</w:t>
      </w:r>
    </w:p>
    <w:p w14:paraId="072ABC1A" w14:textId="77777777" w:rsidR="003C7814" w:rsidRPr="003C7814" w:rsidRDefault="003C7814" w:rsidP="003C7814">
      <w:pPr>
        <w:pStyle w:val="basistekst"/>
        <w:tabs>
          <w:tab w:val="clear" w:pos="1134"/>
          <w:tab w:val="left" w:pos="1418"/>
        </w:tabs>
        <w:spacing w:line="312" w:lineRule="auto"/>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ab/>
      </w:r>
      <w:r w:rsidRPr="003C7814">
        <w:rPr>
          <w:rFonts w:ascii="Trebuchet MS" w:eastAsiaTheme="minorHAnsi" w:hAnsi="Trebuchet MS" w:cstheme="minorBidi"/>
          <w:color w:val="262626" w:themeColor="text1" w:themeTint="D9"/>
          <w:sz w:val="20"/>
          <w:lang w:val="nl-BE" w:eastAsia="en-US"/>
        </w:rPr>
        <w:tab/>
        <w:t>- halfinternen zijn leerlingen die warm eten. Deze maaltijden</w:t>
      </w:r>
    </w:p>
    <w:p w14:paraId="0D7EE3E0" w14:textId="77777777" w:rsidR="003C7814" w:rsidRPr="003C7814" w:rsidRDefault="003C7814" w:rsidP="003C7814">
      <w:pPr>
        <w:pStyle w:val="basistekst"/>
        <w:tabs>
          <w:tab w:val="clear" w:pos="1134"/>
          <w:tab w:val="left" w:pos="1418"/>
        </w:tabs>
        <w:spacing w:line="312" w:lineRule="auto"/>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ab/>
      </w:r>
      <w:r w:rsidRPr="003C7814">
        <w:rPr>
          <w:rFonts w:ascii="Trebuchet MS" w:eastAsiaTheme="minorHAnsi" w:hAnsi="Trebuchet MS" w:cstheme="minorBidi"/>
          <w:color w:val="262626" w:themeColor="text1" w:themeTint="D9"/>
          <w:sz w:val="20"/>
          <w:lang w:val="nl-BE" w:eastAsia="en-US"/>
        </w:rPr>
        <w:tab/>
        <w:t xml:space="preserve">  worden ter plaatse bereid.</w:t>
      </w:r>
    </w:p>
    <w:p w14:paraId="57F8C537" w14:textId="77777777" w:rsidR="003C7814" w:rsidRPr="003C7814" w:rsidRDefault="003C7814" w:rsidP="003C7814">
      <w:pPr>
        <w:pStyle w:val="basistekst"/>
        <w:tabs>
          <w:tab w:val="clear" w:pos="1134"/>
          <w:tab w:val="left" w:pos="1418"/>
        </w:tabs>
        <w:spacing w:line="312" w:lineRule="auto"/>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ab/>
      </w:r>
      <w:r w:rsidRPr="003C7814">
        <w:rPr>
          <w:rFonts w:ascii="Trebuchet MS" w:eastAsiaTheme="minorHAnsi" w:hAnsi="Trebuchet MS" w:cstheme="minorBidi"/>
          <w:color w:val="262626" w:themeColor="text1" w:themeTint="D9"/>
          <w:sz w:val="20"/>
          <w:lang w:val="nl-BE" w:eastAsia="en-US"/>
        </w:rPr>
        <w:tab/>
        <w:t>- internen zijn leerlingen die inslapen op het college.</w:t>
      </w:r>
    </w:p>
    <w:p w14:paraId="7DB2BBB3" w14:textId="77777777" w:rsidR="003C7814" w:rsidRPr="003C7814" w:rsidRDefault="003C7814" w:rsidP="003C7814">
      <w:pPr>
        <w:pStyle w:val="basistekst"/>
        <w:tabs>
          <w:tab w:val="clear" w:pos="1134"/>
          <w:tab w:val="left" w:pos="1418"/>
        </w:tabs>
        <w:spacing w:line="312" w:lineRule="auto"/>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13.10 u.:</w:t>
      </w:r>
      <w:r w:rsidRPr="003C7814">
        <w:rPr>
          <w:rFonts w:ascii="Trebuchet MS" w:eastAsiaTheme="minorHAnsi" w:hAnsi="Trebuchet MS" w:cstheme="minorBidi"/>
          <w:color w:val="262626" w:themeColor="text1" w:themeTint="D9"/>
          <w:sz w:val="20"/>
          <w:lang w:val="nl-BE" w:eastAsia="en-US"/>
        </w:rPr>
        <w:tab/>
        <w:t>belteken, begin van de namiddaglessen.</w:t>
      </w:r>
    </w:p>
    <w:p w14:paraId="4CD7B15F" w14:textId="77777777" w:rsidR="003C7814" w:rsidRPr="003C7814" w:rsidRDefault="003C7814" w:rsidP="003C7814">
      <w:pPr>
        <w:pStyle w:val="basistekst"/>
        <w:tabs>
          <w:tab w:val="clear" w:pos="1134"/>
          <w:tab w:val="left" w:pos="1418"/>
        </w:tabs>
        <w:spacing w:line="312" w:lineRule="auto"/>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15.30 u.:</w:t>
      </w:r>
      <w:r w:rsidRPr="003C7814">
        <w:rPr>
          <w:rFonts w:ascii="Trebuchet MS" w:eastAsiaTheme="minorHAnsi" w:hAnsi="Trebuchet MS" w:cstheme="minorBidi"/>
          <w:color w:val="262626" w:themeColor="text1" w:themeTint="D9"/>
          <w:sz w:val="20"/>
          <w:lang w:val="nl-BE" w:eastAsia="en-US"/>
        </w:rPr>
        <w:tab/>
        <w:t>einde van de lessen.</w:t>
      </w:r>
    </w:p>
    <w:p w14:paraId="09BC605B" w14:textId="77777777" w:rsidR="003C7814" w:rsidRPr="003C7814" w:rsidRDefault="003C7814" w:rsidP="003C7814">
      <w:pPr>
        <w:pStyle w:val="basistekst"/>
        <w:tabs>
          <w:tab w:val="clear" w:pos="1134"/>
          <w:tab w:val="left" w:pos="1418"/>
        </w:tabs>
        <w:spacing w:line="312" w:lineRule="auto"/>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15.45 u.:</w:t>
      </w:r>
      <w:r w:rsidRPr="003C7814">
        <w:rPr>
          <w:rFonts w:ascii="Trebuchet MS" w:eastAsiaTheme="minorHAnsi" w:hAnsi="Trebuchet MS" w:cstheme="minorBidi"/>
          <w:color w:val="262626" w:themeColor="text1" w:themeTint="D9"/>
          <w:sz w:val="20"/>
          <w:lang w:val="nl-BE" w:eastAsia="en-US"/>
        </w:rPr>
        <w:tab/>
        <w:t>begin van de avondstudie</w:t>
      </w:r>
    </w:p>
    <w:p w14:paraId="1AC94A8B" w14:textId="77777777" w:rsidR="003C7814" w:rsidRPr="003C7814" w:rsidRDefault="003C7814" w:rsidP="003C7814">
      <w:pPr>
        <w:pStyle w:val="basistekst"/>
        <w:tabs>
          <w:tab w:val="clear" w:pos="1134"/>
          <w:tab w:val="left" w:pos="1418"/>
        </w:tabs>
        <w:spacing w:line="312" w:lineRule="auto"/>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16.30 u.:</w:t>
      </w:r>
      <w:r w:rsidRPr="003C7814">
        <w:rPr>
          <w:rFonts w:ascii="Trebuchet MS" w:eastAsiaTheme="minorHAnsi" w:hAnsi="Trebuchet MS" w:cstheme="minorBidi"/>
          <w:color w:val="262626" w:themeColor="text1" w:themeTint="D9"/>
          <w:sz w:val="20"/>
          <w:lang w:val="nl-BE" w:eastAsia="en-US"/>
        </w:rPr>
        <w:tab/>
        <w:t>einde studie 1e graad; zij kunnen naar de avondopvang</w:t>
      </w:r>
    </w:p>
    <w:p w14:paraId="373D74EA" w14:textId="77777777" w:rsidR="003C7814" w:rsidRPr="003C7814" w:rsidRDefault="003C7814" w:rsidP="003C7814">
      <w:pPr>
        <w:pStyle w:val="basistekst"/>
        <w:tabs>
          <w:tab w:val="clear" w:pos="1134"/>
          <w:tab w:val="left" w:pos="1418"/>
        </w:tabs>
        <w:spacing w:line="312" w:lineRule="auto"/>
        <w:ind w:left="1416" w:hanging="1416"/>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17.00 u.:</w:t>
      </w:r>
      <w:r w:rsidRPr="003C7814">
        <w:rPr>
          <w:rFonts w:ascii="Trebuchet MS" w:eastAsiaTheme="minorHAnsi" w:hAnsi="Trebuchet MS" w:cstheme="minorBidi"/>
          <w:color w:val="262626" w:themeColor="text1" w:themeTint="D9"/>
          <w:sz w:val="20"/>
          <w:lang w:val="nl-BE" w:eastAsia="en-US"/>
        </w:rPr>
        <w:tab/>
        <w:t xml:space="preserve">einde van de avondstudie. De leerlingen kunnen de studie ook verlaten om 16.05 u. en 16.30 u. </w:t>
      </w:r>
    </w:p>
    <w:p w14:paraId="331F1F3B" w14:textId="47E26ABE" w:rsidR="00D910A1" w:rsidRDefault="003C7814" w:rsidP="00B3217F">
      <w:pPr>
        <w:pStyle w:val="basistekst"/>
        <w:tabs>
          <w:tab w:val="clear" w:pos="1134"/>
          <w:tab w:val="left" w:pos="1418"/>
        </w:tabs>
        <w:spacing w:line="312" w:lineRule="auto"/>
        <w:ind w:left="1416" w:hanging="1416"/>
        <w:rPr>
          <w:rFonts w:ascii="Trebuchet MS" w:eastAsiaTheme="minorHAnsi" w:hAnsi="Trebuchet MS" w:cstheme="minorBidi"/>
          <w:color w:val="262626" w:themeColor="text1" w:themeTint="D9"/>
          <w:sz w:val="20"/>
          <w:lang w:val="nl-BE" w:eastAsia="en-US"/>
        </w:rPr>
      </w:pPr>
      <w:r w:rsidRPr="003C7814">
        <w:rPr>
          <w:rFonts w:ascii="Trebuchet MS" w:eastAsiaTheme="minorHAnsi" w:hAnsi="Trebuchet MS" w:cstheme="minorBidi"/>
          <w:color w:val="262626" w:themeColor="text1" w:themeTint="D9"/>
          <w:sz w:val="20"/>
          <w:lang w:val="nl-BE" w:eastAsia="en-US"/>
        </w:rPr>
        <w:t>18.00 u.:</w:t>
      </w:r>
      <w:r w:rsidRPr="003C7814">
        <w:rPr>
          <w:rFonts w:ascii="Trebuchet MS" w:eastAsiaTheme="minorHAnsi" w:hAnsi="Trebuchet MS" w:cstheme="minorBidi"/>
          <w:color w:val="262626" w:themeColor="text1" w:themeTint="D9"/>
          <w:sz w:val="20"/>
          <w:lang w:val="nl-BE" w:eastAsia="en-US"/>
        </w:rPr>
        <w:tab/>
        <w:t xml:space="preserve">einde van de avondopvang (speelzaal).  </w:t>
      </w:r>
    </w:p>
    <w:p w14:paraId="5425C6B3" w14:textId="094843AB" w:rsidR="00B3217F" w:rsidRDefault="00B3217F" w:rsidP="00B3217F">
      <w:pPr>
        <w:pStyle w:val="basistekst"/>
        <w:tabs>
          <w:tab w:val="clear" w:pos="1134"/>
          <w:tab w:val="left" w:pos="1418"/>
        </w:tabs>
        <w:spacing w:line="312" w:lineRule="auto"/>
        <w:ind w:left="1416" w:hanging="1416"/>
        <w:rPr>
          <w:rFonts w:ascii="Trebuchet MS" w:eastAsiaTheme="minorHAnsi" w:hAnsi="Trebuchet MS" w:cstheme="minorBidi"/>
          <w:color w:val="262626" w:themeColor="text1" w:themeTint="D9"/>
          <w:sz w:val="20"/>
          <w:lang w:val="nl-BE" w:eastAsia="en-US"/>
        </w:rPr>
      </w:pPr>
    </w:p>
    <w:p w14:paraId="3458BC82" w14:textId="77777777" w:rsidR="009730F8" w:rsidRPr="00B3217F" w:rsidRDefault="009730F8" w:rsidP="00B3217F">
      <w:pPr>
        <w:pStyle w:val="basistekst"/>
        <w:tabs>
          <w:tab w:val="clear" w:pos="1134"/>
          <w:tab w:val="left" w:pos="1418"/>
        </w:tabs>
        <w:spacing w:line="312" w:lineRule="auto"/>
        <w:ind w:left="1416" w:hanging="1416"/>
        <w:rPr>
          <w:rFonts w:ascii="Trebuchet MS" w:eastAsiaTheme="minorHAnsi" w:hAnsi="Trebuchet MS" w:cstheme="minorBidi"/>
          <w:color w:val="262626" w:themeColor="text1" w:themeTint="D9"/>
          <w:sz w:val="20"/>
          <w:lang w:val="nl-BE" w:eastAsia="en-US"/>
        </w:rPr>
      </w:pPr>
    </w:p>
    <w:p w14:paraId="5579C442" w14:textId="5B8908B0" w:rsidR="00D910A1" w:rsidRDefault="00D910A1" w:rsidP="00D910A1">
      <w:pPr>
        <w:pStyle w:val="ondertitel2"/>
        <w:spacing w:line="312" w:lineRule="auto"/>
        <w:outlineLvl w:val="0"/>
        <w:rPr>
          <w:u w:val="none"/>
        </w:rPr>
      </w:pPr>
      <w:r w:rsidRPr="00D910A1">
        <w:rPr>
          <w:rFonts w:ascii="Trebuchet MS" w:eastAsiaTheme="majorEastAsia" w:hAnsi="Trebuchet MS" w:cstheme="majorBidi"/>
          <w:color w:val="262626" w:themeColor="text1" w:themeTint="D9"/>
          <w:sz w:val="24"/>
          <w:szCs w:val="24"/>
          <w:u w:val="none"/>
          <w:lang w:val="nl-BE" w:eastAsia="en-US"/>
        </w:rPr>
        <w:lastRenderedPageBreak/>
        <w:t>MORGENOPVANG</w:t>
      </w:r>
    </w:p>
    <w:p w14:paraId="5D914128" w14:textId="1A28FFD2" w:rsidR="00D910A1" w:rsidRPr="00817150" w:rsidRDefault="00D910A1" w:rsidP="00817150">
      <w:pPr>
        <w:jc w:val="both"/>
      </w:pPr>
      <w:r w:rsidRPr="00817150">
        <w:t>Tot zolang er geen bewaking is op de speelplaats (dit is ongeveer 08.00 u.) MOETEN de leerlingen naar de opvang gaan in de speelzaal (kelderverdieping). De leerlingen mogen niet onbewaakt op de speelplaats blijven spelen. De opvang in de speelzaal is betalend (zie 11.A.)</w:t>
      </w:r>
    </w:p>
    <w:p w14:paraId="05216B5D" w14:textId="40677F73" w:rsidR="00D910A1" w:rsidRPr="00D910A1" w:rsidRDefault="00D910A1" w:rsidP="00D910A1">
      <w:pPr>
        <w:pStyle w:val="ondertitel2"/>
        <w:spacing w:line="312" w:lineRule="auto"/>
        <w:outlineLvl w:val="0"/>
        <w:rPr>
          <w:rFonts w:ascii="Trebuchet MS" w:eastAsiaTheme="minorHAnsi" w:hAnsi="Trebuchet MS" w:cstheme="minorBidi"/>
          <w:b w:val="0"/>
          <w:color w:val="262626" w:themeColor="text1" w:themeTint="D9"/>
          <w:sz w:val="20"/>
          <w:u w:val="none"/>
          <w:lang w:val="nl-BE" w:eastAsia="en-US"/>
        </w:rPr>
      </w:pPr>
      <w:r w:rsidRPr="00D910A1">
        <w:rPr>
          <w:rFonts w:ascii="Trebuchet MS" w:eastAsiaTheme="majorEastAsia" w:hAnsi="Trebuchet MS" w:cstheme="majorBidi"/>
          <w:color w:val="262626" w:themeColor="text1" w:themeTint="D9"/>
          <w:sz w:val="24"/>
          <w:szCs w:val="24"/>
          <w:u w:val="none"/>
          <w:lang w:val="nl-BE" w:eastAsia="en-US"/>
        </w:rPr>
        <w:t>AVONDSTUDIE EN OPVANG</w:t>
      </w:r>
    </w:p>
    <w:p w14:paraId="6E20796B" w14:textId="77777777" w:rsidR="00D910A1" w:rsidRPr="00D910A1" w:rsidRDefault="00D910A1" w:rsidP="00D910A1">
      <w:pPr>
        <w:pStyle w:val="basistekst"/>
        <w:spacing w:line="312" w:lineRule="auto"/>
        <w:rPr>
          <w:rFonts w:ascii="Trebuchet MS" w:eastAsiaTheme="minorHAnsi" w:hAnsi="Trebuchet MS" w:cstheme="minorBidi"/>
          <w:color w:val="262626" w:themeColor="text1" w:themeTint="D9"/>
          <w:sz w:val="20"/>
          <w:lang w:val="nl-BE" w:eastAsia="en-US"/>
        </w:rPr>
      </w:pPr>
      <w:r w:rsidRPr="00D910A1">
        <w:rPr>
          <w:rFonts w:ascii="Trebuchet MS" w:eastAsiaTheme="minorHAnsi" w:hAnsi="Trebuchet MS" w:cstheme="minorBidi"/>
          <w:color w:val="262626" w:themeColor="text1" w:themeTint="D9"/>
          <w:sz w:val="20"/>
          <w:lang w:val="nl-BE" w:eastAsia="en-US"/>
        </w:rPr>
        <w:t xml:space="preserve">Na 15.45 u. zijn er geen leerlingen meer op de speelplaats omdat er geen bewaking meer is. Ofwel gaan de leerlingen dadelijk naar huis, ofwel sluiten ze aan bij de studiebegeleiders. Ook leerlingen die normaal geen studie volgen maar door omstandigheden niet kunnen worden afgehaald sluiten aan bij de studiebegeleiders. De leerlingen gaan na het verlaten van de studie dadelijk naar huis of worden door hun ouders opgewacht op de speelplaats. </w:t>
      </w:r>
    </w:p>
    <w:p w14:paraId="6EDEE545" w14:textId="77777777" w:rsidR="00D910A1" w:rsidRPr="00D910A1" w:rsidRDefault="00D910A1" w:rsidP="00D910A1">
      <w:pPr>
        <w:pStyle w:val="basistekst"/>
        <w:spacing w:line="312" w:lineRule="auto"/>
        <w:rPr>
          <w:rFonts w:ascii="Trebuchet MS" w:eastAsiaTheme="minorHAnsi" w:hAnsi="Trebuchet MS" w:cstheme="minorBidi"/>
          <w:color w:val="262626" w:themeColor="text1" w:themeTint="D9"/>
          <w:sz w:val="20"/>
          <w:lang w:val="nl-BE" w:eastAsia="en-US"/>
        </w:rPr>
      </w:pPr>
      <w:r w:rsidRPr="00D910A1">
        <w:rPr>
          <w:rFonts w:ascii="Trebuchet MS" w:eastAsiaTheme="minorHAnsi" w:hAnsi="Trebuchet MS" w:cstheme="minorBidi"/>
          <w:color w:val="262626" w:themeColor="text1" w:themeTint="D9"/>
          <w:sz w:val="20"/>
          <w:lang w:val="nl-BE" w:eastAsia="en-US"/>
        </w:rPr>
        <w:t xml:space="preserve">Ook leerlingen uit de humaniora wachten niet op onze speelplaats. </w:t>
      </w:r>
    </w:p>
    <w:p w14:paraId="780E7B61" w14:textId="77777777" w:rsidR="00D910A1" w:rsidRPr="00D910A1" w:rsidRDefault="00D910A1" w:rsidP="00D910A1">
      <w:pPr>
        <w:pStyle w:val="basistekst"/>
        <w:spacing w:line="312" w:lineRule="auto"/>
        <w:rPr>
          <w:rFonts w:ascii="Trebuchet MS" w:eastAsiaTheme="minorHAnsi" w:hAnsi="Trebuchet MS" w:cstheme="minorBidi"/>
          <w:color w:val="262626" w:themeColor="text1" w:themeTint="D9"/>
          <w:sz w:val="20"/>
          <w:lang w:val="nl-BE" w:eastAsia="en-US"/>
        </w:rPr>
      </w:pPr>
      <w:r w:rsidRPr="00D910A1">
        <w:rPr>
          <w:rFonts w:ascii="Trebuchet MS" w:eastAsiaTheme="minorHAnsi" w:hAnsi="Trebuchet MS" w:cstheme="minorBidi"/>
          <w:color w:val="262626" w:themeColor="text1" w:themeTint="D9"/>
          <w:sz w:val="20"/>
          <w:lang w:val="nl-BE" w:eastAsia="en-US"/>
        </w:rPr>
        <w:t xml:space="preserve">Het principe is: NIEMAND BLIJFT ONBEWAAKT OP DE SPEELPLAATS. </w:t>
      </w:r>
    </w:p>
    <w:p w14:paraId="5EA0270E" w14:textId="77777777" w:rsidR="00D910A1" w:rsidRPr="00D910A1" w:rsidRDefault="00D910A1" w:rsidP="00D910A1">
      <w:pPr>
        <w:pStyle w:val="basistekst"/>
        <w:spacing w:line="312" w:lineRule="auto"/>
        <w:rPr>
          <w:rFonts w:ascii="Trebuchet MS" w:eastAsiaTheme="minorHAnsi" w:hAnsi="Trebuchet MS" w:cstheme="minorBidi"/>
          <w:color w:val="262626" w:themeColor="text1" w:themeTint="D9"/>
          <w:sz w:val="20"/>
          <w:lang w:val="nl-BE" w:eastAsia="en-US"/>
        </w:rPr>
      </w:pPr>
      <w:r w:rsidRPr="00D910A1">
        <w:rPr>
          <w:rFonts w:ascii="Trebuchet MS" w:eastAsiaTheme="minorHAnsi" w:hAnsi="Trebuchet MS" w:cstheme="minorBidi"/>
          <w:color w:val="262626" w:themeColor="text1" w:themeTint="D9"/>
          <w:sz w:val="20"/>
          <w:lang w:val="nl-BE" w:eastAsia="en-US"/>
        </w:rPr>
        <w:t>Ook ’s woensdags is er opvang mogelijk tot 18.00 u.</w:t>
      </w:r>
    </w:p>
    <w:p w14:paraId="410736CD" w14:textId="77777777" w:rsidR="00D910A1" w:rsidRPr="00D910A1" w:rsidRDefault="00D910A1" w:rsidP="00D910A1">
      <w:pPr>
        <w:pStyle w:val="basistekst"/>
        <w:spacing w:line="312" w:lineRule="auto"/>
        <w:rPr>
          <w:rFonts w:ascii="Trebuchet MS" w:eastAsiaTheme="minorHAnsi" w:hAnsi="Trebuchet MS" w:cstheme="minorBidi"/>
          <w:color w:val="262626" w:themeColor="text1" w:themeTint="D9"/>
          <w:sz w:val="20"/>
          <w:lang w:val="nl-BE" w:eastAsia="en-US"/>
        </w:rPr>
      </w:pPr>
    </w:p>
    <w:p w14:paraId="4CCE33D5" w14:textId="77777777" w:rsidR="00D910A1" w:rsidRPr="00D910A1" w:rsidRDefault="00D910A1" w:rsidP="00D910A1">
      <w:pPr>
        <w:pStyle w:val="basistekst"/>
        <w:spacing w:line="312" w:lineRule="auto"/>
        <w:rPr>
          <w:rFonts w:ascii="Trebuchet MS" w:eastAsiaTheme="minorHAnsi" w:hAnsi="Trebuchet MS" w:cstheme="minorBidi"/>
          <w:color w:val="262626" w:themeColor="text1" w:themeTint="D9"/>
          <w:sz w:val="20"/>
          <w:lang w:val="nl-BE" w:eastAsia="en-US"/>
        </w:rPr>
      </w:pPr>
      <w:r w:rsidRPr="00D910A1">
        <w:rPr>
          <w:rFonts w:ascii="Trebuchet MS" w:eastAsiaTheme="minorHAnsi" w:hAnsi="Trebuchet MS" w:cstheme="minorBidi"/>
          <w:color w:val="262626" w:themeColor="text1" w:themeTint="D9"/>
          <w:sz w:val="20"/>
          <w:lang w:val="nl-BE" w:eastAsia="en-US"/>
        </w:rPr>
        <w:t xml:space="preserve">Het is streng verboden in de omgeving van de school te blijven rondhangen. </w:t>
      </w:r>
    </w:p>
    <w:p w14:paraId="1DA758A9" w14:textId="77777777" w:rsidR="00D910A1" w:rsidRPr="00D910A1" w:rsidRDefault="00D910A1" w:rsidP="00D910A1">
      <w:pPr>
        <w:pStyle w:val="basistekst"/>
        <w:spacing w:line="312" w:lineRule="auto"/>
        <w:rPr>
          <w:rFonts w:ascii="Trebuchet MS" w:eastAsiaTheme="minorHAnsi" w:hAnsi="Trebuchet MS" w:cstheme="minorBidi"/>
          <w:color w:val="262626" w:themeColor="text1" w:themeTint="D9"/>
          <w:sz w:val="20"/>
          <w:lang w:val="nl-BE" w:eastAsia="en-US"/>
        </w:rPr>
      </w:pPr>
      <w:r w:rsidRPr="00D910A1">
        <w:rPr>
          <w:rFonts w:ascii="Trebuchet MS" w:eastAsiaTheme="minorHAnsi" w:hAnsi="Trebuchet MS" w:cstheme="minorBidi"/>
          <w:color w:val="262626" w:themeColor="text1" w:themeTint="D9"/>
          <w:sz w:val="20"/>
          <w:lang w:val="nl-BE" w:eastAsia="en-US"/>
        </w:rPr>
        <w:t>Voor de morgenopvang, de geleide avondstudie en de avondopvang wordt een trimestriële vergoeding gevraagd voor de leerlingen van het lager. Voor de kleuters wordt er per dag geregistreerd (zie 11.A.)</w:t>
      </w:r>
    </w:p>
    <w:p w14:paraId="7EA95551" w14:textId="77777777" w:rsidR="00D910A1" w:rsidRDefault="00D910A1" w:rsidP="00D910A1">
      <w:pPr>
        <w:pStyle w:val="basistekst"/>
        <w:spacing w:line="312" w:lineRule="auto"/>
        <w:rPr>
          <w:rFonts w:ascii="Trebuchet MS" w:eastAsiaTheme="minorHAnsi" w:hAnsi="Trebuchet MS" w:cstheme="minorBidi"/>
          <w:color w:val="262626" w:themeColor="text1" w:themeTint="D9"/>
          <w:sz w:val="20"/>
          <w:lang w:val="nl-BE" w:eastAsia="en-US"/>
        </w:rPr>
      </w:pPr>
      <w:r w:rsidRPr="00D910A1">
        <w:rPr>
          <w:rFonts w:ascii="Trebuchet MS" w:eastAsiaTheme="minorHAnsi" w:hAnsi="Trebuchet MS" w:cstheme="minorBidi"/>
          <w:color w:val="262626" w:themeColor="text1" w:themeTint="D9"/>
          <w:sz w:val="20"/>
          <w:lang w:val="nl-BE" w:eastAsia="en-US"/>
        </w:rPr>
        <w:t xml:space="preserve">De leerlingen komen binnen en gaan buiten langs het hek van de speelplaats en niet langs ingang Pontstraat 18, internen en de leerlingen van de avondopvang uitgezonderd. </w:t>
      </w:r>
    </w:p>
    <w:p w14:paraId="0709C17C" w14:textId="77777777" w:rsidR="00D910A1" w:rsidRDefault="00D910A1" w:rsidP="00D910A1">
      <w:pPr>
        <w:pStyle w:val="basistekst"/>
        <w:spacing w:line="312" w:lineRule="auto"/>
        <w:rPr>
          <w:rFonts w:ascii="Trebuchet MS" w:eastAsiaTheme="minorHAnsi" w:hAnsi="Trebuchet MS" w:cstheme="minorBidi"/>
          <w:color w:val="262626" w:themeColor="text1" w:themeTint="D9"/>
          <w:sz w:val="20"/>
          <w:lang w:val="nl-BE" w:eastAsia="en-US"/>
        </w:rPr>
      </w:pPr>
    </w:p>
    <w:p w14:paraId="56755218" w14:textId="1E6E42EA" w:rsidR="00D910A1" w:rsidRPr="00D910A1" w:rsidRDefault="00D910A1" w:rsidP="00D910A1">
      <w:pPr>
        <w:pStyle w:val="basistekst"/>
        <w:spacing w:line="312" w:lineRule="auto"/>
        <w:rPr>
          <w:rFonts w:ascii="Trebuchet MS" w:eastAsiaTheme="minorHAnsi" w:hAnsi="Trebuchet MS" w:cstheme="minorBidi"/>
          <w:color w:val="262626" w:themeColor="text1" w:themeTint="D9"/>
          <w:sz w:val="20"/>
          <w:lang w:val="nl-BE" w:eastAsia="en-US"/>
        </w:rPr>
      </w:pPr>
      <w:r w:rsidRPr="00D910A1">
        <w:rPr>
          <w:rFonts w:ascii="Trebuchet MS" w:eastAsiaTheme="majorEastAsia" w:hAnsi="Trebuchet MS" w:cstheme="majorBidi"/>
          <w:b/>
          <w:color w:val="262626" w:themeColor="text1" w:themeTint="D9"/>
          <w:sz w:val="24"/>
          <w:szCs w:val="24"/>
          <w:lang w:val="nl-BE" w:eastAsia="en-US"/>
        </w:rPr>
        <w:t>MIDDAGVERBLIJF</w:t>
      </w:r>
    </w:p>
    <w:p w14:paraId="6DDB3DE7" w14:textId="77777777" w:rsidR="00D910A1" w:rsidRPr="00D910A1" w:rsidRDefault="00D910A1" w:rsidP="00D910A1">
      <w:pPr>
        <w:pStyle w:val="basistekst"/>
        <w:spacing w:line="312" w:lineRule="auto"/>
        <w:rPr>
          <w:rFonts w:ascii="Trebuchet MS" w:eastAsiaTheme="minorHAnsi" w:hAnsi="Trebuchet MS" w:cstheme="minorBidi"/>
          <w:color w:val="262626" w:themeColor="text1" w:themeTint="D9"/>
          <w:sz w:val="20"/>
          <w:lang w:val="nl-BE" w:eastAsia="en-US"/>
        </w:rPr>
      </w:pPr>
      <w:r w:rsidRPr="00D910A1">
        <w:rPr>
          <w:rFonts w:ascii="Trebuchet MS" w:eastAsiaTheme="minorHAnsi" w:hAnsi="Trebuchet MS" w:cstheme="minorBidi"/>
          <w:color w:val="262626" w:themeColor="text1" w:themeTint="D9"/>
          <w:sz w:val="20"/>
          <w:lang w:val="nl-BE" w:eastAsia="en-US"/>
        </w:rPr>
        <w:t xml:space="preserve">Externen zijn leerlingen die ’s middags naar huis gaan eten. </w:t>
      </w:r>
    </w:p>
    <w:p w14:paraId="0EE2C94C" w14:textId="77777777" w:rsidR="00D910A1" w:rsidRPr="00D910A1" w:rsidRDefault="00D910A1" w:rsidP="00D910A1">
      <w:pPr>
        <w:pStyle w:val="basistekst"/>
        <w:spacing w:line="312" w:lineRule="auto"/>
        <w:rPr>
          <w:rFonts w:ascii="Trebuchet MS" w:eastAsiaTheme="minorHAnsi" w:hAnsi="Trebuchet MS" w:cstheme="minorBidi"/>
          <w:color w:val="262626" w:themeColor="text1" w:themeTint="D9"/>
          <w:sz w:val="20"/>
          <w:lang w:val="nl-BE" w:eastAsia="en-US"/>
        </w:rPr>
      </w:pPr>
      <w:r w:rsidRPr="00D910A1">
        <w:rPr>
          <w:rFonts w:ascii="Trebuchet MS" w:eastAsiaTheme="minorHAnsi" w:hAnsi="Trebuchet MS" w:cstheme="minorBidi"/>
          <w:color w:val="262626" w:themeColor="text1" w:themeTint="D9"/>
          <w:sz w:val="20"/>
          <w:lang w:val="nl-BE" w:eastAsia="en-US"/>
        </w:rPr>
        <w:t>De leerlingen die boterhammen meebrengen, ook kwarten genoemd, kunnen kiezen tussen soep, fruitsap, melk, choco of water. De boterhammen zitten in een brooddoos met de naam erop. De soepkwarten gaan mee naar de grote refter in het humanioragebouw. De andere kwarten gaan naar de crea (2de verd.). De internen en de jongens/meisjes die gekookt blijven eten, ook halfinternen genoemd, gaan naar de grote refter in het humanioragebouw.</w:t>
      </w:r>
    </w:p>
    <w:p w14:paraId="2D511E2F" w14:textId="77777777" w:rsidR="00D910A1" w:rsidRPr="00D910A1" w:rsidRDefault="00D910A1" w:rsidP="00D910A1">
      <w:pPr>
        <w:pStyle w:val="basistekst"/>
        <w:spacing w:line="312" w:lineRule="auto"/>
        <w:rPr>
          <w:rFonts w:ascii="Trebuchet MS" w:eastAsiaTheme="minorHAnsi" w:hAnsi="Trebuchet MS" w:cstheme="minorBidi"/>
          <w:color w:val="262626" w:themeColor="text1" w:themeTint="D9"/>
          <w:sz w:val="20"/>
          <w:lang w:val="nl-BE" w:eastAsia="en-US"/>
        </w:rPr>
      </w:pPr>
    </w:p>
    <w:p w14:paraId="1BFFC60C" w14:textId="77777777" w:rsidR="00D910A1" w:rsidRPr="00D910A1" w:rsidRDefault="00D910A1" w:rsidP="00D910A1">
      <w:pPr>
        <w:pStyle w:val="basistekst"/>
        <w:spacing w:line="312" w:lineRule="auto"/>
        <w:rPr>
          <w:rFonts w:ascii="Trebuchet MS" w:eastAsiaTheme="minorHAnsi" w:hAnsi="Trebuchet MS" w:cstheme="minorBidi"/>
          <w:color w:val="262626" w:themeColor="text1" w:themeTint="D9"/>
          <w:sz w:val="20"/>
          <w:lang w:val="nl-BE" w:eastAsia="en-US"/>
        </w:rPr>
      </w:pPr>
      <w:r w:rsidRPr="00D910A1">
        <w:rPr>
          <w:rFonts w:ascii="Trebuchet MS" w:eastAsiaTheme="minorHAnsi" w:hAnsi="Trebuchet MS" w:cstheme="minorBidi"/>
          <w:color w:val="262626" w:themeColor="text1" w:themeTint="D9"/>
          <w:sz w:val="20"/>
          <w:lang w:val="nl-BE" w:eastAsia="en-US"/>
        </w:rPr>
        <w:t>De kleuters, zowel de boterhammeneters (=kwarten) als de warme-maaltijd-eters (=halfinternen), eten in de polyvalente zaal in de kleuterblok.</w:t>
      </w:r>
    </w:p>
    <w:p w14:paraId="3E5D6D16" w14:textId="77777777" w:rsidR="00D910A1" w:rsidRPr="00D910A1" w:rsidRDefault="00D910A1" w:rsidP="00D910A1">
      <w:pPr>
        <w:pStyle w:val="basistekst"/>
        <w:spacing w:line="312" w:lineRule="auto"/>
        <w:rPr>
          <w:rFonts w:ascii="Trebuchet MS" w:eastAsiaTheme="minorHAnsi" w:hAnsi="Trebuchet MS" w:cstheme="minorBidi"/>
          <w:color w:val="262626" w:themeColor="text1" w:themeTint="D9"/>
          <w:sz w:val="20"/>
          <w:lang w:val="nl-BE" w:eastAsia="en-US"/>
        </w:rPr>
      </w:pPr>
    </w:p>
    <w:p w14:paraId="212EBDB6" w14:textId="77777777" w:rsidR="00D910A1" w:rsidRPr="00D910A1" w:rsidRDefault="00D910A1" w:rsidP="00D910A1">
      <w:pPr>
        <w:pStyle w:val="basistekst"/>
        <w:spacing w:line="312" w:lineRule="auto"/>
        <w:rPr>
          <w:rFonts w:ascii="Trebuchet MS" w:eastAsiaTheme="minorHAnsi" w:hAnsi="Trebuchet MS" w:cstheme="minorBidi"/>
          <w:color w:val="262626" w:themeColor="text1" w:themeTint="D9"/>
          <w:sz w:val="20"/>
          <w:lang w:val="nl-BE" w:eastAsia="en-US"/>
        </w:rPr>
      </w:pPr>
      <w:r w:rsidRPr="00D910A1">
        <w:rPr>
          <w:rFonts w:ascii="Trebuchet MS" w:eastAsiaTheme="minorHAnsi" w:hAnsi="Trebuchet MS" w:cstheme="minorBidi"/>
          <w:color w:val="262626" w:themeColor="text1" w:themeTint="D9"/>
          <w:sz w:val="20"/>
          <w:lang w:val="nl-BE" w:eastAsia="en-US"/>
        </w:rPr>
        <w:t>De keuze van regime geldt in de regel voor een heel trimester.</w:t>
      </w:r>
    </w:p>
    <w:p w14:paraId="1930A4FE" w14:textId="77777777" w:rsidR="00D910A1" w:rsidRPr="00D910A1" w:rsidRDefault="00D910A1" w:rsidP="00D910A1">
      <w:pPr>
        <w:pStyle w:val="basistekst"/>
        <w:spacing w:line="312" w:lineRule="auto"/>
        <w:rPr>
          <w:rFonts w:ascii="Trebuchet MS" w:eastAsiaTheme="minorHAnsi" w:hAnsi="Trebuchet MS" w:cstheme="minorBidi"/>
          <w:color w:val="262626" w:themeColor="text1" w:themeTint="D9"/>
          <w:sz w:val="20"/>
          <w:lang w:val="nl-BE" w:eastAsia="en-US"/>
        </w:rPr>
      </w:pPr>
      <w:r w:rsidRPr="00D910A1">
        <w:rPr>
          <w:rFonts w:ascii="Trebuchet MS" w:eastAsiaTheme="minorHAnsi" w:hAnsi="Trebuchet MS" w:cstheme="minorBidi"/>
          <w:color w:val="262626" w:themeColor="text1" w:themeTint="D9"/>
          <w:sz w:val="20"/>
          <w:lang w:val="nl-BE" w:eastAsia="en-US"/>
        </w:rPr>
        <w:t>De kosten voor middagverblijf worden trimestrieel aangerekend. Wie uitzonderlijk eens blijft eten omdat er sport- of andere activiteiten doorgaan, neemt contact op met het secretariaat.</w:t>
      </w:r>
    </w:p>
    <w:p w14:paraId="00616C52" w14:textId="77777777" w:rsidR="00D910A1" w:rsidRDefault="00D910A1" w:rsidP="00D910A1">
      <w:pPr>
        <w:pStyle w:val="ondertitel2"/>
        <w:spacing w:line="312" w:lineRule="auto"/>
        <w:outlineLvl w:val="0"/>
        <w:rPr>
          <w:u w:val="none"/>
        </w:rPr>
      </w:pPr>
    </w:p>
    <w:p w14:paraId="1543AAB9" w14:textId="7E939FAB" w:rsidR="00D910A1" w:rsidRPr="00D910A1" w:rsidRDefault="00D910A1" w:rsidP="00D910A1">
      <w:pPr>
        <w:pStyle w:val="ondertitel2"/>
        <w:spacing w:line="312" w:lineRule="auto"/>
        <w:outlineLvl w:val="0"/>
        <w:rPr>
          <w:rFonts w:ascii="Trebuchet MS" w:eastAsiaTheme="majorEastAsia" w:hAnsi="Trebuchet MS" w:cstheme="majorBidi"/>
          <w:color w:val="262626" w:themeColor="text1" w:themeTint="D9"/>
          <w:sz w:val="24"/>
          <w:szCs w:val="24"/>
          <w:u w:val="none"/>
          <w:lang w:val="nl-BE" w:eastAsia="en-US"/>
        </w:rPr>
      </w:pPr>
      <w:r w:rsidRPr="00D910A1">
        <w:rPr>
          <w:rFonts w:ascii="Trebuchet MS" w:eastAsiaTheme="majorEastAsia" w:hAnsi="Trebuchet MS" w:cstheme="majorBidi"/>
          <w:color w:val="262626" w:themeColor="text1" w:themeTint="D9"/>
          <w:sz w:val="24"/>
          <w:szCs w:val="24"/>
          <w:u w:val="none"/>
          <w:lang w:val="nl-BE" w:eastAsia="en-US"/>
        </w:rPr>
        <w:t>DRANKEN</w:t>
      </w:r>
    </w:p>
    <w:p w14:paraId="5FF92F21" w14:textId="77777777" w:rsidR="00D910A1" w:rsidRPr="00D910A1" w:rsidRDefault="00D910A1" w:rsidP="00D910A1">
      <w:pPr>
        <w:pStyle w:val="basistekst"/>
        <w:spacing w:line="312" w:lineRule="auto"/>
        <w:rPr>
          <w:rFonts w:ascii="Trebuchet MS" w:eastAsiaTheme="minorHAnsi" w:hAnsi="Trebuchet MS" w:cstheme="minorBidi"/>
          <w:color w:val="262626" w:themeColor="text1" w:themeTint="D9"/>
          <w:sz w:val="20"/>
          <w:lang w:val="nl-BE" w:eastAsia="en-US"/>
        </w:rPr>
      </w:pPr>
      <w:r w:rsidRPr="00D910A1">
        <w:rPr>
          <w:rFonts w:ascii="Trebuchet MS" w:eastAsiaTheme="minorHAnsi" w:hAnsi="Trebuchet MS" w:cstheme="minorBidi"/>
          <w:color w:val="262626" w:themeColor="text1" w:themeTint="D9"/>
          <w:sz w:val="20"/>
          <w:lang w:val="nl-BE" w:eastAsia="en-US"/>
        </w:rPr>
        <w:t>Het is belangrijk dat leerlingen voldoende drinken; daarom zijn er ook twee drankfonteintjes op de speelplaats.</w:t>
      </w:r>
    </w:p>
    <w:p w14:paraId="75920078" w14:textId="77777777" w:rsidR="00D910A1" w:rsidRPr="00D910A1" w:rsidRDefault="00D910A1" w:rsidP="00D910A1">
      <w:pPr>
        <w:pStyle w:val="basistekst"/>
        <w:spacing w:line="312" w:lineRule="auto"/>
        <w:rPr>
          <w:rFonts w:ascii="Trebuchet MS" w:eastAsiaTheme="minorHAnsi" w:hAnsi="Trebuchet MS" w:cstheme="minorBidi"/>
          <w:color w:val="262626" w:themeColor="text1" w:themeTint="D9"/>
          <w:sz w:val="20"/>
          <w:lang w:val="nl-BE" w:eastAsia="en-US"/>
        </w:rPr>
      </w:pPr>
      <w:r w:rsidRPr="00D910A1">
        <w:rPr>
          <w:rFonts w:ascii="Trebuchet MS" w:eastAsiaTheme="minorHAnsi" w:hAnsi="Trebuchet MS" w:cstheme="minorBidi"/>
          <w:color w:val="262626" w:themeColor="text1" w:themeTint="D9"/>
          <w:sz w:val="20"/>
          <w:lang w:val="nl-BE" w:eastAsia="en-US"/>
        </w:rPr>
        <w:t>De leerlingen mogen ook van thuis dranken meebrengen, liefst in een herbruikbare fles. Glazen verpakkingen en koolzuurhoudende dranken zijn niet toegelaten.</w:t>
      </w:r>
    </w:p>
    <w:p w14:paraId="7D28E29E" w14:textId="395DCC7B" w:rsidR="00D910A1" w:rsidRDefault="00D910A1" w:rsidP="00D910A1">
      <w:pPr>
        <w:pStyle w:val="basistekst"/>
        <w:spacing w:line="312" w:lineRule="auto"/>
        <w:rPr>
          <w:rFonts w:ascii="Trebuchet MS" w:eastAsiaTheme="minorHAnsi" w:hAnsi="Trebuchet MS" w:cstheme="minorBidi"/>
          <w:color w:val="262626" w:themeColor="text1" w:themeTint="D9"/>
          <w:sz w:val="20"/>
          <w:lang w:val="nl-BE" w:eastAsia="en-US"/>
        </w:rPr>
      </w:pPr>
      <w:r w:rsidRPr="00D910A1">
        <w:rPr>
          <w:rFonts w:ascii="Trebuchet MS" w:eastAsiaTheme="minorHAnsi" w:hAnsi="Trebuchet MS" w:cstheme="minorBidi"/>
          <w:color w:val="262626" w:themeColor="text1" w:themeTint="D9"/>
          <w:sz w:val="20"/>
          <w:lang w:val="nl-BE" w:eastAsia="en-US"/>
        </w:rPr>
        <w:t>Leerlingen die boterhammen blijven eten brengen zeker een hervulbare fles met water mee of drinken spuitwater (gratis aangeboden).</w:t>
      </w:r>
    </w:p>
    <w:p w14:paraId="0D8EE642" w14:textId="77777777" w:rsidR="00817150" w:rsidRDefault="00817150" w:rsidP="00D910A1">
      <w:pPr>
        <w:pStyle w:val="ondertitel2"/>
        <w:spacing w:line="312" w:lineRule="auto"/>
        <w:outlineLvl w:val="0"/>
        <w:rPr>
          <w:rFonts w:ascii="Trebuchet MS" w:eastAsiaTheme="majorEastAsia" w:hAnsi="Trebuchet MS" w:cstheme="majorBidi"/>
          <w:color w:val="262626" w:themeColor="text1" w:themeTint="D9"/>
          <w:sz w:val="24"/>
          <w:szCs w:val="24"/>
          <w:u w:val="none"/>
          <w:lang w:val="nl-BE" w:eastAsia="en-US"/>
        </w:rPr>
      </w:pPr>
    </w:p>
    <w:p w14:paraId="0ED42140" w14:textId="77777777" w:rsidR="00817150" w:rsidRDefault="00817150" w:rsidP="00D910A1">
      <w:pPr>
        <w:pStyle w:val="ondertitel2"/>
        <w:spacing w:line="312" w:lineRule="auto"/>
        <w:outlineLvl w:val="0"/>
        <w:rPr>
          <w:rFonts w:ascii="Trebuchet MS" w:eastAsiaTheme="majorEastAsia" w:hAnsi="Trebuchet MS" w:cstheme="majorBidi"/>
          <w:color w:val="262626" w:themeColor="text1" w:themeTint="D9"/>
          <w:sz w:val="24"/>
          <w:szCs w:val="24"/>
          <w:u w:val="none"/>
          <w:lang w:val="nl-BE" w:eastAsia="en-US"/>
        </w:rPr>
      </w:pPr>
    </w:p>
    <w:p w14:paraId="23BABEA1" w14:textId="77777777" w:rsidR="00817150" w:rsidRDefault="00817150" w:rsidP="00D910A1">
      <w:pPr>
        <w:pStyle w:val="ondertitel2"/>
        <w:spacing w:line="312" w:lineRule="auto"/>
        <w:outlineLvl w:val="0"/>
        <w:rPr>
          <w:rFonts w:ascii="Trebuchet MS" w:eastAsiaTheme="majorEastAsia" w:hAnsi="Trebuchet MS" w:cstheme="majorBidi"/>
          <w:color w:val="262626" w:themeColor="text1" w:themeTint="D9"/>
          <w:sz w:val="24"/>
          <w:szCs w:val="24"/>
          <w:u w:val="none"/>
          <w:lang w:val="nl-BE" w:eastAsia="en-US"/>
        </w:rPr>
      </w:pPr>
    </w:p>
    <w:p w14:paraId="79B3C0BA" w14:textId="4E2FE8F3" w:rsidR="00D910A1" w:rsidRPr="00D910A1" w:rsidRDefault="00D910A1" w:rsidP="00D910A1">
      <w:pPr>
        <w:pStyle w:val="ondertitel2"/>
        <w:spacing w:line="312" w:lineRule="auto"/>
        <w:outlineLvl w:val="0"/>
        <w:rPr>
          <w:rFonts w:ascii="Trebuchet MS" w:eastAsiaTheme="majorEastAsia" w:hAnsi="Trebuchet MS" w:cstheme="majorBidi"/>
          <w:color w:val="262626" w:themeColor="text1" w:themeTint="D9"/>
          <w:sz w:val="24"/>
          <w:szCs w:val="24"/>
          <w:u w:val="none"/>
          <w:lang w:val="nl-BE" w:eastAsia="en-US"/>
        </w:rPr>
      </w:pPr>
      <w:r w:rsidRPr="00D910A1">
        <w:rPr>
          <w:rFonts w:ascii="Trebuchet MS" w:eastAsiaTheme="majorEastAsia" w:hAnsi="Trebuchet MS" w:cstheme="majorBidi"/>
          <w:color w:val="262626" w:themeColor="text1" w:themeTint="D9"/>
          <w:sz w:val="24"/>
          <w:szCs w:val="24"/>
          <w:u w:val="none"/>
          <w:lang w:val="nl-BE" w:eastAsia="en-US"/>
        </w:rPr>
        <w:lastRenderedPageBreak/>
        <w:t>RIJEN</w:t>
      </w:r>
    </w:p>
    <w:p w14:paraId="5E38FA6A" w14:textId="476E4246" w:rsidR="003C7814" w:rsidRDefault="00D910A1" w:rsidP="00D910A1">
      <w:pPr>
        <w:pStyle w:val="basistekst"/>
        <w:spacing w:line="312" w:lineRule="auto"/>
        <w:rPr>
          <w:b/>
          <w:color w:val="auto"/>
          <w:sz w:val="24"/>
        </w:rPr>
      </w:pPr>
      <w:r w:rsidRPr="00D910A1">
        <w:rPr>
          <w:rFonts w:ascii="Trebuchet MS" w:eastAsiaTheme="minorHAnsi" w:hAnsi="Trebuchet MS" w:cstheme="minorBidi"/>
          <w:color w:val="262626" w:themeColor="text1" w:themeTint="D9"/>
          <w:sz w:val="20"/>
          <w:lang w:val="nl-BE" w:eastAsia="en-US"/>
        </w:rPr>
        <w:t xml:space="preserve">Op het eerste elektrisch belteken stoppen de leerlingen met spelen. Na het tweede belteken staan de leerlingen flink in rij. </w:t>
      </w:r>
      <w:r w:rsidR="00CB2DE5">
        <w:rPr>
          <w:rFonts w:ascii="Trebuchet MS" w:eastAsiaTheme="minorHAnsi" w:hAnsi="Trebuchet MS" w:cstheme="minorBidi"/>
          <w:color w:val="262626" w:themeColor="text1" w:themeTint="D9"/>
          <w:sz w:val="20"/>
          <w:lang w:val="nl-BE" w:eastAsia="en-US"/>
        </w:rPr>
        <w:t xml:space="preserve">Soms </w:t>
      </w:r>
      <w:r w:rsidRPr="00D910A1">
        <w:rPr>
          <w:rFonts w:ascii="Trebuchet MS" w:eastAsiaTheme="minorHAnsi" w:hAnsi="Trebuchet MS" w:cstheme="minorBidi"/>
          <w:color w:val="262626" w:themeColor="text1" w:themeTint="D9"/>
          <w:sz w:val="20"/>
          <w:lang w:val="nl-BE" w:eastAsia="en-US"/>
        </w:rPr>
        <w:t xml:space="preserve">volgen mededelingen van de directeur. Na het vierde belteken gaan de leerlingen onder begeleiding van hun leerkracht rustig en in stilte naar hun klas. </w:t>
      </w:r>
    </w:p>
    <w:p w14:paraId="46FF1087" w14:textId="0EF3DF15" w:rsidR="00382063" w:rsidRPr="000B638B" w:rsidRDefault="000D603B" w:rsidP="00382063">
      <w:pPr>
        <w:spacing w:before="200"/>
        <w:jc w:val="right"/>
        <w:rPr>
          <w:i/>
          <w:iCs/>
          <w:color w:val="AE2081"/>
          <w:sz w:val="18"/>
          <w:szCs w:val="18"/>
          <w:u w:val="single"/>
        </w:rPr>
      </w:pPr>
      <w:r w:rsidRPr="006830DB">
        <w:rPr>
          <w:bCs/>
          <w:noProof/>
          <w:color w:val="FFFFFF" w:themeColor="background1"/>
          <w:lang w:eastAsia="nl-BE"/>
        </w:rPr>
        <w:drawing>
          <wp:anchor distT="0" distB="0" distL="114300" distR="114300" simplePos="0" relativeHeight="251658257" behindDoc="0" locked="0" layoutInCell="1" allowOverlap="1" wp14:anchorId="601491B5" wp14:editId="5F6C07AB">
            <wp:simplePos x="0" y="0"/>
            <wp:positionH relativeFrom="column">
              <wp:posOffset>-613410</wp:posOffset>
            </wp:positionH>
            <wp:positionV relativeFrom="paragraph">
              <wp:posOffset>280670</wp:posOffset>
            </wp:positionV>
            <wp:extent cx="554990" cy="554990"/>
            <wp:effectExtent l="0" t="0" r="0" b="0"/>
            <wp:wrapThrough wrapText="bothSides">
              <wp:wrapPolygon edited="0">
                <wp:start x="7414" y="0"/>
                <wp:lineTo x="3707" y="5190"/>
                <wp:lineTo x="1483" y="13346"/>
                <wp:lineTo x="3707" y="20018"/>
                <wp:lineTo x="17794" y="20018"/>
                <wp:lineTo x="20018" y="11863"/>
                <wp:lineTo x="17053" y="5190"/>
                <wp:lineTo x="13346" y="0"/>
                <wp:lineTo x="7414" y="0"/>
              </wp:wrapPolygon>
            </wp:wrapThrough>
            <wp:docPr id="18" name="Graphic 18" descr="Rugz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Rugzak silhouet"/>
                    <pic:cNvPicPr/>
                  </pic:nvPicPr>
                  <pic:blipFill>
                    <a:blip r:embed="rId3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37"/>
                        </a:ext>
                      </a:extLst>
                    </a:blip>
                    <a:stretch>
                      <a:fillRect/>
                    </a:stretch>
                  </pic:blipFill>
                  <pic:spPr>
                    <a:xfrm>
                      <a:off x="0" y="0"/>
                      <a:ext cx="554990" cy="554990"/>
                    </a:xfrm>
                    <a:prstGeom prst="rect">
                      <a:avLst/>
                    </a:prstGeom>
                  </pic:spPr>
                </pic:pic>
              </a:graphicData>
            </a:graphic>
            <wp14:sizeRelH relativeFrom="margin">
              <wp14:pctWidth>0</wp14:pctWidth>
            </wp14:sizeRelH>
            <wp14:sizeRelV relativeFrom="margin">
              <wp14:pctHeight>0</wp14:pctHeight>
            </wp14:sizeRelV>
          </wp:anchor>
        </w:drawing>
      </w:r>
      <w:r w:rsidR="00382063" w:rsidRPr="30F13529">
        <w:rPr>
          <w:i/>
          <w:iCs/>
          <w:color w:val="AE2081"/>
          <w:sz w:val="18"/>
          <w:szCs w:val="18"/>
          <w:u w:val="single"/>
        </w:rPr>
        <w:fldChar w:fldCharType="begin" w:fldLock="1"/>
      </w:r>
      <w:r w:rsidR="00382063" w:rsidRPr="30F13529">
        <w:rPr>
          <w:i/>
          <w:iCs/>
          <w:color w:val="AE2081"/>
          <w:sz w:val="18"/>
          <w:szCs w:val="18"/>
          <w:u w:val="single"/>
        </w:rPr>
        <w:instrText xml:space="preserve"> REF _Ref66445275 \h  \* MERGEFORMAT </w:instrText>
      </w:r>
      <w:r w:rsidR="00382063" w:rsidRPr="30F13529">
        <w:rPr>
          <w:i/>
          <w:iCs/>
          <w:color w:val="AE2081"/>
          <w:sz w:val="18"/>
          <w:szCs w:val="18"/>
          <w:u w:val="single"/>
        </w:rPr>
      </w:r>
      <w:r w:rsidR="00382063" w:rsidRPr="30F13529">
        <w:rPr>
          <w:i/>
          <w:iCs/>
          <w:color w:val="AE2081"/>
          <w:sz w:val="18"/>
          <w:szCs w:val="18"/>
          <w:u w:val="single"/>
        </w:rPr>
        <w:fldChar w:fldCharType="separate"/>
      </w:r>
      <w:r w:rsidR="00382063" w:rsidRPr="30F13529">
        <w:rPr>
          <w:i/>
          <w:iCs/>
          <w:color w:val="AE2081"/>
          <w:sz w:val="18"/>
          <w:szCs w:val="18"/>
          <w:u w:val="single"/>
        </w:rPr>
        <w:t>Terug naar overzicht</w:t>
      </w:r>
      <w:r w:rsidR="00382063" w:rsidRPr="30F13529">
        <w:rPr>
          <w:i/>
          <w:iCs/>
          <w:color w:val="AE2081"/>
          <w:sz w:val="18"/>
          <w:szCs w:val="18"/>
          <w:u w:val="single"/>
        </w:rPr>
        <w:fldChar w:fldCharType="end"/>
      </w:r>
    </w:p>
    <w:p w14:paraId="3363B4A1" w14:textId="259CB6F1" w:rsidR="00163E05" w:rsidRPr="00EE1948" w:rsidRDefault="00AC78EF" w:rsidP="00F1727B">
      <w:pPr>
        <w:pStyle w:val="Kop2"/>
        <w:shd w:val="clear" w:color="auto" w:fill="AE2081"/>
        <w:rPr>
          <w:color w:val="FFFFFF" w:themeColor="background1"/>
        </w:rPr>
      </w:pPr>
      <w:bookmarkStart w:id="8" w:name="_Vaste_instapdagen_voor"/>
      <w:bookmarkEnd w:id="8"/>
      <w:r w:rsidRPr="00EE1948">
        <w:rPr>
          <w:color w:val="FFFFFF" w:themeColor="background1"/>
        </w:rPr>
        <w:t>Vaste instapdagen voor de kleinsten</w:t>
      </w:r>
      <w:bookmarkEnd w:id="7"/>
    </w:p>
    <w:p w14:paraId="69CADE02" w14:textId="26AC637D" w:rsidR="00AC78EF" w:rsidRDefault="00AC78EF" w:rsidP="006C4447">
      <w:r>
        <w:t>Je kind kan tussen 2,5 en 3 jaar op onze school starten op één van de volgende instapdagen:</w:t>
      </w:r>
    </w:p>
    <w:p w14:paraId="26B3E79E" w14:textId="1E2C4175" w:rsidR="00AC78EF" w:rsidRPr="00AC78EF" w:rsidRDefault="00AC78EF" w:rsidP="00AC78EF">
      <w:pPr>
        <w:pStyle w:val="Opsomming"/>
      </w:pPr>
      <w:r w:rsidRPr="00AC78EF">
        <w:t>1</w:t>
      </w:r>
      <w:r>
        <w:t>ste</w:t>
      </w:r>
      <w:r w:rsidRPr="00AC78EF">
        <w:t xml:space="preserve"> schooldag na elke schoolvakantie: na de zomer-, herfst-, kerst-, krokus- en paasvakantie;</w:t>
      </w:r>
    </w:p>
    <w:p w14:paraId="5EC959A9" w14:textId="3F232281" w:rsidR="00AC78EF" w:rsidRPr="00AC78EF" w:rsidRDefault="00AC78EF" w:rsidP="00AC78EF">
      <w:pPr>
        <w:pStyle w:val="Opsomming"/>
      </w:pPr>
      <w:r w:rsidRPr="00AC78EF">
        <w:t>1</w:t>
      </w:r>
      <w:r>
        <w:t>ste</w:t>
      </w:r>
      <w:r w:rsidRPr="00AC78EF">
        <w:t xml:space="preserve"> schooldag van februari;</w:t>
      </w:r>
    </w:p>
    <w:p w14:paraId="6D818A40" w14:textId="41EF8601" w:rsidR="00AC78EF" w:rsidRPr="00AC78EF" w:rsidRDefault="00AC78EF" w:rsidP="00AC78EF">
      <w:pPr>
        <w:pStyle w:val="Opsomming"/>
      </w:pPr>
      <w:r w:rsidRPr="00AC78EF">
        <w:t>1</w:t>
      </w:r>
      <w:r>
        <w:t>ste</w:t>
      </w:r>
      <w:r w:rsidRPr="00AC78EF">
        <w:t xml:space="preserve"> schooldag na Hemelvaartsdag.</w:t>
      </w:r>
    </w:p>
    <w:p w14:paraId="1DA19BA2" w14:textId="0A1A8D47" w:rsidR="00AC78EF" w:rsidRPr="00CB53EC" w:rsidRDefault="00AC78EF" w:rsidP="006C4447">
      <w:pPr>
        <w:ind w:right="-144"/>
      </w:pPr>
      <w:r>
        <w:t xml:space="preserve">Op de </w:t>
      </w:r>
      <w:hyperlink r:id="rId38" w:history="1">
        <w:r w:rsidRPr="00957AB3">
          <w:rPr>
            <w:rStyle w:val="Hyperlink"/>
          </w:rPr>
          <w:t>website van de Vlaamse overheid</w:t>
        </w:r>
      </w:hyperlink>
      <w:r>
        <w:t xml:space="preserve"> </w:t>
      </w:r>
      <w:r w:rsidR="00DA021C">
        <w:t>kun</w:t>
      </w:r>
      <w:r>
        <w:t xml:space="preserve"> je de eerstvolgende instapdatum van je kind berekenen.</w:t>
      </w:r>
    </w:p>
    <w:p w14:paraId="5BDC5C5C" w14:textId="4BDF46E8" w:rsidR="00AC78EF" w:rsidRDefault="00AC78EF" w:rsidP="00AC78EF">
      <w:r>
        <w:t>Wordt je kind 2,5 jaar op een instapdatum</w:t>
      </w:r>
      <w:r w:rsidR="00DA021C">
        <w:t>?</w:t>
      </w:r>
      <w:r>
        <w:t xml:space="preserve"> </w:t>
      </w:r>
      <w:r w:rsidR="00DA021C">
        <w:t>D</w:t>
      </w:r>
      <w:r>
        <w:t>an mag je kind al vanaf die dag naar school.</w:t>
      </w:r>
    </w:p>
    <w:p w14:paraId="2FD00C57" w14:textId="21738720" w:rsidR="00AC78EF" w:rsidRDefault="00AC78EF" w:rsidP="00AC78EF">
      <w:r>
        <w:t>Is je kind al</w:t>
      </w:r>
      <w:r w:rsidRPr="00D462B7">
        <w:t xml:space="preserve"> 3 jaar</w:t>
      </w:r>
      <w:r w:rsidR="00C17401">
        <w:t>?</w:t>
      </w:r>
      <w:r>
        <w:t xml:space="preserve"> </w:t>
      </w:r>
      <w:r w:rsidR="00C17401">
        <w:t>D</w:t>
      </w:r>
      <w:r>
        <w:t>an</w:t>
      </w:r>
      <w:r w:rsidRPr="00D462B7">
        <w:t xml:space="preserve"> gelden de instapdata niet. </w:t>
      </w:r>
      <w:r>
        <w:t xml:space="preserve">Je kind kan dan </w:t>
      </w:r>
      <w:r w:rsidRPr="00D462B7">
        <w:t>elke schooldag starten in de kleuterklas.</w:t>
      </w:r>
    </w:p>
    <w:p w14:paraId="4229DA78" w14:textId="3CC1D5A9" w:rsidR="00382063" w:rsidRPr="000B638B" w:rsidRDefault="00633E08" w:rsidP="00382063">
      <w:pPr>
        <w:spacing w:before="200"/>
        <w:jc w:val="right"/>
        <w:rPr>
          <w:i/>
          <w:iCs/>
          <w:color w:val="AE2081"/>
          <w:sz w:val="18"/>
          <w:szCs w:val="18"/>
          <w:u w:val="single"/>
        </w:rPr>
      </w:pPr>
      <w:bookmarkStart w:id="9" w:name="_Ref66442927"/>
      <w:r w:rsidRPr="006830DB">
        <w:rPr>
          <w:bCs/>
          <w:noProof/>
          <w:color w:val="FFFFFF" w:themeColor="background1"/>
          <w:lang w:eastAsia="nl-BE"/>
        </w:rPr>
        <w:drawing>
          <wp:anchor distT="0" distB="0" distL="114300" distR="114300" simplePos="0" relativeHeight="251658259" behindDoc="0" locked="0" layoutInCell="1" allowOverlap="1" wp14:anchorId="0D2684BC" wp14:editId="645FE45D">
            <wp:simplePos x="0" y="0"/>
            <wp:positionH relativeFrom="column">
              <wp:posOffset>-717550</wp:posOffset>
            </wp:positionH>
            <wp:positionV relativeFrom="paragraph">
              <wp:posOffset>299720</wp:posOffset>
            </wp:positionV>
            <wp:extent cx="577850" cy="577850"/>
            <wp:effectExtent l="0" t="0" r="0" b="0"/>
            <wp:wrapThrough wrapText="bothSides">
              <wp:wrapPolygon edited="0">
                <wp:start x="18514" y="712"/>
                <wp:lineTo x="0" y="12105"/>
                <wp:lineTo x="0" y="19226"/>
                <wp:lineTo x="3560" y="19226"/>
                <wp:lineTo x="10681" y="17802"/>
                <wp:lineTo x="19226" y="15666"/>
                <wp:lineTo x="20651" y="11393"/>
                <wp:lineTo x="20651" y="712"/>
                <wp:lineTo x="18514" y="712"/>
              </wp:wrapPolygon>
            </wp:wrapThrough>
            <wp:docPr id="19" name="Graphic 19" descr="Handteken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Handtekening silhouet"/>
                    <pic:cNvPicPr/>
                  </pic:nvPicPr>
                  <pic:blipFill>
                    <a:blip r:embed="rId3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40"/>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sidR="00382063" w:rsidRPr="30F13529">
        <w:rPr>
          <w:i/>
          <w:iCs/>
          <w:color w:val="AE2081"/>
          <w:sz w:val="18"/>
          <w:szCs w:val="18"/>
          <w:u w:val="single"/>
        </w:rPr>
        <w:fldChar w:fldCharType="begin" w:fldLock="1"/>
      </w:r>
      <w:r w:rsidR="00382063" w:rsidRPr="30F13529">
        <w:rPr>
          <w:i/>
          <w:iCs/>
          <w:color w:val="AE2081"/>
          <w:sz w:val="18"/>
          <w:szCs w:val="18"/>
          <w:u w:val="single"/>
        </w:rPr>
        <w:instrText xml:space="preserve"> REF _Ref66445275 \h  \* MERGEFORMAT </w:instrText>
      </w:r>
      <w:r w:rsidR="00382063" w:rsidRPr="30F13529">
        <w:rPr>
          <w:i/>
          <w:iCs/>
          <w:color w:val="AE2081"/>
          <w:sz w:val="18"/>
          <w:szCs w:val="18"/>
          <w:u w:val="single"/>
        </w:rPr>
      </w:r>
      <w:r w:rsidR="00382063" w:rsidRPr="30F13529">
        <w:rPr>
          <w:i/>
          <w:iCs/>
          <w:color w:val="AE2081"/>
          <w:sz w:val="18"/>
          <w:szCs w:val="18"/>
          <w:u w:val="single"/>
        </w:rPr>
        <w:fldChar w:fldCharType="separate"/>
      </w:r>
      <w:r w:rsidR="00382063" w:rsidRPr="30F13529">
        <w:rPr>
          <w:i/>
          <w:iCs/>
          <w:color w:val="AE2081"/>
          <w:sz w:val="18"/>
          <w:szCs w:val="18"/>
          <w:u w:val="single"/>
        </w:rPr>
        <w:t>Terug naar overzicht</w:t>
      </w:r>
      <w:r w:rsidR="00382063" w:rsidRPr="30F13529">
        <w:rPr>
          <w:i/>
          <w:iCs/>
          <w:color w:val="AE2081"/>
          <w:sz w:val="18"/>
          <w:szCs w:val="18"/>
          <w:u w:val="single"/>
        </w:rPr>
        <w:fldChar w:fldCharType="end"/>
      </w:r>
    </w:p>
    <w:p w14:paraId="39036637" w14:textId="4234B231" w:rsidR="00AC78EF" w:rsidRPr="005A62EF" w:rsidRDefault="00AC78EF" w:rsidP="00DA0B41">
      <w:pPr>
        <w:pStyle w:val="Kop2"/>
        <w:shd w:val="clear" w:color="auto" w:fill="A8AF37"/>
        <w:rPr>
          <w:color w:val="FFFFFF" w:themeColor="background1"/>
        </w:rPr>
      </w:pPr>
      <w:bookmarkStart w:id="10" w:name="_Nieuwe_inschrijving_nodig?"/>
      <w:bookmarkEnd w:id="10"/>
      <w:r w:rsidRPr="005A62EF">
        <w:rPr>
          <w:color w:val="FFFFFF" w:themeColor="background1"/>
        </w:rPr>
        <w:t>Nieuwe inschrijving nodig?</w:t>
      </w:r>
      <w:bookmarkEnd w:id="9"/>
    </w:p>
    <w:p w14:paraId="5C595880" w14:textId="3A93E478" w:rsidR="00AC78EF" w:rsidRDefault="00AC78EF" w:rsidP="00AC78EF">
      <w:pPr>
        <w:rPr>
          <w:lang w:eastAsia="nl-NL"/>
        </w:rPr>
      </w:pPr>
      <w:r>
        <w:rPr>
          <w:lang w:eastAsia="nl-NL"/>
        </w:rPr>
        <w:t xml:space="preserve">Door </w:t>
      </w:r>
      <w:r w:rsidR="00F32615">
        <w:rPr>
          <w:lang w:eastAsia="nl-NL"/>
        </w:rPr>
        <w:t>het</w:t>
      </w:r>
      <w:r w:rsidRPr="002B1DB0">
        <w:rPr>
          <w:lang w:eastAsia="nl-NL"/>
        </w:rPr>
        <w:t xml:space="preserve"> schriftelijk </w:t>
      </w:r>
      <w:r w:rsidR="00F32615">
        <w:rPr>
          <w:lang w:eastAsia="nl-NL"/>
        </w:rPr>
        <w:t>goedkeuren van</w:t>
      </w:r>
      <w:r w:rsidRPr="002B1DB0">
        <w:rPr>
          <w:lang w:eastAsia="nl-NL"/>
        </w:rPr>
        <w:t xml:space="preserve"> </w:t>
      </w:r>
      <w:r>
        <w:rPr>
          <w:lang w:eastAsia="nl-NL"/>
        </w:rPr>
        <w:t>ons</w:t>
      </w:r>
      <w:r w:rsidRPr="002B1DB0">
        <w:rPr>
          <w:lang w:eastAsia="nl-NL"/>
        </w:rPr>
        <w:t xml:space="preserve"> pedagogisch project en </w:t>
      </w:r>
      <w:r>
        <w:rPr>
          <w:lang w:eastAsia="nl-NL"/>
        </w:rPr>
        <w:t>dit</w:t>
      </w:r>
      <w:r w:rsidRPr="002B1DB0">
        <w:rPr>
          <w:lang w:eastAsia="nl-NL"/>
        </w:rPr>
        <w:t xml:space="preserve"> schoolreglement</w:t>
      </w:r>
      <w:r>
        <w:rPr>
          <w:lang w:eastAsia="nl-NL"/>
        </w:rPr>
        <w:t>, is je kind ingeschreven in onze school</w:t>
      </w:r>
      <w:r w:rsidRPr="002B1DB0">
        <w:rPr>
          <w:lang w:eastAsia="nl-NL"/>
        </w:rPr>
        <w:t xml:space="preserve">. Eenmaal ingeschreven, blijft je kind </w:t>
      </w:r>
      <w:r w:rsidR="000D19F7">
        <w:rPr>
          <w:lang w:eastAsia="nl-NL"/>
        </w:rPr>
        <w:t>normaal</w:t>
      </w:r>
      <w:r>
        <w:rPr>
          <w:lang w:eastAsia="nl-NL"/>
        </w:rPr>
        <w:t xml:space="preserve"> </w:t>
      </w:r>
      <w:r w:rsidR="00865B88">
        <w:rPr>
          <w:lang w:eastAsia="nl-NL"/>
        </w:rPr>
        <w:t>bij ons ingeschreven,</w:t>
      </w:r>
      <w:r w:rsidR="0001542F">
        <w:rPr>
          <w:lang w:eastAsia="nl-NL"/>
        </w:rPr>
        <w:t xml:space="preserve"> </w:t>
      </w:r>
      <w:r w:rsidR="00865B88">
        <w:rPr>
          <w:lang w:eastAsia="nl-NL"/>
        </w:rPr>
        <w:t>o</w:t>
      </w:r>
      <w:r w:rsidR="0001542F">
        <w:rPr>
          <w:lang w:eastAsia="nl-NL"/>
        </w:rPr>
        <w:t>ok bij de overgang van kleuter naar lager. Opnieuw inschrijven is dus niet nodig.</w:t>
      </w:r>
    </w:p>
    <w:bookmarkStart w:id="11" w:name="_Ref66442938"/>
    <w:p w14:paraId="5AAEF5C0" w14:textId="394E39C5" w:rsidR="00967059" w:rsidRPr="000B638B" w:rsidRDefault="00382063" w:rsidP="00382063">
      <w:pPr>
        <w:spacing w:before="200"/>
        <w:jc w:val="right"/>
        <w:rPr>
          <w:i/>
          <w:iCs/>
          <w:color w:val="AE2081"/>
          <w:sz w:val="18"/>
          <w:szCs w:val="18"/>
          <w:u w:val="single"/>
        </w:rPr>
      </w:pPr>
      <w:r w:rsidRPr="000B638B">
        <w:rPr>
          <w:i/>
          <w:iCs/>
          <w:color w:val="AE2081"/>
          <w:sz w:val="18"/>
          <w:szCs w:val="18"/>
          <w:u w:val="single"/>
        </w:rPr>
        <w:fldChar w:fldCharType="begin" w:fldLock="1"/>
      </w:r>
      <w:r w:rsidRPr="000B638B">
        <w:rPr>
          <w:i/>
          <w:iCs/>
          <w:color w:val="AE2081"/>
          <w:sz w:val="18"/>
          <w:szCs w:val="18"/>
          <w:u w:val="single"/>
        </w:rPr>
        <w:instrText xml:space="preserve"> REF _Ref66445275 \h  \* MERGEFORMAT </w:instrText>
      </w:r>
      <w:r w:rsidRPr="000B638B">
        <w:rPr>
          <w:i/>
          <w:iCs/>
          <w:color w:val="AE2081"/>
          <w:sz w:val="18"/>
          <w:szCs w:val="18"/>
          <w:u w:val="single"/>
        </w:rPr>
      </w:r>
      <w:r w:rsidRPr="000B638B">
        <w:rPr>
          <w:i/>
          <w:iCs/>
          <w:color w:val="AE2081"/>
          <w:sz w:val="18"/>
          <w:szCs w:val="18"/>
          <w:u w:val="single"/>
        </w:rPr>
        <w:fldChar w:fldCharType="separate"/>
      </w:r>
      <w:r w:rsidRPr="000B638B">
        <w:rPr>
          <w:i/>
          <w:iCs/>
          <w:color w:val="AE2081"/>
          <w:sz w:val="18"/>
          <w:szCs w:val="18"/>
          <w:u w:val="single"/>
        </w:rPr>
        <w:t>Terug naar overzicht</w:t>
      </w:r>
      <w:r w:rsidRPr="000B638B">
        <w:rPr>
          <w:i/>
          <w:iCs/>
          <w:color w:val="AE2081"/>
          <w:sz w:val="18"/>
          <w:szCs w:val="18"/>
          <w:u w:val="single"/>
        </w:rPr>
        <w:fldChar w:fldCharType="end"/>
      </w:r>
    </w:p>
    <w:p w14:paraId="4C87FE2B" w14:textId="4487F3E2" w:rsidR="00FF53B8" w:rsidRPr="005A62EF" w:rsidRDefault="00BA2C06" w:rsidP="00DA0B41">
      <w:pPr>
        <w:pStyle w:val="Kop2"/>
        <w:shd w:val="clear" w:color="auto" w:fill="4CBCC5"/>
        <w:rPr>
          <w:color w:val="FFFFFF" w:themeColor="background1"/>
        </w:rPr>
      </w:pPr>
      <w:r w:rsidRPr="006830DB">
        <w:rPr>
          <w:bCs/>
          <w:noProof/>
          <w:color w:val="FFFFFF" w:themeColor="background1"/>
          <w:lang w:eastAsia="nl-BE"/>
        </w:rPr>
        <w:drawing>
          <wp:anchor distT="0" distB="0" distL="114300" distR="114300" simplePos="0" relativeHeight="251658260" behindDoc="0" locked="0" layoutInCell="1" allowOverlap="1" wp14:anchorId="3CD991C4" wp14:editId="4E69966D">
            <wp:simplePos x="0" y="0"/>
            <wp:positionH relativeFrom="margin">
              <wp:posOffset>-819150</wp:posOffset>
            </wp:positionH>
            <wp:positionV relativeFrom="paragraph">
              <wp:posOffset>635</wp:posOffset>
            </wp:positionV>
            <wp:extent cx="709295" cy="709295"/>
            <wp:effectExtent l="0" t="0" r="0" b="0"/>
            <wp:wrapSquare wrapText="bothSides"/>
            <wp:docPr id="21" name="Graphic 21" descr="Aspirati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spiratie silhouet"/>
                    <pic:cNvPicPr/>
                  </pic:nvPicPr>
                  <pic:blipFill>
                    <a:blip r:embed="rId4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42"/>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00FF53B8" w:rsidRPr="005A62EF">
        <w:rPr>
          <w:color w:val="FFFFFF" w:themeColor="background1"/>
        </w:rPr>
        <w:t>Onderwijsloopbaan</w:t>
      </w:r>
      <w:bookmarkEnd w:id="11"/>
    </w:p>
    <w:p w14:paraId="7B686290" w14:textId="67E289C1" w:rsidR="00AC78EF" w:rsidRPr="006E2C79" w:rsidRDefault="00FF53B8" w:rsidP="006E2C79">
      <w:pPr>
        <w:pStyle w:val="Kop3"/>
      </w:pPr>
      <w:r w:rsidRPr="006E2C79">
        <w:t>Taalscreening niveau Nederlands</w:t>
      </w:r>
    </w:p>
    <w:p w14:paraId="2DE0D82B" w14:textId="1DA1387B" w:rsidR="00FF53B8" w:rsidRPr="00800501" w:rsidRDefault="00FF53B8" w:rsidP="009517A3">
      <w:r w:rsidRPr="002B1DB0">
        <w:t>Onze school moet voor elke leerling</w:t>
      </w:r>
      <w:r w:rsidR="00865B88">
        <w:t xml:space="preserve"> bij het begin van de leerplicht</w:t>
      </w:r>
      <w:r w:rsidRPr="002B1DB0">
        <w:t xml:space="preserve"> een taalscreening uitvoeren. </w:t>
      </w:r>
      <w:r w:rsidR="00C52A50">
        <w:t>Die taalscreening onderzoekt hoe goed je kind Nederlands kan.</w:t>
      </w:r>
      <w:r w:rsidR="00865B88">
        <w:t xml:space="preserve"> Indien op basis van de resultaten blijkt dat je kind het Nederlands nog niet genoeg beheerst, dan volgt je kind een taalintegratietraject dat aansluit bij zijn specifieke noden.</w:t>
      </w:r>
      <w:r w:rsidR="00C52A50">
        <w:t xml:space="preserve"> </w:t>
      </w:r>
      <w:r w:rsidRPr="002B1DB0">
        <w:t>De taalscreening gebeurt niet voor anderstalige nieuwkomers. Zij krijgen sowieso een aangepast</w:t>
      </w:r>
      <w:r w:rsidR="00865B88">
        <w:t xml:space="preserve"> taalintegratietraject</w:t>
      </w:r>
      <w:r w:rsidRPr="002B1DB0">
        <w:t>.</w:t>
      </w:r>
    </w:p>
    <w:p w14:paraId="4D489249" w14:textId="12D5103C" w:rsidR="00FF53B8" w:rsidRPr="006E2C79" w:rsidRDefault="00FF53B8" w:rsidP="006E2C79">
      <w:pPr>
        <w:pStyle w:val="Kop3"/>
      </w:pPr>
      <w:r w:rsidRPr="006E2C79">
        <w:t>Naar het lager onderwijs</w:t>
      </w:r>
    </w:p>
    <w:p w14:paraId="7249B7D0" w14:textId="497F17AE" w:rsidR="00D910A1" w:rsidRDefault="00FF53B8" w:rsidP="009517A3">
      <w:r>
        <w:t>Meestal stapt je kind over van de kleuterklas naar de lagere school als het 6 jaar is (of wordt voor 1</w:t>
      </w:r>
      <w:r w:rsidR="008D317F">
        <w:t> </w:t>
      </w:r>
      <w:r>
        <w:t>januari van het lopende schooljaar).</w:t>
      </w:r>
      <w:r w:rsidR="00D910A1">
        <w:t xml:space="preserve"> Het is belangrijk dat je kind in het voorafgaande schooljaar 290 halve dagen effectief aanwezig was in het kleuteronderwijs. Was je kind geen 290 halve dagen effectief aanwezig in het kleuteronderwijs? Dan gelden er strengere toelatingsvoorwaarden tot het lager onderwijs.</w:t>
      </w:r>
    </w:p>
    <w:p w14:paraId="2BBC47E7" w14:textId="21750A6B" w:rsidR="00D910A1" w:rsidRPr="00D910A1" w:rsidRDefault="00D910A1" w:rsidP="009517A3">
      <w:pPr>
        <w:rPr>
          <w:shd w:val="clear" w:color="auto" w:fill="FFE599" w:themeFill="accent4" w:themeFillTint="66"/>
        </w:rPr>
      </w:pPr>
      <w:r>
        <w:t xml:space="preserve">Misschien wil je je kind een jaar vroeger naar het lager onderwijs laten gaan, als het 5 jaar is (of wordt voor 1 januari van het lopende schooljaar? </w:t>
      </w:r>
      <w:r w:rsidR="00D17ED5" w:rsidRPr="008416FD">
        <w:rPr>
          <w:rFonts w:asciiTheme="minorHAnsi" w:hAnsiTheme="minorHAnsi"/>
          <w:color w:val="auto"/>
          <w:sz w:val="22"/>
          <w:szCs w:val="22"/>
        </w:rPr>
        <w:t xml:space="preserve">Het decreet basisonderwijs geeft beslissingsrecht aan de ouders waar het gaat over de overgang van het kleuter- naar het lager onderwijs, van het </w:t>
      </w:r>
      <w:r w:rsidR="00D17ED5" w:rsidRPr="008416FD">
        <w:rPr>
          <w:rFonts w:asciiTheme="minorHAnsi" w:hAnsiTheme="minorHAnsi"/>
          <w:color w:val="auto"/>
          <w:sz w:val="22"/>
          <w:szCs w:val="22"/>
        </w:rPr>
        <w:lastRenderedPageBreak/>
        <w:t>lager- naar het secundair onderwijs en van het gewoon- naar het buitengewoon onderwijs.</w:t>
      </w:r>
      <w:r>
        <w:t>De overstap hangt af van de beslissing van de klassenraad van het kleuteronderwijs en eventueel ook van die van het lager onderwijs. Daarnaast moet ook het CLB een advies geven over de vervoegde instap.</w:t>
      </w:r>
    </w:p>
    <w:p w14:paraId="0501060A" w14:textId="3E3D1DE9" w:rsidR="008C7CB5" w:rsidRPr="001C378C" w:rsidRDefault="00FF53B8" w:rsidP="009517A3">
      <w:r>
        <w:t xml:space="preserve">Is je kind al 6 </w:t>
      </w:r>
      <w:r w:rsidR="00E51116">
        <w:t xml:space="preserve">jaar </w:t>
      </w:r>
      <w:r>
        <w:t>en voldoet het aan de toelatingsvoorwaarden, maar is het volgens jou nog niet klaar voor de lagere school? Je kind kan dan nog maxim</w:t>
      </w:r>
      <w:r w:rsidR="005E7173">
        <w:t>aal</w:t>
      </w:r>
      <w:r>
        <w:t xml:space="preserve"> één jaar kleuteronderwijs volgen. Zowel de klassenraad van het kleuteronderwijs als het CLB geven je een advies.</w:t>
      </w:r>
    </w:p>
    <w:p w14:paraId="7F1CA900" w14:textId="21485AB9" w:rsidR="00FF53B8" w:rsidRPr="006E2C79" w:rsidRDefault="00FF53B8" w:rsidP="006E2C79">
      <w:pPr>
        <w:pStyle w:val="Kop3"/>
      </w:pPr>
      <w:r w:rsidRPr="006E2C79">
        <w:t>Zittenblijven in het kleuteronderwijs of in het lager onderwijs</w:t>
      </w:r>
    </w:p>
    <w:p w14:paraId="098C7338" w14:textId="07C80F98" w:rsidR="00FF53B8" w:rsidRPr="002B1DB0" w:rsidRDefault="00FF53B8" w:rsidP="009517A3">
      <w:pPr>
        <w:rPr>
          <w:lang w:val="nl-NL" w:eastAsia="nl-NL"/>
        </w:rPr>
      </w:pPr>
      <w:r w:rsidRPr="002B1DB0">
        <w:rPr>
          <w:lang w:val="nl-NL" w:eastAsia="nl-NL"/>
        </w:rPr>
        <w:t xml:space="preserve">Op basis van ons pedagogisch project creëren </w:t>
      </w:r>
      <w:r w:rsidR="001F6D76">
        <w:rPr>
          <w:lang w:val="nl-NL" w:eastAsia="nl-NL"/>
        </w:rPr>
        <w:t>we</w:t>
      </w:r>
      <w:r w:rsidRPr="002B1DB0">
        <w:rPr>
          <w:lang w:val="nl-NL" w:eastAsia="nl-NL"/>
        </w:rPr>
        <w:t xml:space="preserve"> een leeromgeving waarin je kind een doorlopend leerproces </w:t>
      </w:r>
      <w:r>
        <w:rPr>
          <w:lang w:val="nl-NL" w:eastAsia="nl-NL"/>
        </w:rPr>
        <w:t>kan volgen</w:t>
      </w:r>
      <w:r w:rsidRPr="002B1DB0">
        <w:rPr>
          <w:lang w:val="nl-NL" w:eastAsia="nl-NL"/>
        </w:rPr>
        <w:t xml:space="preserve">. We stemmen </w:t>
      </w:r>
      <w:r>
        <w:rPr>
          <w:lang w:val="nl-NL" w:eastAsia="nl-NL"/>
        </w:rPr>
        <w:t>de</w:t>
      </w:r>
      <w:r w:rsidRPr="002B1DB0">
        <w:rPr>
          <w:lang w:val="nl-NL" w:eastAsia="nl-NL"/>
        </w:rPr>
        <w:t xml:space="preserve"> </w:t>
      </w:r>
      <w:r w:rsidR="001F6D76">
        <w:rPr>
          <w:lang w:val="nl-NL" w:eastAsia="nl-NL"/>
        </w:rPr>
        <w:t>lessen</w:t>
      </w:r>
      <w:r w:rsidRPr="002B1DB0">
        <w:rPr>
          <w:lang w:val="nl-NL" w:eastAsia="nl-NL"/>
        </w:rPr>
        <w:t xml:space="preserve"> zoveel mogelijk af aan de voortgang in ontwikkeling van je kind.</w:t>
      </w:r>
    </w:p>
    <w:p w14:paraId="6C2CD587" w14:textId="5FEC4726" w:rsidR="00FF53B8" w:rsidRPr="002B1DB0" w:rsidRDefault="00FF53B8" w:rsidP="00346B79">
      <w:pPr>
        <w:ind w:right="-144"/>
        <w:rPr>
          <w:lang w:eastAsia="nl-NL"/>
        </w:rPr>
      </w:pPr>
      <w:r>
        <w:rPr>
          <w:lang w:val="nl-NL" w:eastAsia="nl-NL"/>
        </w:rPr>
        <w:t>De klassenraad beslist,</w:t>
      </w:r>
      <w:r w:rsidRPr="002B1DB0">
        <w:rPr>
          <w:lang w:val="nl-NL" w:eastAsia="nl-NL"/>
        </w:rPr>
        <w:t xml:space="preserve"> in overleg met het CLB, </w:t>
      </w:r>
      <w:r>
        <w:rPr>
          <w:lang w:val="nl-NL" w:eastAsia="nl-NL"/>
        </w:rPr>
        <w:t xml:space="preserve">of je kind wel of niet kan overgaan naar een volgend </w:t>
      </w:r>
      <w:r w:rsidR="00C916CF">
        <w:rPr>
          <w:lang w:val="nl-NL" w:eastAsia="nl-NL"/>
        </w:rPr>
        <w:t>jaar</w:t>
      </w:r>
      <w:r w:rsidRPr="002B1DB0">
        <w:rPr>
          <w:lang w:val="nl-NL" w:eastAsia="nl-NL"/>
        </w:rPr>
        <w:t xml:space="preserve">. </w:t>
      </w:r>
      <w:r>
        <w:rPr>
          <w:lang w:val="nl-NL" w:eastAsia="nl-NL"/>
        </w:rPr>
        <w:t>De beslissing om niet over te gaan</w:t>
      </w:r>
      <w:r w:rsidR="006D4C9F">
        <w:rPr>
          <w:lang w:val="nl-NL" w:eastAsia="nl-NL"/>
        </w:rPr>
        <w:t>,</w:t>
      </w:r>
      <w:r>
        <w:rPr>
          <w:lang w:val="nl-NL" w:eastAsia="nl-NL"/>
        </w:rPr>
        <w:t xml:space="preserve"> </w:t>
      </w:r>
      <w:r w:rsidRPr="002B1DB0">
        <w:rPr>
          <w:lang w:val="nl-NL" w:eastAsia="nl-NL"/>
        </w:rPr>
        <w:t xml:space="preserve">nemen we omdat we ervan overtuigd zijn dat dit voor je kind de beste oplossing is. </w:t>
      </w:r>
      <w:r w:rsidR="006D4C9F">
        <w:rPr>
          <w:lang w:eastAsia="nl-NL"/>
        </w:rPr>
        <w:t>We</w:t>
      </w:r>
      <w:r w:rsidRPr="002B1DB0">
        <w:rPr>
          <w:lang w:eastAsia="nl-NL"/>
        </w:rPr>
        <w:t xml:space="preserve"> </w:t>
      </w:r>
      <w:r>
        <w:rPr>
          <w:lang w:eastAsia="nl-NL"/>
        </w:rPr>
        <w:t xml:space="preserve">doen </w:t>
      </w:r>
      <w:r w:rsidR="006D4C9F">
        <w:rPr>
          <w:lang w:eastAsia="nl-NL"/>
        </w:rPr>
        <w:t>dat</w:t>
      </w:r>
      <w:r>
        <w:rPr>
          <w:lang w:eastAsia="nl-NL"/>
        </w:rPr>
        <w:t xml:space="preserve"> in</w:t>
      </w:r>
      <w:r w:rsidRPr="002B1DB0">
        <w:rPr>
          <w:lang w:eastAsia="nl-NL"/>
        </w:rPr>
        <w:t xml:space="preserve"> het belang van </w:t>
      </w:r>
      <w:r w:rsidR="00BF030E">
        <w:rPr>
          <w:lang w:eastAsia="nl-NL"/>
        </w:rPr>
        <w:t xml:space="preserve">de ontwikkeling van </w:t>
      </w:r>
      <w:r w:rsidRPr="002B1DB0">
        <w:rPr>
          <w:lang w:eastAsia="nl-NL"/>
        </w:rPr>
        <w:t xml:space="preserve">je kind. </w:t>
      </w:r>
      <w:r w:rsidRPr="002B1DB0">
        <w:rPr>
          <w:lang w:val="nl-NL" w:eastAsia="nl-NL"/>
        </w:rPr>
        <w:t xml:space="preserve">We motiveren die beslissing schriftelijk en lichten ze mondeling toe. </w:t>
      </w:r>
      <w:r w:rsidR="005B1D64">
        <w:rPr>
          <w:lang w:eastAsia="nl-NL"/>
        </w:rPr>
        <w:t>We</w:t>
      </w:r>
      <w:r w:rsidRPr="002B1DB0">
        <w:rPr>
          <w:lang w:eastAsia="nl-NL"/>
        </w:rPr>
        <w:t xml:space="preserve"> geven ook aan welke bijzondere </w:t>
      </w:r>
      <w:r w:rsidR="0027743C" w:rsidRPr="002B1DB0">
        <w:rPr>
          <w:lang w:eastAsia="nl-NL"/>
        </w:rPr>
        <w:t>aandachts</w:t>
      </w:r>
      <w:r w:rsidR="0027743C">
        <w:rPr>
          <w:lang w:eastAsia="nl-NL"/>
        </w:rPr>
        <w:t>p</w:t>
      </w:r>
      <w:r w:rsidR="0027743C" w:rsidRPr="002B1DB0">
        <w:rPr>
          <w:lang w:eastAsia="nl-NL"/>
        </w:rPr>
        <w:t>unten</w:t>
      </w:r>
      <w:r w:rsidRPr="002B1DB0">
        <w:rPr>
          <w:lang w:eastAsia="nl-NL"/>
        </w:rPr>
        <w:t xml:space="preserve"> er voor het volgende schooljaar voor je kind zijn.</w:t>
      </w:r>
    </w:p>
    <w:p w14:paraId="0F088000" w14:textId="77777777" w:rsidR="00FF53B8" w:rsidRPr="006E2C79" w:rsidRDefault="00FF53B8" w:rsidP="006E2C79">
      <w:pPr>
        <w:pStyle w:val="Kop3"/>
      </w:pPr>
      <w:r w:rsidRPr="006E2C79">
        <w:t>Indeling in leerlingengroepen</w:t>
      </w:r>
    </w:p>
    <w:p w14:paraId="54233F77" w14:textId="7744CA46" w:rsidR="00FF53B8" w:rsidRDefault="00F2441B" w:rsidP="009517A3">
      <w:pPr>
        <w:rPr>
          <w:lang w:val="nl-NL" w:eastAsia="nl-NL"/>
        </w:rPr>
      </w:pPr>
      <w:r>
        <w:rPr>
          <w:lang w:val="nl-NL" w:eastAsia="nl-NL"/>
        </w:rPr>
        <w:t>De klassenraad</w:t>
      </w:r>
      <w:r w:rsidR="00FF53B8">
        <w:rPr>
          <w:lang w:val="nl-NL" w:eastAsia="nl-NL"/>
        </w:rPr>
        <w:t xml:space="preserve"> beslis</w:t>
      </w:r>
      <w:r>
        <w:rPr>
          <w:lang w:val="nl-NL" w:eastAsia="nl-NL"/>
        </w:rPr>
        <w:t>t</w:t>
      </w:r>
      <w:r w:rsidR="00FF53B8" w:rsidRPr="002B1DB0">
        <w:rPr>
          <w:lang w:val="nl-NL" w:eastAsia="nl-NL"/>
        </w:rPr>
        <w:t xml:space="preserve"> in welke leerlingengroep je kind, die in de loop van zijn schoolloopbaan van school verandert, terechtkomt. Ook bij de overgang naar een ander jaar </w:t>
      </w:r>
      <w:r w:rsidR="00FF53B8">
        <w:rPr>
          <w:lang w:val="nl-NL" w:eastAsia="nl-NL"/>
        </w:rPr>
        <w:t xml:space="preserve">(met meerdere klassen) </w:t>
      </w:r>
      <w:r w:rsidR="00FF53B8" w:rsidRPr="002B1DB0">
        <w:rPr>
          <w:lang w:val="nl-NL" w:eastAsia="nl-NL"/>
        </w:rPr>
        <w:t>beslis</w:t>
      </w:r>
      <w:r>
        <w:rPr>
          <w:lang w:val="nl-NL" w:eastAsia="nl-NL"/>
        </w:rPr>
        <w:t>t de klassenraad</w:t>
      </w:r>
      <w:r w:rsidR="00FF53B8" w:rsidRPr="002B1DB0">
        <w:rPr>
          <w:lang w:val="nl-NL" w:eastAsia="nl-NL"/>
        </w:rPr>
        <w:t xml:space="preserve"> autonoom in welke groep je kind zal zitten.</w:t>
      </w:r>
      <w:r w:rsidR="00FF53B8">
        <w:rPr>
          <w:lang w:val="nl-NL" w:eastAsia="nl-NL"/>
        </w:rPr>
        <w:t xml:space="preserve"> </w:t>
      </w:r>
      <w:r w:rsidR="00B00081">
        <w:rPr>
          <w:lang w:val="nl-NL" w:eastAsia="nl-NL"/>
        </w:rPr>
        <w:t xml:space="preserve">Ieder jaar </w:t>
      </w:r>
      <w:r w:rsidR="00664C09">
        <w:rPr>
          <w:lang w:val="nl-NL" w:eastAsia="nl-NL"/>
        </w:rPr>
        <w:t xml:space="preserve">worden de leerlingengroepen herbekeken en opnieuw ingedeeld door de klassenraad. </w:t>
      </w:r>
    </w:p>
    <w:p w14:paraId="67468C4C" w14:textId="77777777" w:rsidR="00FF53B8" w:rsidRPr="006E2C79" w:rsidRDefault="00FF53B8" w:rsidP="006E2C79">
      <w:pPr>
        <w:pStyle w:val="Kop3"/>
      </w:pPr>
      <w:r w:rsidRPr="006E2C79">
        <w:t>Langer in het lager onderwijs</w:t>
      </w:r>
    </w:p>
    <w:p w14:paraId="1881382C" w14:textId="5781CC4C" w:rsidR="00FF53B8" w:rsidRDefault="00FF53B8" w:rsidP="009517A3">
      <w:pPr>
        <w:rPr>
          <w:lang w:val="nl-NL" w:eastAsia="nl-NL"/>
        </w:rPr>
      </w:pPr>
      <w:r>
        <w:rPr>
          <w:lang w:val="nl-NL" w:eastAsia="nl-NL"/>
        </w:rPr>
        <w:t xml:space="preserve">Nadat je kind het getuigschrift basisonderwijs heeft behaald, kan het geen lager onderwijs meer volgen, tenzij de klassenraad </w:t>
      </w:r>
      <w:r w:rsidR="00FB263E">
        <w:rPr>
          <w:lang w:val="nl-NL" w:eastAsia="nl-NL"/>
        </w:rPr>
        <w:t>het</w:t>
      </w:r>
      <w:r>
        <w:rPr>
          <w:lang w:val="nl-NL" w:eastAsia="nl-NL"/>
        </w:rPr>
        <w:t xml:space="preserve"> toelaat.</w:t>
      </w:r>
    </w:p>
    <w:p w14:paraId="3054AD6D" w14:textId="5D7B19A7" w:rsidR="00FF53B8" w:rsidRDefault="00FF53B8" w:rsidP="009517A3">
      <w:pPr>
        <w:rPr>
          <w:lang w:val="nl-NL" w:eastAsia="nl-NL"/>
        </w:rPr>
      </w:pPr>
      <w:r>
        <w:rPr>
          <w:lang w:val="nl-NL" w:eastAsia="nl-NL"/>
        </w:rPr>
        <w:t>Wordt je kind 14 jaar voor 1 januari van het lopende schooljaar</w:t>
      </w:r>
      <w:r w:rsidR="00DD6C91">
        <w:rPr>
          <w:lang w:val="nl-NL" w:eastAsia="nl-NL"/>
        </w:rPr>
        <w:t>?</w:t>
      </w:r>
      <w:r>
        <w:rPr>
          <w:lang w:val="nl-NL" w:eastAsia="nl-NL"/>
        </w:rPr>
        <w:t xml:space="preserve"> </w:t>
      </w:r>
      <w:r w:rsidR="00B9196F">
        <w:rPr>
          <w:lang w:val="nl-NL" w:eastAsia="nl-NL"/>
        </w:rPr>
        <w:t>D</w:t>
      </w:r>
      <w:r>
        <w:rPr>
          <w:lang w:val="nl-NL" w:eastAsia="nl-NL"/>
        </w:rPr>
        <w:t xml:space="preserve">an kan het nog één schooljaar lager onderwijs volgen. Daarvoor is wel een gunstig advies van de klassenraad en </w:t>
      </w:r>
      <w:r w:rsidR="002222FC">
        <w:rPr>
          <w:lang w:val="nl-NL" w:eastAsia="nl-NL"/>
        </w:rPr>
        <w:t xml:space="preserve">een advies van </w:t>
      </w:r>
      <w:r>
        <w:rPr>
          <w:lang w:val="nl-NL" w:eastAsia="nl-NL"/>
        </w:rPr>
        <w:t>het CLB nodig.</w:t>
      </w:r>
    </w:p>
    <w:p w14:paraId="3B8E0657" w14:textId="77777777" w:rsidR="00FF53B8" w:rsidRPr="005365B9" w:rsidRDefault="00FF53B8" w:rsidP="009517A3">
      <w:pPr>
        <w:rPr>
          <w:lang w:val="nl-NL" w:eastAsia="nl-NL"/>
        </w:rPr>
      </w:pPr>
      <w:r>
        <w:rPr>
          <w:lang w:val="nl-NL" w:eastAsia="nl-NL"/>
        </w:rPr>
        <w:t>Je kind kan geen lager onderwijs meer volgen als het 15 jaar wordt voor 1 januari van het lopende schooljaar.</w:t>
      </w:r>
    </w:p>
    <w:p w14:paraId="49F96344" w14:textId="6DA9915A" w:rsidR="00FF53B8" w:rsidRPr="006E2C79" w:rsidRDefault="00FF53B8" w:rsidP="006E2C79">
      <w:pPr>
        <w:pStyle w:val="Kop3"/>
      </w:pPr>
      <w:r w:rsidRPr="006E2C79">
        <w:t>Uitschrijving</w:t>
      </w:r>
    </w:p>
    <w:p w14:paraId="7F61F879" w14:textId="77777777" w:rsidR="00FF53B8" w:rsidRPr="002B1DB0" w:rsidRDefault="00FF53B8" w:rsidP="00FF53B8">
      <w:pPr>
        <w:rPr>
          <w:lang w:eastAsia="nl-NL"/>
        </w:rPr>
      </w:pPr>
      <w:r w:rsidRPr="002B1DB0">
        <w:rPr>
          <w:lang w:eastAsia="nl-NL"/>
        </w:rPr>
        <w:t xml:space="preserve">De inschrijving van je kind </w:t>
      </w:r>
      <w:r>
        <w:rPr>
          <w:lang w:eastAsia="nl-NL"/>
        </w:rPr>
        <w:t>stopt als</w:t>
      </w:r>
      <w:r w:rsidRPr="002B1DB0">
        <w:rPr>
          <w:lang w:eastAsia="nl-NL"/>
        </w:rPr>
        <w:t>:</w:t>
      </w:r>
    </w:p>
    <w:p w14:paraId="6C8632D0" w14:textId="7BB6AB23" w:rsidR="00FF53B8" w:rsidRPr="00FF53B8" w:rsidRDefault="00FF53B8" w:rsidP="00967059">
      <w:pPr>
        <w:pStyle w:val="Opsomming"/>
      </w:pPr>
      <w:r w:rsidRPr="00FF53B8">
        <w:t>je zelf beslist dat je kind onze school verlaat;</w:t>
      </w:r>
    </w:p>
    <w:p w14:paraId="73585550" w14:textId="29D059DF" w:rsidR="00FF53B8" w:rsidRPr="00FF53B8" w:rsidRDefault="00FF53B8" w:rsidP="00967059">
      <w:pPr>
        <w:pStyle w:val="Opsomming"/>
      </w:pPr>
      <w:r w:rsidRPr="00FF53B8">
        <w:t xml:space="preserve">je kind </w:t>
      </w:r>
      <w:r w:rsidR="000A6EC7">
        <w:t>door</w:t>
      </w:r>
      <w:r w:rsidRPr="00FF53B8">
        <w:t xml:space="preserve"> een tuchtmaatregel definitief van onze school wordt gestuurd;</w:t>
      </w:r>
    </w:p>
    <w:p w14:paraId="1ECDD2BA" w14:textId="3914991A" w:rsidR="00FF53B8" w:rsidRPr="00FF53B8" w:rsidRDefault="00FF53B8" w:rsidP="00967059">
      <w:pPr>
        <w:pStyle w:val="Opsomming"/>
      </w:pPr>
      <w:r w:rsidRPr="00FF53B8">
        <w:t>een verslag van het CLB aangeeft dat het zelfs na redelijke aanpassingen voor je kind niet mogelijk is om het gemeenschappelijk programma te blijven volgen. De inschrijving van je kind kan dan na overleg met jou en het CLB ontbonden worden en stopt in dat geval op het einde van het lopende schooljaar, tenzij we een individueel aangepast programma haalbaar zien;</w:t>
      </w:r>
    </w:p>
    <w:p w14:paraId="5919FC5D" w14:textId="4D664B3D" w:rsidR="00FF53B8" w:rsidRPr="00FF53B8" w:rsidRDefault="00FF53B8" w:rsidP="00967059">
      <w:pPr>
        <w:pStyle w:val="Opsomming"/>
        <w:contextualSpacing w:val="0"/>
      </w:pPr>
      <w:r w:rsidRPr="00FF53B8">
        <w:t>je niet akkoord gaat met een nieuwe versie van het schoolreglement. De inschrijving van je kind stopt dan op het einde van het lopende schooljaar.</w:t>
      </w:r>
    </w:p>
    <w:p w14:paraId="05169D85" w14:textId="58E3AEA4" w:rsidR="00382063" w:rsidRPr="000B638B" w:rsidRDefault="001D6AEF" w:rsidP="00382063">
      <w:pPr>
        <w:spacing w:before="200"/>
        <w:jc w:val="right"/>
        <w:rPr>
          <w:i/>
          <w:iCs/>
          <w:color w:val="AE2081"/>
          <w:sz w:val="18"/>
          <w:szCs w:val="18"/>
          <w:u w:val="single"/>
        </w:rPr>
      </w:pPr>
      <w:bookmarkStart w:id="12" w:name="_Ref66442950"/>
      <w:r w:rsidRPr="00E80801">
        <w:rPr>
          <w:bCs/>
          <w:noProof/>
          <w:color w:val="F2F2F2" w:themeColor="background1" w:themeShade="F2"/>
          <w:lang w:eastAsia="nl-BE"/>
        </w:rPr>
        <w:lastRenderedPageBreak/>
        <w:drawing>
          <wp:anchor distT="0" distB="0" distL="114300" distR="114300" simplePos="0" relativeHeight="251658261" behindDoc="0" locked="0" layoutInCell="1" allowOverlap="1" wp14:anchorId="72017E18" wp14:editId="02B5D0A0">
            <wp:simplePos x="0" y="0"/>
            <wp:positionH relativeFrom="column">
              <wp:posOffset>-707331</wp:posOffset>
            </wp:positionH>
            <wp:positionV relativeFrom="paragraph">
              <wp:posOffset>304801</wp:posOffset>
            </wp:positionV>
            <wp:extent cx="640080" cy="640080"/>
            <wp:effectExtent l="0" t="0" r="0" b="7620"/>
            <wp:wrapThrough wrapText="bothSides">
              <wp:wrapPolygon edited="0">
                <wp:start x="7266" y="-1193"/>
                <wp:lineTo x="3837" y="-714"/>
                <wp:lineTo x="1377" y="9274"/>
                <wp:lineTo x="2635" y="12232"/>
                <wp:lineTo x="11555" y="21712"/>
                <wp:lineTo x="15300" y="22634"/>
                <wp:lineTo x="18701" y="14203"/>
                <wp:lineTo x="19787" y="12484"/>
                <wp:lineTo x="11635" y="-117"/>
                <wp:lineTo x="7266" y="-1193"/>
              </wp:wrapPolygon>
            </wp:wrapThrough>
            <wp:docPr id="28" name="Graphic 28"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Voetafdrukken silhouet"/>
                    <pic:cNvPicPr/>
                  </pic:nvPicPr>
                  <pic:blipFill>
                    <a:blip r:embed="rId4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44"/>
                        </a:ext>
                      </a:extLst>
                    </a:blip>
                    <a:stretch>
                      <a:fillRect/>
                    </a:stretch>
                  </pic:blipFill>
                  <pic:spPr>
                    <a:xfrm rot="20769810">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382063" w:rsidRPr="30F13529">
        <w:rPr>
          <w:i/>
          <w:iCs/>
          <w:color w:val="AE2081"/>
          <w:sz w:val="18"/>
          <w:szCs w:val="18"/>
          <w:u w:val="single"/>
        </w:rPr>
        <w:fldChar w:fldCharType="begin" w:fldLock="1"/>
      </w:r>
      <w:r w:rsidR="00382063" w:rsidRPr="30F13529">
        <w:rPr>
          <w:i/>
          <w:iCs/>
          <w:color w:val="AE2081"/>
          <w:sz w:val="18"/>
          <w:szCs w:val="18"/>
          <w:u w:val="single"/>
        </w:rPr>
        <w:instrText xml:space="preserve"> REF _Ref66445275 \h  \* MERGEFORMAT </w:instrText>
      </w:r>
      <w:r w:rsidR="00382063" w:rsidRPr="30F13529">
        <w:rPr>
          <w:i/>
          <w:iCs/>
          <w:color w:val="AE2081"/>
          <w:sz w:val="18"/>
          <w:szCs w:val="18"/>
          <w:u w:val="single"/>
        </w:rPr>
      </w:r>
      <w:r w:rsidR="00382063" w:rsidRPr="30F13529">
        <w:rPr>
          <w:i/>
          <w:iCs/>
          <w:color w:val="AE2081"/>
          <w:sz w:val="18"/>
          <w:szCs w:val="18"/>
          <w:u w:val="single"/>
        </w:rPr>
        <w:fldChar w:fldCharType="separate"/>
      </w:r>
      <w:r w:rsidR="00382063" w:rsidRPr="30F13529">
        <w:rPr>
          <w:i/>
          <w:iCs/>
          <w:color w:val="AE2081"/>
          <w:sz w:val="18"/>
          <w:szCs w:val="18"/>
          <w:u w:val="single"/>
        </w:rPr>
        <w:t>Terug naar overzicht</w:t>
      </w:r>
      <w:r w:rsidR="00382063" w:rsidRPr="30F13529">
        <w:rPr>
          <w:i/>
          <w:iCs/>
          <w:color w:val="AE2081"/>
          <w:sz w:val="18"/>
          <w:szCs w:val="18"/>
          <w:u w:val="single"/>
        </w:rPr>
        <w:fldChar w:fldCharType="end"/>
      </w:r>
    </w:p>
    <w:p w14:paraId="27F976B2" w14:textId="43B801EA" w:rsidR="00FF53B8" w:rsidRPr="005A62EF" w:rsidRDefault="000C55FA" w:rsidP="00DA0B41">
      <w:pPr>
        <w:pStyle w:val="Kop2"/>
        <w:shd w:val="clear" w:color="auto" w:fill="EC7D23"/>
        <w:rPr>
          <w:color w:val="FFFFFF" w:themeColor="background1"/>
        </w:rPr>
      </w:pPr>
      <w:r w:rsidRPr="005A62EF">
        <w:rPr>
          <w:color w:val="FFFFFF" w:themeColor="background1"/>
        </w:rPr>
        <w:t>Schooluitstappen</w:t>
      </w:r>
      <w:bookmarkEnd w:id="12"/>
    </w:p>
    <w:p w14:paraId="38BB6AAC" w14:textId="6DAB91D2" w:rsidR="000C55FA" w:rsidRDefault="000C55FA" w:rsidP="000C55FA">
      <w:r w:rsidRPr="002B1DB0">
        <w:t xml:space="preserve">Elk schooljaar maken we met onze leerlingen enkele leerrijke uitstappen. </w:t>
      </w:r>
    </w:p>
    <w:p w14:paraId="25711453" w14:textId="77777777" w:rsidR="006575B7" w:rsidRDefault="006575B7" w:rsidP="000C55FA">
      <w:pPr>
        <w:spacing w:before="200"/>
      </w:pPr>
      <w:r w:rsidRPr="006575B7">
        <w:t xml:space="preserve">De school organiseert tal van activiteiten die een extra culturele verrijking en sportieve ontplooiing beogen: o.a. toneelvoorstellingen, poppentheater, film, muzikale optredens, uitnodigen van een jeugdschrijver of een extern deskundige (gastspreker), museumbezoek, leeruitstappen, sportactiviteiten (o.a. sportdagen, ijsschaatsen en zwemmen), extra-muros-activiteiten, jeugdtijdschriften…. </w:t>
      </w:r>
    </w:p>
    <w:p w14:paraId="10CA3063" w14:textId="77777777" w:rsidR="006575B7" w:rsidRPr="00A52A96" w:rsidRDefault="006575B7" w:rsidP="006575B7">
      <w:pPr>
        <w:rPr>
          <w:rFonts w:eastAsia="Times New Roman" w:cs="Times New Roman"/>
          <w:lang w:eastAsia="nl-BE"/>
        </w:rPr>
      </w:pPr>
      <w:r w:rsidRPr="00A52A96">
        <w:rPr>
          <w:rFonts w:eastAsia="Times New Roman" w:cs="Times New Roman"/>
          <w:lang w:eastAsia="nl-BE"/>
        </w:rPr>
        <w:t>Ook organiseren we meerdaagse  uitstappen voor:</w:t>
      </w:r>
    </w:p>
    <w:p w14:paraId="6DCDE277" w14:textId="14B90978" w:rsidR="006575B7" w:rsidRDefault="006575B7" w:rsidP="003D35C9">
      <w:pPr>
        <w:pStyle w:val="Lijstalinea"/>
        <w:numPr>
          <w:ilvl w:val="0"/>
          <w:numId w:val="19"/>
        </w:numPr>
      </w:pPr>
      <w:r>
        <w:t xml:space="preserve">het derde leerjaar (bosklassen) </w:t>
      </w:r>
    </w:p>
    <w:p w14:paraId="6D3AFD63" w14:textId="5A3FA72F" w:rsidR="006575B7" w:rsidRDefault="006575B7" w:rsidP="003D35C9">
      <w:pPr>
        <w:pStyle w:val="Lijstalinea"/>
        <w:numPr>
          <w:ilvl w:val="0"/>
          <w:numId w:val="19"/>
        </w:numPr>
      </w:pPr>
      <w:r>
        <w:t xml:space="preserve">het zesde leerjaar (sneeuwklassen) </w:t>
      </w:r>
      <w:r w:rsidRPr="00A52A96">
        <w:t>Deze geïntegreerde werkperiode biedt prachtige gelegenheden om kennis op te doen, maar vooral ook om mekaar beter te leren kennen en waarderen</w:t>
      </w:r>
      <w:r>
        <w:t>.</w:t>
      </w:r>
    </w:p>
    <w:p w14:paraId="202E6598" w14:textId="48011978" w:rsidR="000C55FA" w:rsidRPr="002B1DB0" w:rsidRDefault="000C55FA" w:rsidP="000C55FA">
      <w:pPr>
        <w:spacing w:before="200"/>
      </w:pPr>
      <w:r w:rsidRPr="002B1DB0">
        <w:t xml:space="preserve">Je kind is verplicht deel te nemen aan schooluitstappen die </w:t>
      </w:r>
      <w:r>
        <w:rPr>
          <w:b/>
          <w:bCs/>
        </w:rPr>
        <w:t>korter</w:t>
      </w:r>
      <w:r w:rsidRPr="004A04BE">
        <w:rPr>
          <w:b/>
          <w:bCs/>
        </w:rPr>
        <w:t xml:space="preserve"> </w:t>
      </w:r>
      <w:r w:rsidR="001479B0">
        <w:rPr>
          <w:b/>
          <w:bCs/>
        </w:rPr>
        <w:t xml:space="preserve">zijn </w:t>
      </w:r>
      <w:r w:rsidRPr="004A04BE">
        <w:rPr>
          <w:b/>
          <w:bCs/>
        </w:rPr>
        <w:t>dan één schooldag</w:t>
      </w:r>
      <w:r w:rsidRPr="002B1DB0">
        <w:t>.</w:t>
      </w:r>
    </w:p>
    <w:p w14:paraId="2EFC4B51" w14:textId="4C9FE2E1" w:rsidR="000C55FA" w:rsidRPr="002B1DB0" w:rsidRDefault="000C55FA" w:rsidP="00967059">
      <w:pPr>
        <w:ind w:right="-144"/>
      </w:pPr>
      <w:r w:rsidRPr="002B1DB0">
        <w:t xml:space="preserve">We streven er als school ook naar om alle kinderen te laten deelnemen aan schooluitstappen </w:t>
      </w:r>
      <w:r w:rsidRPr="00F37828">
        <w:t>die</w:t>
      </w:r>
      <w:r w:rsidRPr="00F37828">
        <w:rPr>
          <w:b/>
          <w:bCs/>
        </w:rPr>
        <w:t xml:space="preserve"> één </w:t>
      </w:r>
      <w:r w:rsidR="00220ACD">
        <w:rPr>
          <w:b/>
          <w:bCs/>
        </w:rPr>
        <w:t>school</w:t>
      </w:r>
      <w:r w:rsidRPr="00F37828">
        <w:rPr>
          <w:b/>
          <w:bCs/>
        </w:rPr>
        <w:t>dag of langer duren</w:t>
      </w:r>
      <w:r>
        <w:rPr>
          <w:b/>
          <w:bCs/>
        </w:rPr>
        <w:t xml:space="preserve"> (meerdaags)</w:t>
      </w:r>
      <w:r w:rsidRPr="002B1DB0">
        <w:t>. Die activiteiten maken</w:t>
      </w:r>
      <w:r>
        <w:t xml:space="preserve"> </w:t>
      </w:r>
      <w:r w:rsidRPr="002B1DB0">
        <w:t xml:space="preserve">deel uit van </w:t>
      </w:r>
      <w:r>
        <w:t>ons</w:t>
      </w:r>
      <w:r w:rsidRPr="002B1DB0">
        <w:t xml:space="preserve"> onderwijsaanbod. Door het schoolreglement te ondertekenen, gaan we ervan uit dat je op de hoogte bent van de schooluitstappen die </w:t>
      </w:r>
      <w:r w:rsidR="00DA6B9C">
        <w:t>we organiseren</w:t>
      </w:r>
      <w:r w:rsidRPr="002B1DB0">
        <w:t xml:space="preserve">. Als je niet wenst dat je kind meegaat op één van de schooluitstappen die één dag of langer duren, </w:t>
      </w:r>
      <w:r w:rsidR="00730934">
        <w:t>dan moet</w:t>
      </w:r>
      <w:r w:rsidRPr="002B1DB0">
        <w:t xml:space="preserve"> je dat vooraf schriftelijk melden. Leerlingen die niet deelnemen aan de schooluitstap </w:t>
      </w:r>
      <w:r w:rsidR="003D1525">
        <w:t>moeten</w:t>
      </w:r>
      <w:r w:rsidRPr="002B1DB0">
        <w:t xml:space="preserve"> op school aanwezig zijn.</w:t>
      </w:r>
    </w:p>
    <w:p w14:paraId="13C68379" w14:textId="1447762E" w:rsidR="007417B6" w:rsidRPr="007417B6" w:rsidRDefault="007417B6" w:rsidP="007417B6">
      <w:pPr>
        <w:pStyle w:val="basistekst"/>
        <w:spacing w:line="312" w:lineRule="auto"/>
        <w:rPr>
          <w:rFonts w:ascii="Trebuchet MS" w:eastAsiaTheme="minorHAnsi" w:hAnsi="Trebuchet MS" w:cstheme="minorBidi"/>
          <w:color w:val="262626" w:themeColor="text1" w:themeTint="D9"/>
          <w:sz w:val="20"/>
          <w:lang w:val="nl-BE" w:eastAsia="en-US"/>
        </w:rPr>
      </w:pPr>
      <w:bookmarkStart w:id="13" w:name="_Ref66442957"/>
      <w:r w:rsidRPr="007417B6">
        <w:rPr>
          <w:rFonts w:ascii="Trebuchet MS" w:eastAsiaTheme="minorHAnsi" w:hAnsi="Trebuchet MS" w:cstheme="minorBidi"/>
          <w:color w:val="262626" w:themeColor="text1" w:themeTint="D9"/>
          <w:sz w:val="20"/>
          <w:lang w:val="nl-BE" w:eastAsia="en-US"/>
        </w:rPr>
        <w:t>Onze leerlingen gaan ook wekelijks zwemmen.</w:t>
      </w:r>
      <w:r>
        <w:rPr>
          <w:rFonts w:ascii="Trebuchet MS" w:eastAsiaTheme="minorHAnsi" w:hAnsi="Trebuchet MS" w:cstheme="minorBidi"/>
          <w:color w:val="262626" w:themeColor="text1" w:themeTint="D9"/>
          <w:sz w:val="20"/>
          <w:lang w:val="nl-BE" w:eastAsia="en-US"/>
        </w:rPr>
        <w:t xml:space="preserve"> </w:t>
      </w:r>
      <w:r w:rsidRPr="00321274">
        <w:rPr>
          <w:rFonts w:ascii="Trebuchet MS" w:eastAsiaTheme="minorHAnsi" w:hAnsi="Trebuchet MS" w:cstheme="minorBidi"/>
          <w:color w:val="262626" w:themeColor="text1" w:themeTint="D9"/>
          <w:sz w:val="20"/>
          <w:lang w:val="nl-BE" w:eastAsia="en-US"/>
        </w:rPr>
        <w:t>Zoals wettelijk bepaald</w:t>
      </w:r>
      <w:r>
        <w:rPr>
          <w:rFonts w:ascii="Trebuchet MS" w:eastAsiaTheme="minorHAnsi" w:hAnsi="Trebuchet MS" w:cstheme="minorBidi"/>
          <w:color w:val="262626" w:themeColor="text1" w:themeTint="D9"/>
          <w:sz w:val="20"/>
          <w:lang w:val="nl-BE" w:eastAsia="en-US"/>
        </w:rPr>
        <w:t>,</w:t>
      </w:r>
      <w:r w:rsidRPr="00321274">
        <w:rPr>
          <w:rFonts w:ascii="Trebuchet MS" w:eastAsiaTheme="minorHAnsi" w:hAnsi="Trebuchet MS" w:cstheme="minorBidi"/>
          <w:color w:val="262626" w:themeColor="text1" w:themeTint="D9"/>
          <w:sz w:val="20"/>
          <w:lang w:val="nl-BE" w:eastAsia="en-US"/>
        </w:rPr>
        <w:t xml:space="preserve"> zorgt de school dat de leerlingen gratis de eindtermen kunnen behalen.</w:t>
      </w:r>
      <w:r>
        <w:rPr>
          <w:rFonts w:ascii="Trebuchet MS" w:eastAsiaTheme="minorHAnsi" w:hAnsi="Trebuchet MS" w:cstheme="minorBidi"/>
          <w:color w:val="262626" w:themeColor="text1" w:themeTint="D9"/>
          <w:sz w:val="20"/>
          <w:lang w:val="nl-BE" w:eastAsia="en-US"/>
        </w:rPr>
        <w:t xml:space="preserve"> </w:t>
      </w:r>
      <w:r w:rsidRPr="007417B6">
        <w:rPr>
          <w:rFonts w:ascii="Trebuchet MS" w:eastAsiaTheme="minorHAnsi" w:hAnsi="Trebuchet MS" w:cstheme="minorBidi"/>
          <w:color w:val="262626" w:themeColor="text1" w:themeTint="D9"/>
          <w:sz w:val="20"/>
          <w:lang w:val="nl-BE" w:eastAsia="en-US"/>
        </w:rPr>
        <w:t xml:space="preserve">Uit wetenschappelijk onderzoek blijkt dat het 2de leerjaar het meest geschikt is om te leren zwemmen. Leerlingen bereiken de eindtermen na tien uren zwemlessen. De kostprijs van deze zwemlessen in het tweede leerjaar (20 beurten) is ten laste van de school. De overige kosten komen op de schoolrekening. </w:t>
      </w:r>
    </w:p>
    <w:p w14:paraId="41AE865C" w14:textId="6997BF9E" w:rsidR="007417B6" w:rsidRDefault="007417B6" w:rsidP="007417B6">
      <w:pPr>
        <w:pStyle w:val="basistekst"/>
        <w:spacing w:line="312" w:lineRule="auto"/>
        <w:rPr>
          <w:rFonts w:ascii="Trebuchet MS" w:eastAsiaTheme="minorHAnsi" w:hAnsi="Trebuchet MS" w:cstheme="minorBidi"/>
          <w:color w:val="262626" w:themeColor="text1" w:themeTint="D9"/>
          <w:sz w:val="20"/>
          <w:lang w:val="nl-BE" w:eastAsia="en-US"/>
        </w:rPr>
      </w:pPr>
      <w:r w:rsidRPr="007417B6">
        <w:rPr>
          <w:rFonts w:ascii="Trebuchet MS" w:eastAsiaTheme="minorHAnsi" w:hAnsi="Trebuchet MS" w:cstheme="minorBidi"/>
          <w:color w:val="262626" w:themeColor="text1" w:themeTint="D9"/>
          <w:sz w:val="20"/>
          <w:lang w:val="nl-BE" w:eastAsia="en-US"/>
        </w:rPr>
        <w:t>Voor de andere leerjaren wordt een trimestriële bijdrage gevraagd.</w:t>
      </w:r>
    </w:p>
    <w:p w14:paraId="7D9EF061" w14:textId="0F3E8B12" w:rsidR="007417B6" w:rsidRDefault="007417B6" w:rsidP="007417B6">
      <w:pPr>
        <w:pStyle w:val="basistekst"/>
        <w:spacing w:line="312" w:lineRule="auto"/>
        <w:rPr>
          <w:rFonts w:ascii="Trebuchet MS" w:eastAsiaTheme="minorHAnsi" w:hAnsi="Trebuchet MS" w:cstheme="minorBidi"/>
          <w:color w:val="262626" w:themeColor="text1" w:themeTint="D9"/>
          <w:sz w:val="20"/>
          <w:lang w:val="nl-BE" w:eastAsia="en-US"/>
        </w:rPr>
      </w:pPr>
    </w:p>
    <w:p w14:paraId="47487301" w14:textId="5C063E15" w:rsidR="007417B6" w:rsidRPr="007417B6" w:rsidRDefault="007417B6" w:rsidP="007417B6">
      <w:pPr>
        <w:pStyle w:val="basistekst"/>
        <w:spacing w:line="312" w:lineRule="auto"/>
        <w:jc w:val="left"/>
        <w:rPr>
          <w:rFonts w:ascii="Trebuchet MS" w:eastAsiaTheme="minorHAnsi" w:hAnsi="Trebuchet MS" w:cstheme="minorBidi"/>
          <w:color w:val="262626" w:themeColor="text1" w:themeTint="D9"/>
          <w:sz w:val="20"/>
          <w:lang w:val="nl-BE" w:eastAsia="en-US"/>
        </w:rPr>
      </w:pPr>
      <w:r w:rsidRPr="007417B6">
        <w:rPr>
          <w:rFonts w:ascii="Trebuchet MS" w:eastAsiaTheme="minorHAnsi" w:hAnsi="Trebuchet MS" w:cstheme="minorBidi"/>
          <w:color w:val="262626" w:themeColor="text1" w:themeTint="D9"/>
          <w:sz w:val="20"/>
          <w:lang w:val="nl-BE" w:eastAsia="en-US"/>
        </w:rPr>
        <w:t>Sommige leerlingen hebben wat last om te leren zwemmen of hebben watervrees waardoor het algemeen zelfvertrouwen vermindert. Om dat te verhelpen richten we speciale zwembeurten in. Deze gaan door na de schooltijd, van 16.05 u. tot 17.00 u. o.l.v. de turnleraar. De turnleraar zal de leerlingen informeren in welke periode van het schooljaar en op welke dag dit doorgaat.</w:t>
      </w:r>
    </w:p>
    <w:p w14:paraId="6D69FC21" w14:textId="77777777" w:rsidR="007417B6" w:rsidRPr="007417B6" w:rsidRDefault="007417B6" w:rsidP="007417B6">
      <w:pPr>
        <w:pStyle w:val="basistekst"/>
        <w:spacing w:line="312" w:lineRule="auto"/>
        <w:rPr>
          <w:rFonts w:ascii="Trebuchet MS" w:eastAsiaTheme="minorHAnsi" w:hAnsi="Trebuchet MS" w:cstheme="minorBidi"/>
          <w:color w:val="262626" w:themeColor="text1" w:themeTint="D9"/>
          <w:sz w:val="20"/>
          <w:lang w:val="nl-BE" w:eastAsia="en-US"/>
        </w:rPr>
      </w:pPr>
    </w:p>
    <w:p w14:paraId="70C93C97" w14:textId="7A6FA100" w:rsidR="00382063" w:rsidRPr="000B638B" w:rsidRDefault="0074615E" w:rsidP="00382063">
      <w:pPr>
        <w:spacing w:before="200"/>
        <w:jc w:val="right"/>
        <w:rPr>
          <w:i/>
          <w:iCs/>
          <w:color w:val="AE2081"/>
          <w:sz w:val="18"/>
          <w:szCs w:val="18"/>
          <w:u w:val="single"/>
        </w:rPr>
      </w:pPr>
      <w:r w:rsidRPr="00E80801">
        <w:rPr>
          <w:bCs/>
          <w:noProof/>
          <w:color w:val="F2F2F2" w:themeColor="background1" w:themeShade="F2"/>
          <w:lang w:eastAsia="nl-BE"/>
        </w:rPr>
        <w:drawing>
          <wp:anchor distT="0" distB="0" distL="114300" distR="114300" simplePos="0" relativeHeight="251658262" behindDoc="0" locked="0" layoutInCell="1" allowOverlap="1" wp14:anchorId="3680CB78" wp14:editId="4863A4B0">
            <wp:simplePos x="0" y="0"/>
            <wp:positionH relativeFrom="column">
              <wp:posOffset>-714375</wp:posOffset>
            </wp:positionH>
            <wp:positionV relativeFrom="paragraph">
              <wp:posOffset>276225</wp:posOffset>
            </wp:positionV>
            <wp:extent cx="587375" cy="587375"/>
            <wp:effectExtent l="0" t="0" r="0" b="0"/>
            <wp:wrapThrough wrapText="bothSides">
              <wp:wrapPolygon edited="0">
                <wp:start x="6305" y="701"/>
                <wp:lineTo x="2802" y="4904"/>
                <wp:lineTo x="701" y="9107"/>
                <wp:lineTo x="701" y="13310"/>
                <wp:lineTo x="7005" y="20316"/>
                <wp:lineTo x="14711" y="20316"/>
                <wp:lineTo x="15412" y="18915"/>
                <wp:lineTo x="20316" y="13310"/>
                <wp:lineTo x="20316" y="9808"/>
                <wp:lineTo x="17514" y="3503"/>
                <wp:lineTo x="14011" y="701"/>
                <wp:lineTo x="6305" y="701"/>
              </wp:wrapPolygon>
            </wp:wrapThrough>
            <wp:docPr id="29" name="Graphic 29" descr="Verboden te ro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Verboden te roken silhouet"/>
                    <pic:cNvPicPr/>
                  </pic:nvPicPr>
                  <pic:blipFill>
                    <a:blip r:embed="rId4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46"/>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382063" w:rsidRPr="30F13529">
        <w:rPr>
          <w:i/>
          <w:iCs/>
          <w:color w:val="AE2081"/>
          <w:sz w:val="18"/>
          <w:szCs w:val="18"/>
          <w:u w:val="single"/>
        </w:rPr>
        <w:fldChar w:fldCharType="begin" w:fldLock="1"/>
      </w:r>
      <w:r w:rsidR="00382063" w:rsidRPr="30F13529">
        <w:rPr>
          <w:i/>
          <w:iCs/>
          <w:color w:val="AE2081"/>
          <w:sz w:val="18"/>
          <w:szCs w:val="18"/>
          <w:u w:val="single"/>
        </w:rPr>
        <w:instrText xml:space="preserve"> REF _Ref66445275 \h  \* MERGEFORMAT </w:instrText>
      </w:r>
      <w:r w:rsidR="00382063" w:rsidRPr="30F13529">
        <w:rPr>
          <w:i/>
          <w:iCs/>
          <w:color w:val="AE2081"/>
          <w:sz w:val="18"/>
          <w:szCs w:val="18"/>
          <w:u w:val="single"/>
        </w:rPr>
      </w:r>
      <w:r w:rsidR="00382063" w:rsidRPr="30F13529">
        <w:rPr>
          <w:i/>
          <w:iCs/>
          <w:color w:val="AE2081"/>
          <w:sz w:val="18"/>
          <w:szCs w:val="18"/>
          <w:u w:val="single"/>
        </w:rPr>
        <w:fldChar w:fldCharType="separate"/>
      </w:r>
      <w:r w:rsidR="00382063" w:rsidRPr="30F13529">
        <w:rPr>
          <w:i/>
          <w:iCs/>
          <w:color w:val="AE2081"/>
          <w:sz w:val="18"/>
          <w:szCs w:val="18"/>
          <w:u w:val="single"/>
        </w:rPr>
        <w:t>Terug naar overzicht</w:t>
      </w:r>
      <w:r w:rsidR="00382063" w:rsidRPr="30F13529">
        <w:rPr>
          <w:i/>
          <w:iCs/>
          <w:color w:val="AE2081"/>
          <w:sz w:val="18"/>
          <w:szCs w:val="18"/>
          <w:u w:val="single"/>
        </w:rPr>
        <w:fldChar w:fldCharType="end"/>
      </w:r>
    </w:p>
    <w:p w14:paraId="7B02DD29" w14:textId="267DA1E4" w:rsidR="000C55FA" w:rsidRPr="005A62EF" w:rsidRDefault="000C55FA" w:rsidP="00DA0B41">
      <w:pPr>
        <w:pStyle w:val="Kop2"/>
        <w:shd w:val="clear" w:color="auto" w:fill="AE2081"/>
        <w:rPr>
          <w:color w:val="FFFFFF" w:themeColor="background1"/>
        </w:rPr>
      </w:pPr>
      <w:r w:rsidRPr="005A62EF">
        <w:rPr>
          <w:color w:val="FFFFFF" w:themeColor="background1"/>
        </w:rPr>
        <w:t>Verboden te roken</w:t>
      </w:r>
      <w:bookmarkEnd w:id="13"/>
    </w:p>
    <w:p w14:paraId="401BA764" w14:textId="2434EBB6" w:rsidR="000C55FA" w:rsidRDefault="000C55FA" w:rsidP="000C55FA">
      <w:pPr>
        <w:rPr>
          <w:lang w:val="nl-NL" w:eastAsia="nl-NL"/>
        </w:rPr>
      </w:pPr>
      <w:r w:rsidRPr="002B1DB0">
        <w:rPr>
          <w:lang w:val="nl-NL" w:eastAsia="nl-NL"/>
        </w:rPr>
        <w:t xml:space="preserve">Op school geldt </w:t>
      </w:r>
      <w:r w:rsidR="00E635E0">
        <w:rPr>
          <w:lang w:val="nl-NL" w:eastAsia="nl-NL"/>
        </w:rPr>
        <w:t>steeds</w:t>
      </w:r>
      <w:r w:rsidRPr="002B1DB0">
        <w:rPr>
          <w:lang w:val="nl-NL" w:eastAsia="nl-NL"/>
        </w:rPr>
        <w:t xml:space="preserve"> een rookverbod. </w:t>
      </w:r>
      <w:r w:rsidRPr="00F7378C">
        <w:rPr>
          <w:lang w:val="nl-NL" w:eastAsia="nl-NL"/>
        </w:rPr>
        <w:t>Het verbod geldt voor het volledige schooldomein</w:t>
      </w:r>
      <w:r w:rsidR="0076504E">
        <w:rPr>
          <w:lang w:val="nl-NL" w:eastAsia="nl-NL"/>
        </w:rPr>
        <w:t xml:space="preserve">, </w:t>
      </w:r>
      <w:r w:rsidR="00D172AD">
        <w:rPr>
          <w:lang w:val="nl-NL" w:eastAsia="nl-NL"/>
        </w:rPr>
        <w:t>dus ook</w:t>
      </w:r>
      <w:r w:rsidR="0076504E">
        <w:rPr>
          <w:lang w:val="nl-NL" w:eastAsia="nl-NL"/>
        </w:rPr>
        <w:t xml:space="preserve"> </w:t>
      </w:r>
      <w:r w:rsidRPr="00F7378C">
        <w:rPr>
          <w:color w:val="000000" w:themeColor="text1"/>
          <w:lang w:val="nl-NL" w:eastAsia="nl-NL"/>
          <w14:textFill>
            <w14:solidFill>
              <w14:schemeClr w14:val="tx1">
                <w14:lumMod w14:val="85000"/>
                <w14:lumOff w14:val="15000"/>
                <w14:lumMod w14:val="75000"/>
              </w14:schemeClr>
            </w14:solidFill>
          </w14:textFill>
        </w:rPr>
        <w:t>de open plaatsen</w:t>
      </w:r>
      <w:r w:rsidR="007417B6">
        <w:rPr>
          <w:color w:val="000000" w:themeColor="text1"/>
          <w:lang w:val="nl-NL" w:eastAsia="nl-NL"/>
          <w14:textFill>
            <w14:solidFill>
              <w14:schemeClr w14:val="tx1">
                <w14:lumMod w14:val="85000"/>
                <w14:lumOff w14:val="15000"/>
                <w14:lumMod w14:val="75000"/>
              </w14:schemeClr>
            </w14:solidFill>
          </w14:textFill>
        </w:rPr>
        <w:t xml:space="preserve"> en </w:t>
      </w:r>
      <w:r w:rsidR="007417B6" w:rsidRPr="00CB2DE5">
        <w:rPr>
          <w:color w:val="000000" w:themeColor="text1"/>
          <w:lang w:val="nl-NL" w:eastAsia="nl-NL"/>
          <w14:textFill>
            <w14:solidFill>
              <w14:schemeClr w14:val="tx1">
                <w14:lumMod w14:val="85000"/>
                <w14:lumOff w14:val="15000"/>
                <w14:lumMod w14:val="75000"/>
              </w14:schemeClr>
            </w14:solidFill>
          </w14:textFill>
        </w:rPr>
        <w:t>aan de schoolpoor</w:t>
      </w:r>
      <w:r w:rsidR="00CB2DE5">
        <w:rPr>
          <w:color w:val="000000" w:themeColor="text1"/>
          <w:lang w:val="nl-NL" w:eastAsia="nl-NL"/>
          <w14:textFill>
            <w14:solidFill>
              <w14:schemeClr w14:val="tx1">
                <w14:lumMod w14:val="85000"/>
                <w14:lumOff w14:val="15000"/>
                <w14:lumMod w14:val="75000"/>
              </w14:schemeClr>
            </w14:solidFill>
          </w14:textFill>
        </w:rPr>
        <w:t>t</w:t>
      </w:r>
      <w:r w:rsidRPr="00CB2DE5">
        <w:rPr>
          <w:lang w:val="nl-NL" w:eastAsia="nl-NL"/>
        </w:rPr>
        <w:t>.</w:t>
      </w:r>
      <w:r w:rsidRPr="00F7378C">
        <w:rPr>
          <w:lang w:val="nl-NL" w:eastAsia="nl-NL"/>
        </w:rPr>
        <w:t xml:space="preserve"> </w:t>
      </w:r>
      <w:r w:rsidR="00D96648">
        <w:rPr>
          <w:lang w:val="nl-NL" w:eastAsia="nl-NL"/>
        </w:rPr>
        <w:t>Het</w:t>
      </w:r>
      <w:r w:rsidRPr="00F7378C">
        <w:rPr>
          <w:lang w:val="nl-NL" w:eastAsia="nl-NL"/>
        </w:rPr>
        <w:t xml:space="preserve"> </w:t>
      </w:r>
      <w:r w:rsidRPr="002B1DB0">
        <w:rPr>
          <w:lang w:val="nl-NL" w:eastAsia="nl-NL"/>
        </w:rPr>
        <w:t xml:space="preserve">rookverbod geldt voor iedereen die de school betreedt: leerlingen, ouders, </w:t>
      </w:r>
      <w:r w:rsidR="00764F3A">
        <w:rPr>
          <w:lang w:val="nl-NL" w:eastAsia="nl-NL"/>
        </w:rPr>
        <w:t>personeel</w:t>
      </w:r>
      <w:r w:rsidRPr="002B1DB0">
        <w:rPr>
          <w:lang w:val="nl-NL" w:eastAsia="nl-NL"/>
        </w:rPr>
        <w:t>, bezoekers</w:t>
      </w:r>
      <w:r w:rsidR="009517A3">
        <w:rPr>
          <w:lang w:val="nl-NL" w:eastAsia="nl-NL"/>
        </w:rPr>
        <w:t>,</w:t>
      </w:r>
      <w:r w:rsidRPr="002B1DB0">
        <w:rPr>
          <w:lang w:val="nl-NL" w:eastAsia="nl-NL"/>
        </w:rPr>
        <w:t xml:space="preserve"> …</w:t>
      </w:r>
    </w:p>
    <w:p w14:paraId="7FF18A01" w14:textId="16C94330" w:rsidR="000C55FA" w:rsidRDefault="000C55FA" w:rsidP="000C55FA">
      <w:pPr>
        <w:rPr>
          <w:lang w:val="nl-NL" w:eastAsia="nl-NL"/>
        </w:rPr>
      </w:pPr>
      <w:r w:rsidRPr="002B1DB0">
        <w:rPr>
          <w:lang w:val="nl-NL" w:eastAsia="nl-NL"/>
        </w:rPr>
        <w:t>Ook verdampers zoals de elektronische sigaret, heatstick en de shisha-pen vallen onder het rookverbod, zelfs als ze geen nicotine en tabak bevatten.</w:t>
      </w:r>
    </w:p>
    <w:p w14:paraId="70485108" w14:textId="0DE56BB5" w:rsidR="000C55FA" w:rsidRDefault="000C55FA" w:rsidP="000C55FA">
      <w:pPr>
        <w:rPr>
          <w:lang w:val="nl-NL" w:eastAsia="nl-NL"/>
        </w:rPr>
      </w:pPr>
      <w:r w:rsidRPr="002B1DB0">
        <w:rPr>
          <w:lang w:val="nl-NL" w:eastAsia="nl-NL"/>
        </w:rPr>
        <w:lastRenderedPageBreak/>
        <w:t>Als je kind het rookverbod overtreedt, kunnen we een sanctie opleggen</w:t>
      </w:r>
      <w:r>
        <w:rPr>
          <w:lang w:val="nl-NL" w:eastAsia="nl-NL"/>
        </w:rPr>
        <w:t>.</w:t>
      </w:r>
    </w:p>
    <w:p w14:paraId="0235191C" w14:textId="24CF5A54" w:rsidR="000C55FA" w:rsidRDefault="000C55FA" w:rsidP="000C55FA">
      <w:pPr>
        <w:rPr>
          <w:lang w:val="nl-NL" w:eastAsia="nl-NL"/>
        </w:rPr>
      </w:pPr>
      <w:r w:rsidRPr="002B1DB0">
        <w:rPr>
          <w:lang w:val="nl-NL" w:eastAsia="nl-NL"/>
        </w:rPr>
        <w:t xml:space="preserve">Als je vindt dat het rookverbod op onze school </w:t>
      </w:r>
      <w:r w:rsidR="0016612E">
        <w:rPr>
          <w:lang w:val="nl-NL" w:eastAsia="nl-NL"/>
        </w:rPr>
        <w:t>niet goed nageleefd</w:t>
      </w:r>
      <w:r w:rsidR="00882B09" w:rsidRPr="00882B09">
        <w:rPr>
          <w:lang w:val="nl-NL" w:eastAsia="nl-NL"/>
        </w:rPr>
        <w:t xml:space="preserve"> </w:t>
      </w:r>
      <w:r w:rsidR="00882B09">
        <w:rPr>
          <w:lang w:val="nl-NL" w:eastAsia="nl-NL"/>
        </w:rPr>
        <w:t>wordt</w:t>
      </w:r>
      <w:r w:rsidRPr="002B1DB0">
        <w:rPr>
          <w:lang w:val="nl-NL" w:eastAsia="nl-NL"/>
        </w:rPr>
        <w:t xml:space="preserve">, </w:t>
      </w:r>
      <w:r w:rsidR="00D6462A">
        <w:rPr>
          <w:lang w:val="nl-NL" w:eastAsia="nl-NL"/>
        </w:rPr>
        <w:t xml:space="preserve">dan </w:t>
      </w:r>
      <w:r w:rsidR="00C45721">
        <w:rPr>
          <w:lang w:val="nl-NL" w:eastAsia="nl-NL"/>
        </w:rPr>
        <w:t>kun</w:t>
      </w:r>
      <w:r w:rsidRPr="002B1DB0">
        <w:rPr>
          <w:lang w:val="nl-NL" w:eastAsia="nl-NL"/>
        </w:rPr>
        <w:t xml:space="preserve"> je terecht</w:t>
      </w:r>
      <w:r>
        <w:rPr>
          <w:lang w:val="nl-NL" w:eastAsia="nl-NL"/>
        </w:rPr>
        <w:t xml:space="preserve"> bij </w:t>
      </w:r>
      <w:r w:rsidR="007417B6">
        <w:rPr>
          <w:lang w:val="nl-NL" w:eastAsia="nl-NL"/>
        </w:rPr>
        <w:t xml:space="preserve">de directeur </w:t>
      </w:r>
      <w:sdt>
        <w:sdtPr>
          <w:rPr>
            <w:lang w:val="nl-NL" w:eastAsia="nl-NL"/>
          </w:rPr>
          <w:alias w:val="Geef hier de naam van de verantwoordelijke"/>
          <w:tag w:val="Geef hier de naam van de verantwoordelijke"/>
          <w:id w:val="1175074305"/>
          <w:placeholder>
            <w:docPart w:val="8FFD6D531A7D44ED824FBB7C4FF6AF89"/>
          </w:placeholder>
          <w15:color w:val="A8AF37"/>
        </w:sdtPr>
        <w:sdtContent>
          <w:r w:rsidR="007417B6">
            <w:rPr>
              <w:lang w:val="nl-NL" w:eastAsia="nl-NL"/>
            </w:rPr>
            <w:t>mevr. Daphne Collijs.</w:t>
          </w:r>
        </w:sdtContent>
      </w:sdt>
    </w:p>
    <w:p w14:paraId="637D1520" w14:textId="32A69AE5" w:rsidR="007C1E5E" w:rsidRPr="00CB2DE5" w:rsidRDefault="007C1E5E" w:rsidP="000C55FA">
      <w:pPr>
        <w:rPr>
          <w:lang w:val="nl-NL" w:eastAsia="nl-NL"/>
        </w:rPr>
      </w:pPr>
      <w:r w:rsidRPr="00CB2DE5">
        <w:rPr>
          <w:lang w:val="nl-NL" w:eastAsia="nl-NL"/>
        </w:rPr>
        <w:t>Het rookverbod geldt ook tijdens activiteiten die wij als school organiseren, zoals schooluitstappen.</w:t>
      </w:r>
    </w:p>
    <w:p w14:paraId="5FDD6951" w14:textId="20339D9C" w:rsidR="00D5649B" w:rsidRPr="00AA5889" w:rsidRDefault="00967059" w:rsidP="00967059">
      <w:pPr>
        <w:jc w:val="center"/>
        <w:rPr>
          <w:i/>
          <w:iCs/>
          <w:color w:val="4CBCC5"/>
        </w:rPr>
      </w:pPr>
      <w:r w:rsidRPr="002B1DB0">
        <w:rPr>
          <w:noProof/>
          <w:lang w:eastAsia="nl-BE"/>
        </w:rPr>
        <mc:AlternateContent>
          <mc:Choice Requires="wpg">
            <w:drawing>
              <wp:anchor distT="0" distB="0" distL="114300" distR="114300" simplePos="0" relativeHeight="251658242" behindDoc="1" locked="0" layoutInCell="1" allowOverlap="1" wp14:anchorId="4C1E2543" wp14:editId="5D9F8753">
                <wp:simplePos x="0" y="0"/>
                <wp:positionH relativeFrom="margin">
                  <wp:posOffset>2637790</wp:posOffset>
                </wp:positionH>
                <wp:positionV relativeFrom="paragraph">
                  <wp:posOffset>50165</wp:posOffset>
                </wp:positionV>
                <wp:extent cx="381000" cy="400050"/>
                <wp:effectExtent l="0" t="0" r="0" b="0"/>
                <wp:wrapTopAndBottom/>
                <wp:docPr id="22" name="Graphic 21" descr="Verboden te roken silhouet">
                  <a:hlinkClick xmlns:a="http://schemas.openxmlformats.org/drawingml/2006/main" r:id="rId47"/>
                </wp:docPr>
                <wp:cNvGraphicFramePr/>
                <a:graphic xmlns:a="http://schemas.openxmlformats.org/drawingml/2006/main">
                  <a:graphicData uri="http://schemas.microsoft.com/office/word/2010/wordprocessingGroup">
                    <wpg:wgp>
                      <wpg:cNvGrpSpPr/>
                      <wpg:grpSpPr>
                        <a:xfrm>
                          <a:off x="0" y="0"/>
                          <a:ext cx="381000" cy="400050"/>
                          <a:chOff x="0" y="0"/>
                          <a:chExt cx="724109" cy="724109"/>
                        </a:xfrm>
                        <a:solidFill>
                          <a:srgbClr val="EC7D23"/>
                        </a:solidFill>
                      </wpg:grpSpPr>
                      <wps:wsp>
                        <wps:cNvPr id="23" name="Vrije vorm: vorm 23"/>
                        <wps:cNvSpPr/>
                        <wps:spPr>
                          <a:xfrm>
                            <a:off x="458933" y="418291"/>
                            <a:ext cx="122301" cy="77009"/>
                          </a:xfrm>
                          <a:custGeom>
                            <a:avLst/>
                            <a:gdLst>
                              <a:gd name="connsiteX0" fmla="*/ 19050 w 122301"/>
                              <a:gd name="connsiteY0" fmla="*/ 19050 h 77009"/>
                              <a:gd name="connsiteX1" fmla="*/ 103251 w 122301"/>
                              <a:gd name="connsiteY1" fmla="*/ 19050 h 77009"/>
                              <a:gd name="connsiteX2" fmla="*/ 103251 w 122301"/>
                              <a:gd name="connsiteY2" fmla="*/ 57960 h 77009"/>
                              <a:gd name="connsiteX3" fmla="*/ 57969 w 122301"/>
                              <a:gd name="connsiteY3" fmla="*/ 57960 h 77009"/>
                              <a:gd name="connsiteX4" fmla="*/ 77019 w 122301"/>
                              <a:gd name="connsiteY4" fmla="*/ 77010 h 77009"/>
                              <a:gd name="connsiteX5" fmla="*/ 122301 w 122301"/>
                              <a:gd name="connsiteY5" fmla="*/ 77010 h 77009"/>
                              <a:gd name="connsiteX6" fmla="*/ 122301 w 122301"/>
                              <a:gd name="connsiteY6" fmla="*/ 0 h 77009"/>
                              <a:gd name="connsiteX7" fmla="*/ 0 w 122301"/>
                              <a:gd name="connsiteY7" fmla="*/ 0 h 77009"/>
                              <a:gd name="connsiteX8" fmla="*/ 19050 w 122301"/>
                              <a:gd name="connsiteY8"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301" h="77009">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Vrije vorm: vorm 24"/>
                        <wps:cNvSpPr/>
                        <wps:spPr>
                          <a:xfrm>
                            <a:off x="350348" y="294294"/>
                            <a:ext cx="192788" cy="67656"/>
                          </a:xfrm>
                          <a:custGeom>
                            <a:avLst/>
                            <a:gdLst>
                              <a:gd name="connsiteX0" fmla="*/ 173736 w 192788"/>
                              <a:gd name="connsiteY0" fmla="*/ 67656 h 67656"/>
                              <a:gd name="connsiteX1" fmla="*/ 192786 w 192788"/>
                              <a:gd name="connsiteY1" fmla="*/ 67656 h 67656"/>
                              <a:gd name="connsiteX2" fmla="*/ 154787 w 192788"/>
                              <a:gd name="connsiteY2" fmla="*/ 28869 h 67656"/>
                              <a:gd name="connsiteX3" fmla="*/ 153895 w 192788"/>
                              <a:gd name="connsiteY3" fmla="*/ 28870 h 67656"/>
                              <a:gd name="connsiteX4" fmla="*/ 97536 w 192788"/>
                              <a:gd name="connsiteY4" fmla="*/ 29556 h 67656"/>
                              <a:gd name="connsiteX5" fmla="*/ 49778 w 192788"/>
                              <a:gd name="connsiteY5" fmla="*/ 7506 h 67656"/>
                              <a:gd name="connsiteX6" fmla="*/ 43777 w 192788"/>
                              <a:gd name="connsiteY6" fmla="*/ 0 h 67656"/>
                              <a:gd name="connsiteX7" fmla="*/ 36328 w 192788"/>
                              <a:gd name="connsiteY7" fmla="*/ 6058 h 67656"/>
                              <a:gd name="connsiteX8" fmla="*/ 7830 w 192788"/>
                              <a:gd name="connsiteY8" fmla="*/ 16221 h 67656"/>
                              <a:gd name="connsiteX9" fmla="*/ 0 w 192788"/>
                              <a:gd name="connsiteY9" fmla="*/ 15421 h 67656"/>
                              <a:gd name="connsiteX10" fmla="*/ 18793 w 192788"/>
                              <a:gd name="connsiteY10" fmla="*/ 34204 h 67656"/>
                              <a:gd name="connsiteX11" fmla="*/ 41015 w 192788"/>
                              <a:gd name="connsiteY11" fmla="*/ 26003 h 67656"/>
                              <a:gd name="connsiteX12" fmla="*/ 97650 w 192788"/>
                              <a:gd name="connsiteY12" fmla="*/ 48606 h 67656"/>
                              <a:gd name="connsiteX13" fmla="*/ 154010 w 192788"/>
                              <a:gd name="connsiteY13" fmla="*/ 47920 h 67656"/>
                              <a:gd name="connsiteX14" fmla="*/ 173736 w 192788"/>
                              <a:gd name="connsiteY14" fmla="*/ 67245 h 67656"/>
                              <a:gd name="connsiteX15" fmla="*/ 173736 w 192788"/>
                              <a:gd name="connsiteY15" fmla="*/ 67656 h 67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2788" h="67656">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Vrije vorm: vorm 25"/>
                        <wps:cNvSpPr/>
                        <wps:spPr>
                          <a:xfrm>
                            <a:off x="257372" y="105699"/>
                            <a:ext cx="323862" cy="294351"/>
                          </a:xfrm>
                          <a:custGeom>
                            <a:avLst/>
                            <a:gdLst>
                              <a:gd name="connsiteX0" fmla="*/ 321957 w 323862"/>
                              <a:gd name="connsiteY0" fmla="*/ 239535 h 294351"/>
                              <a:gd name="connsiteX1" fmla="*/ 237708 w 323862"/>
                              <a:gd name="connsiteY1" fmla="*/ 169697 h 294351"/>
                              <a:gd name="connsiteX2" fmla="*/ 229679 w 323862"/>
                              <a:gd name="connsiteY2" fmla="*/ 162211 h 294351"/>
                              <a:gd name="connsiteX3" fmla="*/ 229679 w 323862"/>
                              <a:gd name="connsiteY3" fmla="*/ 161668 h 294351"/>
                              <a:gd name="connsiteX4" fmla="*/ 229679 w 323862"/>
                              <a:gd name="connsiteY4" fmla="*/ 155819 h 294351"/>
                              <a:gd name="connsiteX5" fmla="*/ 162394 w 323862"/>
                              <a:gd name="connsiteY5" fmla="*/ 87782 h 294351"/>
                              <a:gd name="connsiteX6" fmla="*/ 153631 w 323862"/>
                              <a:gd name="connsiteY6" fmla="*/ 79867 h 294351"/>
                              <a:gd name="connsiteX7" fmla="*/ 130143 w 323862"/>
                              <a:gd name="connsiteY7" fmla="*/ 22298 h 294351"/>
                              <a:gd name="connsiteX8" fmla="*/ 76803 w 323862"/>
                              <a:gd name="connsiteY8" fmla="*/ 0 h 294351"/>
                              <a:gd name="connsiteX9" fmla="*/ 12 w 323862"/>
                              <a:gd name="connsiteY9" fmla="*/ 79743 h 294351"/>
                              <a:gd name="connsiteX10" fmla="*/ 13518 w 323862"/>
                              <a:gd name="connsiteY10" fmla="*/ 124511 h 294351"/>
                              <a:gd name="connsiteX11" fmla="*/ 36017 w 323862"/>
                              <a:gd name="connsiteY11" fmla="*/ 147009 h 294351"/>
                              <a:gd name="connsiteX12" fmla="*/ 36331 w 323862"/>
                              <a:gd name="connsiteY12" fmla="*/ 147247 h 294351"/>
                              <a:gd name="connsiteX13" fmla="*/ 36331 w 323862"/>
                              <a:gd name="connsiteY13" fmla="*/ 147323 h 294351"/>
                              <a:gd name="connsiteX14" fmla="*/ 55848 w 323862"/>
                              <a:gd name="connsiteY14" fmla="*/ 166840 h 294351"/>
                              <a:gd name="connsiteX15" fmla="*/ 54752 w 323862"/>
                              <a:gd name="connsiteY15" fmla="*/ 156362 h 294351"/>
                              <a:gd name="connsiteX16" fmla="*/ 56210 w 323862"/>
                              <a:gd name="connsiteY16" fmla="*/ 144628 h 294351"/>
                              <a:gd name="connsiteX17" fmla="*/ 58114 w 323862"/>
                              <a:gd name="connsiteY17" fmla="*/ 137217 h 294351"/>
                              <a:gd name="connsiteX18" fmla="*/ 51276 w 323862"/>
                              <a:gd name="connsiteY18" fmla="*/ 133798 h 294351"/>
                              <a:gd name="connsiteX19" fmla="*/ 19062 w 323862"/>
                              <a:gd name="connsiteY19" fmla="*/ 79743 h 294351"/>
                              <a:gd name="connsiteX20" fmla="*/ 76812 w 323862"/>
                              <a:gd name="connsiteY20" fmla="*/ 19079 h 294351"/>
                              <a:gd name="connsiteX21" fmla="*/ 116655 w 323862"/>
                              <a:gd name="connsiteY21" fmla="*/ 35785 h 294351"/>
                              <a:gd name="connsiteX22" fmla="*/ 134572 w 323862"/>
                              <a:gd name="connsiteY22" fmla="*/ 79867 h 294351"/>
                              <a:gd name="connsiteX23" fmla="*/ 162194 w 323862"/>
                              <a:gd name="connsiteY23" fmla="*/ 106861 h 294351"/>
                              <a:gd name="connsiteX24" fmla="*/ 210638 w 323862"/>
                              <a:gd name="connsiteY24" fmla="*/ 155848 h 294351"/>
                              <a:gd name="connsiteX25" fmla="*/ 210638 w 323862"/>
                              <a:gd name="connsiteY25" fmla="*/ 161696 h 294351"/>
                              <a:gd name="connsiteX26" fmla="*/ 237144 w 323862"/>
                              <a:gd name="connsiteY26" fmla="*/ 188776 h 294351"/>
                              <a:gd name="connsiteX27" fmla="*/ 237718 w 323862"/>
                              <a:gd name="connsiteY27" fmla="*/ 188776 h 294351"/>
                              <a:gd name="connsiteX28" fmla="*/ 303136 w 323862"/>
                              <a:gd name="connsiteY28" fmla="*/ 242383 h 294351"/>
                              <a:gd name="connsiteX29" fmla="*/ 303412 w 323862"/>
                              <a:gd name="connsiteY29" fmla="*/ 244707 h 294351"/>
                              <a:gd name="connsiteX30" fmla="*/ 304812 w 323862"/>
                              <a:gd name="connsiteY30" fmla="*/ 269024 h 294351"/>
                              <a:gd name="connsiteX31" fmla="*/ 304812 w 323862"/>
                              <a:gd name="connsiteY31" fmla="*/ 294351 h 294351"/>
                              <a:gd name="connsiteX32" fmla="*/ 323862 w 323862"/>
                              <a:gd name="connsiteY32" fmla="*/ 294351 h 294351"/>
                              <a:gd name="connsiteX33" fmla="*/ 323862 w 323862"/>
                              <a:gd name="connsiteY33" fmla="*/ 269024 h 294351"/>
                              <a:gd name="connsiteX34" fmla="*/ 322309 w 323862"/>
                              <a:gd name="connsiteY34" fmla="*/ 242459 h 294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3862" h="294351">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Vrije vorm: vorm 26"/>
                        <wps:cNvSpPr/>
                        <wps:spPr>
                          <a:xfrm>
                            <a:off x="143085" y="418291"/>
                            <a:ext cx="312048" cy="77009"/>
                          </a:xfrm>
                          <a:custGeom>
                            <a:avLst/>
                            <a:gdLst>
                              <a:gd name="connsiteX0" fmla="*/ 292999 w 312048"/>
                              <a:gd name="connsiteY0" fmla="*/ 57960 h 77009"/>
                              <a:gd name="connsiteX1" fmla="*/ 95250 w 312048"/>
                              <a:gd name="connsiteY1" fmla="*/ 57960 h 77009"/>
                              <a:gd name="connsiteX2" fmla="*/ 95250 w 312048"/>
                              <a:gd name="connsiteY2" fmla="*/ 19050 h 77009"/>
                              <a:gd name="connsiteX3" fmla="*/ 254089 w 312048"/>
                              <a:gd name="connsiteY3" fmla="*/ 19050 h 77009"/>
                              <a:gd name="connsiteX4" fmla="*/ 235039 w 312048"/>
                              <a:gd name="connsiteY4" fmla="*/ 0 h 77009"/>
                              <a:gd name="connsiteX5" fmla="*/ 0 w 312048"/>
                              <a:gd name="connsiteY5" fmla="*/ 0 h 77009"/>
                              <a:gd name="connsiteX6" fmla="*/ 0 w 312048"/>
                              <a:gd name="connsiteY6" fmla="*/ 77010 h 77009"/>
                              <a:gd name="connsiteX7" fmla="*/ 312049 w 312048"/>
                              <a:gd name="connsiteY7" fmla="*/ 77010 h 77009"/>
                              <a:gd name="connsiteX8" fmla="*/ 76200 w 312048"/>
                              <a:gd name="connsiteY8" fmla="*/ 57960 h 77009"/>
                              <a:gd name="connsiteX9" fmla="*/ 19050 w 312048"/>
                              <a:gd name="connsiteY9" fmla="*/ 57960 h 77009"/>
                              <a:gd name="connsiteX10" fmla="*/ 19050 w 312048"/>
                              <a:gd name="connsiteY10" fmla="*/ 19050 h 77009"/>
                              <a:gd name="connsiteX11" fmla="*/ 76200 w 312048"/>
                              <a:gd name="connsiteY11"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2048" h="77009">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Vrije vorm: vorm 27"/>
                        <wps:cNvSpPr/>
                        <wps:spPr>
                          <a:xfrm>
                            <a:off x="0" y="0"/>
                            <a:ext cx="724109" cy="724109"/>
                          </a:xfrm>
                          <a:custGeom>
                            <a:avLst/>
                            <a:gdLst>
                              <a:gd name="connsiteX0" fmla="*/ 362160 w 724109"/>
                              <a:gd name="connsiteY0" fmla="*/ 0 h 724109"/>
                              <a:gd name="connsiteX1" fmla="*/ 0 w 724109"/>
                              <a:gd name="connsiteY1" fmla="*/ 361950 h 724109"/>
                              <a:gd name="connsiteX2" fmla="*/ 361950 w 724109"/>
                              <a:gd name="connsiteY2" fmla="*/ 724110 h 724109"/>
                              <a:gd name="connsiteX3" fmla="*/ 724110 w 724109"/>
                              <a:gd name="connsiteY3" fmla="*/ 362160 h 724109"/>
                              <a:gd name="connsiteX4" fmla="*/ 724110 w 724109"/>
                              <a:gd name="connsiteY4" fmla="*/ 362055 h 724109"/>
                              <a:gd name="connsiteX5" fmla="*/ 362455 w 724109"/>
                              <a:gd name="connsiteY5" fmla="*/ 0 h 724109"/>
                              <a:gd name="connsiteX6" fmla="*/ 362160 w 724109"/>
                              <a:gd name="connsiteY6" fmla="*/ 0 h 724109"/>
                              <a:gd name="connsiteX7" fmla="*/ 362160 w 724109"/>
                              <a:gd name="connsiteY7" fmla="*/ 705050 h 724109"/>
                              <a:gd name="connsiteX8" fmla="*/ 19260 w 724109"/>
                              <a:gd name="connsiteY8" fmla="*/ 362455 h 724109"/>
                              <a:gd name="connsiteX9" fmla="*/ 113271 w 724109"/>
                              <a:gd name="connsiteY9" fmla="*/ 126492 h 724109"/>
                              <a:gd name="connsiteX10" fmla="*/ 597741 w 724109"/>
                              <a:gd name="connsiteY10" fmla="*/ 610962 h 724109"/>
                              <a:gd name="connsiteX11" fmla="*/ 362160 w 724109"/>
                              <a:gd name="connsiteY11" fmla="*/ 705050 h 724109"/>
                              <a:gd name="connsiteX12" fmla="*/ 611200 w 724109"/>
                              <a:gd name="connsiteY12" fmla="*/ 597494 h 724109"/>
                              <a:gd name="connsiteX13" fmla="*/ 126740 w 724109"/>
                              <a:gd name="connsiteY13" fmla="*/ 113024 h 724109"/>
                              <a:gd name="connsiteX14" fmla="*/ 611205 w 724109"/>
                              <a:gd name="connsiteY14" fmla="*/ 125945 h 724109"/>
                              <a:gd name="connsiteX15" fmla="*/ 611200 w 724109"/>
                              <a:gd name="connsiteY15" fmla="*/ 597494 h 724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24109" h="724109">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asvg="http://schemas.microsoft.com/office/drawing/2016/SVG/main">
            <w:pict w14:anchorId="72BEB962">
              <v:group id="Graphic 21" style="position:absolute;margin-left:207.7pt;margin-top:3.95pt;width:30pt;height:31.5pt;z-index:-251658238;mso-position-horizontal-relative:margin;mso-width-relative:margin;mso-height-relative:margin" href="https://www.kinderrechtencoalitie.be/wp-content/uploads/2020/11/Poster-Kinderrechten-Kinderrechtencoalitie.pdf" alt="Verboden te roken silhouet" coordsize="7241,7241" o:spid="_x0000_s1026" o:button="t" w14:anchorId="1EBD3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">
                <v:shape id="Vrije vorm: vorm 23" style="position:absolute;left:4589;top:4182;width:1223;height:771;visibility:visible;mso-wrap-style:square;v-text-anchor:middle" coordsize="122301,77009" o:spid="_x0000_s1027" fillcolor="#4cbcc5" stroked="f" strokeweight=".1378mm" path="m19050,19050r84201,l103251,57960r-45282,l77019,77010r45282,l122301,,,,19050,19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">
                  <v:stroke joinstyle="miter"/>
                  <v:path arrowok="t" o:connecttype="custom" o:connectlocs="19050,19050;103251,19050;103251,57960;57969,57960;77019,77010;122301,77010;122301,0;0,0;19050,19050" o:connectangles="0,0,0,0,0,0,0,0,0"/>
                </v:shape>
                <v:shape id="Vrije vorm: vorm 24" style="position:absolute;left:3503;top:2942;width:1928;height:677;visibility:visible;mso-wrap-style:square;v-text-anchor:middle" coordsize="192788,67656" o:spid="_x0000_s1028" fillcolor="#4cbcc5" stroked="f" strokeweight=".1378mm"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">
                  <v:stroke joinstyle="miter"/>
                  <v:path arrowok="t" o:connecttype="custom" o:connectlocs="173736,67656;192786,67656;154787,28869;153895,28870;97536,29556;49778,7506;43777,0;36328,6058;7830,16221;0,15421;18793,34204;41015,26003;97650,48606;154010,47920;173736,67245;173736,67656" o:connectangles="0,0,0,0,0,0,0,0,0,0,0,0,0,0,0,0"/>
                </v:shape>
                <v:shape id="Vrije vorm: vorm 25" style="position:absolute;left:2573;top:1056;width:3239;height:2944;visibility:visible;mso-wrap-style:square;v-text-anchor:middle" coordsize="323862,294351" o:spid="_x0000_s1029" fillcolor="#4cbcc5" stroked="f" strokeweight=".1378mm"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">
                  <v:stroke joinstyle="miter"/>
                  <v:path arrowok="t" o:connecttype="custom" o:connectlocs="321957,239535;237708,169697;229679,162211;229679,161668;229679,155819;162394,87782;153631,79867;130143,22298;76803,0;12,79743;13518,124511;36017,147009;36331,147247;36331,147323;55848,166840;54752,156362;56210,144628;58114,137217;51276,133798;19062,79743;76812,19079;116655,35785;134572,79867;162194,106861;210638,155848;210638,161696;237144,188776;237718,188776;303136,242383;303412,244707;304812,269024;304812,294351;323862,294351;323862,269024;322309,242459" o:connectangles="0,0,0,0,0,0,0,0,0,0,0,0,0,0,0,0,0,0,0,0,0,0,0,0,0,0,0,0,0,0,0,0,0,0,0"/>
                </v:shape>
                <v:shape id="Vrije vorm: vorm 26" style="position:absolute;left:1430;top:4182;width:3121;height:771;visibility:visible;mso-wrap-style:square;v-text-anchor:middle" coordsize="312048,77009" o:spid="_x0000_s1030" fillcolor="#4cbcc5" stroked="f" strokeweight=".1378mm" path="m292999,57960r-197749,l95250,19050r158839,l235039,,,,,77010r312049,l292999,57960xm76200,57960r-57150,l19050,19050r57150,l76200,57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">
                  <v:stroke joinstyle="miter"/>
                  <v:path arrowok="t" o:connecttype="custom" o:connectlocs="292999,57960;95250,57960;95250,19050;254089,19050;235039,0;0,0;0,77010;312049,77010;76200,57960;19050,57960;19050,19050;76200,19050" o:connectangles="0,0,0,0,0,0,0,0,0,0,0,0"/>
                </v:shape>
                <v:shape id="Vrije vorm: vorm 27" style="position:absolute;width:7241;height:7241;visibility:visible;mso-wrap-style:square;v-text-anchor:middle" coordsize="724109,724109" o:spid="_x0000_s1031" fillcolor="#4cbcc5" stroked="f" strokeweight=".1378mm"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">
                  <v:stroke joinstyle="miter"/>
                  <v:path arrowok="t" o:connecttype="custom" o:connectlocs="362160,0;0,361950;361950,724110;724110,362160;724110,362055;362455,0;362160,0;362160,705050;19260,362455;113271,126492;597741,610962;362160,705050;611200,597494;126740,113024;611205,125945;611200,597494" o:connectangles="0,0,0,0,0,0,0,0,0,0,0,0,0,0,0,0"/>
                </v:shape>
                <w10:wrap type="topAndBottom" anchorx="margin"/>
              </v:group>
            </w:pict>
          </mc:Fallback>
        </mc:AlternateContent>
      </w:r>
      <w:r w:rsidR="00D5649B" w:rsidRPr="00AA5889">
        <w:rPr>
          <w:i/>
          <w:iCs/>
          <w:color w:val="4CBCC5"/>
        </w:rPr>
        <w:t xml:space="preserve">Je kind heeft recht </w:t>
      </w:r>
      <w:r w:rsidR="00D5649B">
        <w:rPr>
          <w:i/>
          <w:iCs/>
          <w:color w:val="4CBCC5"/>
        </w:rPr>
        <w:t>op een</w:t>
      </w:r>
      <w:r w:rsidR="00D5649B" w:rsidRPr="00AA5889">
        <w:rPr>
          <w:i/>
          <w:iCs/>
          <w:color w:val="4CBCC5"/>
        </w:rPr>
        <w:t xml:space="preserve"> gezond</w:t>
      </w:r>
      <w:r w:rsidR="00D5649B">
        <w:rPr>
          <w:i/>
          <w:iCs/>
          <w:color w:val="4CBCC5"/>
        </w:rPr>
        <w:t>e omgeving</w:t>
      </w:r>
    </w:p>
    <w:p w14:paraId="398AC1B2" w14:textId="6AC83645" w:rsidR="00382063" w:rsidRPr="000B638B" w:rsidRDefault="00087BB4" w:rsidP="00967059">
      <w:pPr>
        <w:spacing w:before="200"/>
        <w:jc w:val="right"/>
        <w:rPr>
          <w:i/>
          <w:iCs/>
          <w:color w:val="AE2081"/>
          <w:sz w:val="18"/>
          <w:szCs w:val="18"/>
          <w:u w:val="single"/>
        </w:rPr>
      </w:pPr>
      <w:bookmarkStart w:id="14" w:name="_Ref66442963"/>
      <w:r w:rsidRPr="00E80801">
        <w:rPr>
          <w:bCs/>
          <w:noProof/>
          <w:color w:val="F2F2F2" w:themeColor="background1" w:themeShade="F2"/>
          <w:sz w:val="10"/>
          <w:szCs w:val="10"/>
          <w:lang w:eastAsia="nl-BE"/>
        </w:rPr>
        <w:drawing>
          <wp:anchor distT="0" distB="0" distL="114300" distR="114300" simplePos="0" relativeHeight="251658263" behindDoc="0" locked="0" layoutInCell="1" allowOverlap="1" wp14:anchorId="5063AD91" wp14:editId="169CA7E6">
            <wp:simplePos x="0" y="0"/>
            <wp:positionH relativeFrom="column">
              <wp:posOffset>-704850</wp:posOffset>
            </wp:positionH>
            <wp:positionV relativeFrom="paragraph">
              <wp:posOffset>220980</wp:posOffset>
            </wp:positionV>
            <wp:extent cx="587375" cy="587375"/>
            <wp:effectExtent l="0" t="0" r="3175" b="3175"/>
            <wp:wrapThrough wrapText="bothSides">
              <wp:wrapPolygon edited="0">
                <wp:start x="2802" y="0"/>
                <wp:lineTo x="701" y="3503"/>
                <wp:lineTo x="0" y="12610"/>
                <wp:lineTo x="3503" y="21016"/>
                <wp:lineTo x="17514" y="21016"/>
                <wp:lineTo x="21016" y="12610"/>
                <wp:lineTo x="20316" y="3503"/>
                <wp:lineTo x="17514" y="0"/>
                <wp:lineTo x="2802" y="0"/>
              </wp:wrapPolygon>
            </wp:wrapThrough>
            <wp:docPr id="34" name="Graphic 34" descr="Reclam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Reclame silhouet"/>
                    <pic:cNvPicPr/>
                  </pic:nvPicPr>
                  <pic:blipFill>
                    <a:blip r:embed="rId4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49"/>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382063" w:rsidRPr="30F13529">
        <w:rPr>
          <w:i/>
          <w:iCs/>
          <w:color w:val="AE2081"/>
          <w:sz w:val="18"/>
          <w:szCs w:val="18"/>
          <w:u w:val="single"/>
        </w:rPr>
        <w:fldChar w:fldCharType="begin" w:fldLock="1"/>
      </w:r>
      <w:r w:rsidR="00382063" w:rsidRPr="30F13529">
        <w:rPr>
          <w:i/>
          <w:iCs/>
          <w:color w:val="AE2081"/>
          <w:sz w:val="18"/>
          <w:szCs w:val="18"/>
          <w:u w:val="single"/>
        </w:rPr>
        <w:instrText xml:space="preserve"> REF _Ref66445275 \h  \* MERGEFORMAT </w:instrText>
      </w:r>
      <w:r w:rsidR="00382063" w:rsidRPr="30F13529">
        <w:rPr>
          <w:i/>
          <w:iCs/>
          <w:color w:val="AE2081"/>
          <w:sz w:val="18"/>
          <w:szCs w:val="18"/>
          <w:u w:val="single"/>
        </w:rPr>
      </w:r>
      <w:r w:rsidR="00382063" w:rsidRPr="30F13529">
        <w:rPr>
          <w:i/>
          <w:iCs/>
          <w:color w:val="AE2081"/>
          <w:sz w:val="18"/>
          <w:szCs w:val="18"/>
          <w:u w:val="single"/>
        </w:rPr>
        <w:fldChar w:fldCharType="separate"/>
      </w:r>
      <w:r w:rsidR="00382063" w:rsidRPr="30F13529">
        <w:rPr>
          <w:i/>
          <w:iCs/>
          <w:color w:val="AE2081"/>
          <w:sz w:val="18"/>
          <w:szCs w:val="18"/>
          <w:u w:val="single"/>
        </w:rPr>
        <w:t>Terug naar overzicht</w:t>
      </w:r>
      <w:r w:rsidR="00382063" w:rsidRPr="30F13529">
        <w:rPr>
          <w:i/>
          <w:iCs/>
          <w:color w:val="AE2081"/>
          <w:sz w:val="18"/>
          <w:szCs w:val="18"/>
          <w:u w:val="single"/>
        </w:rPr>
        <w:fldChar w:fldCharType="end"/>
      </w:r>
    </w:p>
    <w:p w14:paraId="784A9DA6" w14:textId="01B77F71" w:rsidR="000C55FA" w:rsidRPr="005A62EF" w:rsidRDefault="00D5649B" w:rsidP="00DA0B41">
      <w:pPr>
        <w:pStyle w:val="Kop2"/>
        <w:shd w:val="clear" w:color="auto" w:fill="A8AF37"/>
        <w:rPr>
          <w:color w:val="FFFFFF" w:themeColor="background1"/>
        </w:rPr>
      </w:pPr>
      <w:r w:rsidRPr="005A62EF">
        <w:rPr>
          <w:color w:val="FFFFFF" w:themeColor="background1"/>
        </w:rPr>
        <w:t>Verkoop, reclame en sponsoring</w:t>
      </w:r>
      <w:bookmarkEnd w:id="14"/>
    </w:p>
    <w:p w14:paraId="693E63FE" w14:textId="12C2844D" w:rsidR="00D5649B" w:rsidRPr="002B1DB0" w:rsidRDefault="00D5649B" w:rsidP="009517A3">
      <w:r w:rsidRPr="002B1DB0">
        <w:t>Wij mogen geen handelsactiviteiten</w:t>
      </w:r>
      <w:r w:rsidR="006452F3" w:rsidRPr="006452F3">
        <w:t xml:space="preserve"> </w:t>
      </w:r>
      <w:r w:rsidR="006452F3" w:rsidRPr="002B1DB0">
        <w:t>uitoefenen</w:t>
      </w:r>
      <w:r w:rsidR="00DB2006">
        <w:t xml:space="preserve">, zoals </w:t>
      </w:r>
      <w:r w:rsidR="005B729A">
        <w:t>de permanente verkoop van groent</w:t>
      </w:r>
      <w:r w:rsidR="00171E35">
        <w:t>e</w:t>
      </w:r>
      <w:r w:rsidR="005B729A">
        <w:t>pakketten</w:t>
      </w:r>
      <w:r w:rsidR="00956B5D">
        <w:t xml:space="preserve"> aan ouders</w:t>
      </w:r>
      <w:r w:rsidR="007D7538">
        <w:t>,</w:t>
      </w:r>
      <w:r w:rsidR="008D0B89">
        <w:t xml:space="preserve"> </w:t>
      </w:r>
      <w:r w:rsidRPr="002B1DB0">
        <w:t xml:space="preserve">alleen om onszelf </w:t>
      </w:r>
      <w:r w:rsidR="00F968DF">
        <w:t xml:space="preserve">of </w:t>
      </w:r>
      <w:r w:rsidR="00974173">
        <w:t>bepaalde derden</w:t>
      </w:r>
      <w:r w:rsidR="00F968DF">
        <w:t xml:space="preserve"> </w:t>
      </w:r>
      <w:r w:rsidRPr="002B1DB0">
        <w:t xml:space="preserve">te verrijken. </w:t>
      </w:r>
      <w:r>
        <w:t xml:space="preserve">Het is wel toegestaan om </w:t>
      </w:r>
      <w:r w:rsidRPr="002B1DB0">
        <w:t xml:space="preserve">beperkte winst </w:t>
      </w:r>
      <w:r>
        <w:t xml:space="preserve">te </w:t>
      </w:r>
      <w:r w:rsidRPr="002B1DB0">
        <w:t>maken om onze werking te bekostigen. Die handelsactiviteiten moeten passen in de normale dienstverlening aan onze leerlingen of in de afwerking van het programma.</w:t>
      </w:r>
    </w:p>
    <w:p w14:paraId="198EE4B6" w14:textId="50C5BB33" w:rsidR="00D5649B" w:rsidRPr="002B1DB0" w:rsidRDefault="00D5649B" w:rsidP="009517A3">
      <w:r w:rsidRPr="002B1DB0">
        <w:t xml:space="preserve">We maken geen reclame bij verplichte activiteiten (bv. </w:t>
      </w:r>
      <w:r>
        <w:t xml:space="preserve">lichamelijke opvoeding </w:t>
      </w:r>
      <w:r w:rsidRPr="002B1DB0">
        <w:t xml:space="preserve">in de </w:t>
      </w:r>
      <w:r w:rsidR="00435390">
        <w:t>gymzaal</w:t>
      </w:r>
      <w:r w:rsidRPr="002B1DB0">
        <w:t xml:space="preserve">) of leermiddelen (bv. in een werkboek of agenda). </w:t>
      </w:r>
      <w:r>
        <w:t>Bij</w:t>
      </w:r>
      <w:r w:rsidRPr="002B1DB0">
        <w:t xml:space="preserve"> een facultatieve activiteit, zoals een meerdaagse schooluitstap, mogen we enkel </w:t>
      </w:r>
      <w:r>
        <w:t xml:space="preserve">de naam vermelden van de persoon of organisatie die ons hielp </w:t>
      </w:r>
      <w:r w:rsidR="007570B2">
        <w:t>die</w:t>
      </w:r>
      <w:r>
        <w:t xml:space="preserve"> </w:t>
      </w:r>
      <w:r w:rsidRPr="002B1DB0">
        <w:t xml:space="preserve">gratis of tegen een lagere prijs </w:t>
      </w:r>
      <w:r>
        <w:t xml:space="preserve">aan te </w:t>
      </w:r>
      <w:r w:rsidRPr="002B1DB0">
        <w:t>bieden.</w:t>
      </w:r>
    </w:p>
    <w:p w14:paraId="19E8E101" w14:textId="77777777" w:rsidR="00D5649B" w:rsidRPr="002B1DB0" w:rsidRDefault="00D5649B" w:rsidP="009517A3">
      <w:r w:rsidRPr="002B1DB0">
        <w:t>De reclame of sponsoring:</w:t>
      </w:r>
    </w:p>
    <w:p w14:paraId="160C9066" w14:textId="77777777" w:rsidR="00D5649B" w:rsidRPr="009578C2" w:rsidRDefault="00D5649B" w:rsidP="00D5649B">
      <w:pPr>
        <w:pStyle w:val="Opsomming"/>
        <w:rPr>
          <w:rFonts w:eastAsiaTheme="minorHAnsi"/>
        </w:rPr>
      </w:pPr>
      <w:r w:rsidRPr="009578C2">
        <w:rPr>
          <w:rFonts w:eastAsiaTheme="minorHAnsi"/>
        </w:rPr>
        <w:t>moeten verenigbaar zijn met de pedagogische en onderwijskundige taken en doelstellingen van onze school;</w:t>
      </w:r>
    </w:p>
    <w:p w14:paraId="58A60D32" w14:textId="6C6A8AD6" w:rsidR="00A66092" w:rsidRPr="009578C2" w:rsidRDefault="00A66092" w:rsidP="00D5649B">
      <w:pPr>
        <w:pStyle w:val="Opsomming"/>
        <w:rPr>
          <w:rFonts w:eastAsiaTheme="minorHAnsi"/>
        </w:rPr>
      </w:pPr>
      <w:r>
        <w:rPr>
          <w:rFonts w:eastAsiaTheme="minorHAnsi"/>
        </w:rPr>
        <w:t>mogen geen schade berokkenen aan de geestelijke en/of lichamelijke toestand van onze leerlingen;</w:t>
      </w:r>
    </w:p>
    <w:p w14:paraId="7B0C52E5" w14:textId="77777777" w:rsidR="00D5649B" w:rsidRPr="009578C2" w:rsidRDefault="00D5649B" w:rsidP="00D5649B">
      <w:pPr>
        <w:pStyle w:val="Opsomming"/>
        <w:rPr>
          <w:rFonts w:eastAsiaTheme="minorHAnsi"/>
        </w:rPr>
      </w:pPr>
      <w:r w:rsidRPr="009578C2">
        <w:rPr>
          <w:rFonts w:eastAsiaTheme="minorHAnsi"/>
        </w:rPr>
        <w:t>moeten in overeenstemming zijn met de goede smaak en het fatsoen;</w:t>
      </w:r>
    </w:p>
    <w:p w14:paraId="4267A9B8" w14:textId="3DEE39B5" w:rsidR="00D5649B" w:rsidRDefault="00D5649B" w:rsidP="00D5649B">
      <w:pPr>
        <w:pStyle w:val="Opsomming"/>
        <w:contextualSpacing w:val="0"/>
      </w:pPr>
      <w:r w:rsidRPr="009578C2">
        <w:rPr>
          <w:rFonts w:eastAsiaTheme="minorHAnsi"/>
        </w:rPr>
        <w:t>mogen de objectiviteit, de geloofwaardigheid, de betrouwbaarheid en de onafhankelijkheid van onze school niet in het gedrang brengen.</w:t>
      </w:r>
    </w:p>
    <w:p w14:paraId="51749EDB" w14:textId="7A1D57D7" w:rsidR="007C1E5E" w:rsidRPr="00353267" w:rsidRDefault="007C1E5E" w:rsidP="007C1E5E">
      <w:pPr>
        <w:pStyle w:val="basistekst"/>
        <w:spacing w:line="312" w:lineRule="auto"/>
        <w:jc w:val="left"/>
        <w:rPr>
          <w:rFonts w:ascii="Trebuchet MS" w:hAnsi="Trebuchet MS"/>
          <w:color w:val="262626" w:themeColor="text1" w:themeTint="D9"/>
          <w:sz w:val="20"/>
          <w:lang w:val="nl-BE" w:eastAsia="nl-BE"/>
        </w:rPr>
      </w:pPr>
      <w:r w:rsidRPr="00353267">
        <w:rPr>
          <w:rFonts w:ascii="Trebuchet MS" w:hAnsi="Trebuchet MS"/>
          <w:color w:val="262626" w:themeColor="text1" w:themeTint="D9"/>
          <w:sz w:val="20"/>
          <w:lang w:val="nl-BE" w:eastAsia="nl-BE"/>
        </w:rPr>
        <w:t>De school ontvangt soms geldelijke en niet-geldelijke ondersteuning van het oudercomité.</w:t>
      </w:r>
    </w:p>
    <w:p w14:paraId="1759EDDA" w14:textId="43B6AB38" w:rsidR="00D5649B" w:rsidRPr="006D0299" w:rsidRDefault="00382063" w:rsidP="006D0299">
      <w:pPr>
        <w:spacing w:before="200"/>
        <w:jc w:val="right"/>
        <w:rPr>
          <w:i/>
          <w:iCs/>
          <w:color w:val="AE2081"/>
          <w:sz w:val="18"/>
          <w:szCs w:val="18"/>
          <w:u w:val="single"/>
        </w:rPr>
      </w:pPr>
      <w:r w:rsidRPr="000B638B">
        <w:rPr>
          <w:i/>
          <w:iCs/>
          <w:color w:val="AE2081"/>
          <w:sz w:val="18"/>
          <w:szCs w:val="18"/>
          <w:u w:val="single"/>
        </w:rPr>
        <w:fldChar w:fldCharType="begin" w:fldLock="1"/>
      </w:r>
      <w:r w:rsidRPr="000B638B">
        <w:rPr>
          <w:i/>
          <w:iCs/>
          <w:color w:val="AE2081"/>
          <w:sz w:val="18"/>
          <w:szCs w:val="18"/>
          <w:u w:val="single"/>
        </w:rPr>
        <w:instrText xml:space="preserve"> REF _Ref66445275 \h  \* MERGEFORMAT </w:instrText>
      </w:r>
      <w:r w:rsidRPr="000B638B">
        <w:rPr>
          <w:i/>
          <w:iCs/>
          <w:color w:val="AE2081"/>
          <w:sz w:val="18"/>
          <w:szCs w:val="18"/>
          <w:u w:val="single"/>
        </w:rPr>
      </w:r>
      <w:r w:rsidRPr="000B638B">
        <w:rPr>
          <w:i/>
          <w:iCs/>
          <w:color w:val="AE2081"/>
          <w:sz w:val="18"/>
          <w:szCs w:val="18"/>
          <w:u w:val="single"/>
        </w:rPr>
        <w:fldChar w:fldCharType="separate"/>
      </w:r>
      <w:r w:rsidRPr="000B638B">
        <w:rPr>
          <w:i/>
          <w:iCs/>
          <w:color w:val="AE2081"/>
          <w:sz w:val="18"/>
          <w:szCs w:val="18"/>
          <w:u w:val="single"/>
        </w:rPr>
        <w:t>Terug naar overzicht</w:t>
      </w:r>
      <w:r w:rsidRPr="000B638B">
        <w:rPr>
          <w:i/>
          <w:iCs/>
          <w:color w:val="AE2081"/>
          <w:sz w:val="18"/>
          <w:szCs w:val="18"/>
          <w:u w:val="single"/>
        </w:rPr>
        <w:fldChar w:fldCharType="end"/>
      </w:r>
    </w:p>
    <w:p w14:paraId="43E4AAC0" w14:textId="49573E8C" w:rsidR="00D5649B" w:rsidRPr="006E2C79" w:rsidRDefault="00CB040B" w:rsidP="006E2C79">
      <w:pPr>
        <w:pStyle w:val="Kop1"/>
      </w:pPr>
      <w:r w:rsidRPr="00D73206">
        <w:rPr>
          <w:bCs/>
          <w:noProof/>
          <w:color w:val="FFFFFF" w:themeColor="background1"/>
          <w:lang w:eastAsia="nl-BE"/>
        </w:rPr>
        <w:drawing>
          <wp:anchor distT="0" distB="0" distL="114300" distR="114300" simplePos="0" relativeHeight="251658264" behindDoc="0" locked="0" layoutInCell="1" allowOverlap="1" wp14:anchorId="6A82BEB9" wp14:editId="6C9026F0">
            <wp:simplePos x="0" y="0"/>
            <wp:positionH relativeFrom="column">
              <wp:posOffset>-676275</wp:posOffset>
            </wp:positionH>
            <wp:positionV relativeFrom="paragraph">
              <wp:posOffset>279400</wp:posOffset>
            </wp:positionV>
            <wp:extent cx="577850" cy="577850"/>
            <wp:effectExtent l="0" t="0" r="0" b="0"/>
            <wp:wrapThrough wrapText="bothSides">
              <wp:wrapPolygon edited="0">
                <wp:start x="3560" y="2136"/>
                <wp:lineTo x="2136" y="6409"/>
                <wp:lineTo x="2136" y="8545"/>
                <wp:lineTo x="5697" y="14954"/>
                <wp:lineTo x="8545" y="17802"/>
                <wp:lineTo x="9257" y="19226"/>
                <wp:lineTo x="12105" y="19226"/>
                <wp:lineTo x="14954" y="14954"/>
                <wp:lineTo x="17802" y="12818"/>
                <wp:lineTo x="18514" y="6409"/>
                <wp:lineTo x="17090" y="2136"/>
                <wp:lineTo x="3560" y="2136"/>
              </wp:wrapPolygon>
            </wp:wrapThrough>
            <wp:docPr id="35" name="Graphic 35" descr="Har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t silhouet"/>
                    <pic:cNvPicPr/>
                  </pic:nvPicPr>
                  <pic:blipFill>
                    <a:blip r:embed="rId5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51"/>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D5649B" w:rsidRPr="006E2C79">
        <w:t>Wat mag je van ons verwachten?</w:t>
      </w:r>
    </w:p>
    <w:p w14:paraId="721EE51D" w14:textId="08F7A660" w:rsidR="00D5649B" w:rsidRPr="005A62EF" w:rsidRDefault="00D5649B" w:rsidP="00DA0B41">
      <w:pPr>
        <w:pStyle w:val="Kop2"/>
        <w:shd w:val="clear" w:color="auto" w:fill="A8AF37"/>
        <w:rPr>
          <w:color w:val="FFFFFF" w:themeColor="background1"/>
        </w:rPr>
      </w:pPr>
      <w:bookmarkStart w:id="15" w:name="_Ref66443224"/>
      <w:r w:rsidRPr="005A62EF">
        <w:rPr>
          <w:color w:val="FFFFFF" w:themeColor="background1"/>
        </w:rPr>
        <w:t>Hoe begeleiden we je kind?</w:t>
      </w:r>
      <w:bookmarkEnd w:id="15"/>
    </w:p>
    <w:p w14:paraId="4E741371" w14:textId="214A02E7" w:rsidR="00D5649B" w:rsidRDefault="00D5649B" w:rsidP="006E2C79">
      <w:pPr>
        <w:pStyle w:val="Kop3"/>
        <w:rPr>
          <w:lang w:eastAsia="nl-NL"/>
        </w:rPr>
      </w:pPr>
      <w:r w:rsidRPr="006E2C79">
        <w:t>Leerlingenbegeleiding</w:t>
      </w:r>
    </w:p>
    <w:p w14:paraId="09DFEBDC" w14:textId="77777777" w:rsidR="00DA6ED6" w:rsidRPr="00DA6ED6" w:rsidRDefault="00DA6ED6" w:rsidP="00DA6ED6">
      <w:pPr>
        <w:rPr>
          <w:rFonts w:eastAsia="Calibri" w:cs="Times New Roman"/>
          <w:color w:val="262626"/>
        </w:rPr>
      </w:pPr>
      <w:r w:rsidRPr="00DA6ED6">
        <w:rPr>
          <w:rFonts w:eastAsia="Calibri" w:cs="Times New Roman"/>
          <w:color w:val="262626"/>
        </w:rPr>
        <w:t>Basisdoelstelling ‘Alle kinderen dezelfde optimale mogelijkheden bieden om te leren en zich te ontwikkelen.’</w:t>
      </w:r>
    </w:p>
    <w:p w14:paraId="6E6818C8" w14:textId="77777777" w:rsidR="00DA6ED6" w:rsidRPr="00DA6ED6" w:rsidRDefault="00DA6ED6" w:rsidP="00DA6ED6">
      <w:pPr>
        <w:rPr>
          <w:rFonts w:eastAsia="Calibri" w:cs="Times New Roman"/>
          <w:color w:val="262626"/>
          <w:lang w:val="nl-NL"/>
        </w:rPr>
      </w:pPr>
      <w:r w:rsidRPr="00DA6ED6">
        <w:rPr>
          <w:rFonts w:eastAsia="Calibri" w:cs="Times New Roman"/>
          <w:color w:val="262626"/>
          <w:lang w:val="nl-NL"/>
        </w:rPr>
        <w:t>Om deze doelstelling te bereiken voorzien we voor elke leerling in kwaliteitsvolle leerlingenbegeleiding. Dat doen wij door in te zetten op volgende begeleidingsdomeinen:</w:t>
      </w:r>
    </w:p>
    <w:p w14:paraId="38364641" w14:textId="77777777" w:rsidR="00DA6ED6" w:rsidRDefault="00DA6ED6" w:rsidP="00A13D38">
      <w:pPr>
        <w:pStyle w:val="Lijstalinea"/>
        <w:numPr>
          <w:ilvl w:val="0"/>
          <w:numId w:val="36"/>
        </w:numPr>
        <w:spacing w:after="200"/>
        <w:ind w:left="714" w:hanging="357"/>
        <w:contextualSpacing w:val="0"/>
        <w:rPr>
          <w:rFonts w:eastAsia="Calibri"/>
          <w:color w:val="262626"/>
        </w:rPr>
      </w:pPr>
      <w:r w:rsidRPr="00DA6ED6">
        <w:rPr>
          <w:rFonts w:eastAsia="Calibri"/>
          <w:b/>
          <w:color w:val="262626"/>
        </w:rPr>
        <w:t>onderwijsloopbaan</w:t>
      </w:r>
      <w:r w:rsidRPr="00DA6ED6">
        <w:rPr>
          <w:rFonts w:eastAsia="Calibri"/>
          <w:color w:val="262626"/>
        </w:rPr>
        <w:t xml:space="preserve"> </w:t>
      </w:r>
      <w:r>
        <w:rPr>
          <w:rFonts w:eastAsia="Calibri"/>
          <w:color w:val="262626"/>
        </w:rPr>
        <w:br/>
      </w:r>
      <w:r w:rsidRPr="00DA6ED6">
        <w:rPr>
          <w:rFonts w:eastAsia="Calibri"/>
          <w:color w:val="262626"/>
        </w:rPr>
        <w:t xml:space="preserve">Dit begeleidingsdomein heeft tot doel de leerling te ondersteunen om voldoende zelfkennis </w:t>
      </w:r>
      <w:r w:rsidRPr="00DA6ED6">
        <w:rPr>
          <w:rFonts w:eastAsia="Calibri"/>
          <w:color w:val="262626"/>
        </w:rPr>
        <w:lastRenderedPageBreak/>
        <w:t xml:space="preserve">te ontwikkelen, om inzicht te verwerven in de structuur van en de mogelijkheden binnen het onderwijs, een opleiding en de arbeidsmarkt en om adequate keuzes te leren maken op school en daarbuiten. Leerlingen worden zowel door de klasleerkracht als door het CLB uitgebreid geïnformeerd. Wij bezoeken meerdere scholen in regio Aalst die binnen de A-stroom heel wat diverse richtingen aanbieden. Kinderen die naar de B-stroom georiënteerd worden, doen ook een specifiek schoolbezoek. Daarnaast creëren we ook inzicht in eigen kunnen en interesses door gebruik te maken van de online tool ‘onderwijskiezer’. We hebben gedurende de hele schoolcarrière oog voor sterktes en werkpunten van de leerlingen en deze worden uitvoerig besproken met de leerlingen, zodat ook zij dit inzicht kunnen verwerven. </w:t>
      </w:r>
    </w:p>
    <w:p w14:paraId="71550E36" w14:textId="77777777" w:rsidR="00DA6ED6" w:rsidRDefault="00DA6ED6" w:rsidP="00A13D38">
      <w:pPr>
        <w:pStyle w:val="Lijstalinea"/>
        <w:numPr>
          <w:ilvl w:val="0"/>
          <w:numId w:val="36"/>
        </w:numPr>
        <w:spacing w:after="200"/>
        <w:ind w:left="714" w:hanging="357"/>
        <w:contextualSpacing w:val="0"/>
        <w:rPr>
          <w:rFonts w:eastAsia="Calibri"/>
          <w:color w:val="262626"/>
        </w:rPr>
      </w:pPr>
      <w:r w:rsidRPr="00DA6ED6">
        <w:rPr>
          <w:rFonts w:eastAsia="Calibri"/>
          <w:b/>
          <w:color w:val="262626"/>
        </w:rPr>
        <w:t>leren en studeren</w:t>
      </w:r>
      <w:r w:rsidRPr="00DA6ED6">
        <w:rPr>
          <w:rFonts w:eastAsia="Calibri"/>
          <w:color w:val="262626"/>
        </w:rPr>
        <w:t xml:space="preserve"> </w:t>
      </w:r>
      <w:r w:rsidRPr="00DA6ED6">
        <w:rPr>
          <w:rFonts w:eastAsia="Calibri"/>
          <w:color w:val="262626"/>
        </w:rPr>
        <w:br/>
        <w:t xml:space="preserve">Dit begeleidingsdomein heeft tot doel het leren van de leerling te optimaliseren en het leerproces te bevorderen door leer- en studeervaardigheden te ondersteunen en te ontwikkelen. Dit gebeurt geïntegreerd en komt in alle lessen aan bod. Leren leren is veel meer dan leren studeren, veel meer dan schema’s en samenvattingen maken. Zelfstandig leren houdt in : informatie kunnen verwerven, verwerken en toepassen in allerlei situaties en zichzelf kunnen motiveren. Het is belangrijk dat de leerlingen hun eigen manier van leren onder de loep te nemen, verrijken en bijsturen waar nodig. Doorheen de leerjaren wordt dit systematisch opgebouwd. Tijdens het leren leren neemt de leerkracht de rol aan van coach. Onze leerlingen leren door verschillende werkvormen (hoekenwerk, groepswerk, contractwerk, …) zelfstandig werken. </w:t>
      </w:r>
    </w:p>
    <w:p w14:paraId="249808DB" w14:textId="77777777" w:rsidR="00DA6ED6" w:rsidRDefault="00DA6ED6" w:rsidP="00A13D38">
      <w:pPr>
        <w:pStyle w:val="Lijstalinea"/>
        <w:numPr>
          <w:ilvl w:val="0"/>
          <w:numId w:val="36"/>
        </w:numPr>
        <w:spacing w:after="200"/>
        <w:ind w:left="714" w:hanging="357"/>
        <w:contextualSpacing w:val="0"/>
        <w:rPr>
          <w:rFonts w:eastAsia="Calibri"/>
          <w:color w:val="262626"/>
        </w:rPr>
      </w:pPr>
      <w:r w:rsidRPr="00DA6ED6">
        <w:rPr>
          <w:rFonts w:eastAsia="Calibri"/>
          <w:b/>
          <w:color w:val="262626"/>
        </w:rPr>
        <w:t>psychisch en sociaal functioneren</w:t>
      </w:r>
      <w:r w:rsidRPr="00DA6ED6">
        <w:rPr>
          <w:rFonts w:eastAsia="Calibri"/>
          <w:color w:val="262626"/>
        </w:rPr>
        <w:t xml:space="preserve"> </w:t>
      </w:r>
      <w:r w:rsidRPr="00DA6ED6">
        <w:rPr>
          <w:rFonts w:eastAsia="Calibri"/>
          <w:color w:val="262626"/>
        </w:rPr>
        <w:br/>
        <w:t xml:space="preserve">Dit begeleidingsdomein heeft tot doel het welbevinden van de leerling te bewaken, te beschermen en te bevorderen waardoor de leerling op een spontane en vitale manier tot leren kan komen en zich kan ontwikkelen tot een veerkrachtige volwassene. Onze twee extra leerlingen, Ferre en Fie zorgen ervoor dat er elke maand een sociale vaardigheid in de focus komt te staan. We linken de sociale vaardigheden ook aan ons opvoedingsproject en aan het omgangplan. Daarnaast zet onze school in op individuele kindgesprekken. Deze kunnen zowel gevoerd worden met de zorgleerkracht/zorgcoördinator of met de klasleerkracht. Het welbevinden van de leerlingen is voor ons uiterst belangrijk. </w:t>
      </w:r>
      <w:r w:rsidRPr="00DA6ED6">
        <w:rPr>
          <w:rFonts w:eastAsia="Calibri"/>
          <w:color w:val="262626"/>
        </w:rPr>
        <w:br/>
        <w:t xml:space="preserve">Aan het psychisch en sociaal functioneren wordt op individueel, klas- en schoolniveau  aandacht besteed. </w:t>
      </w:r>
    </w:p>
    <w:p w14:paraId="004C52CE" w14:textId="5AA0EE34" w:rsidR="006D0299" w:rsidRPr="006D0299" w:rsidRDefault="00DA6ED6" w:rsidP="00A13D38">
      <w:pPr>
        <w:pStyle w:val="Lijstalinea"/>
        <w:numPr>
          <w:ilvl w:val="0"/>
          <w:numId w:val="36"/>
        </w:numPr>
        <w:spacing w:after="200"/>
        <w:ind w:left="714" w:hanging="357"/>
        <w:contextualSpacing w:val="0"/>
        <w:rPr>
          <w:rFonts w:eastAsia="Calibri"/>
          <w:color w:val="262626"/>
        </w:rPr>
      </w:pPr>
      <w:r w:rsidRPr="00DA6ED6">
        <w:rPr>
          <w:rFonts w:eastAsia="Calibri"/>
          <w:color w:val="262626"/>
        </w:rPr>
        <w:t xml:space="preserve">preventieve </w:t>
      </w:r>
      <w:r w:rsidRPr="00DA6ED6">
        <w:rPr>
          <w:rFonts w:eastAsia="Calibri"/>
          <w:b/>
          <w:color w:val="262626"/>
        </w:rPr>
        <w:t>gezondheidszorg</w:t>
      </w:r>
      <w:r>
        <w:rPr>
          <w:rFonts w:eastAsia="Calibri"/>
          <w:color w:val="262626"/>
        </w:rPr>
        <w:br/>
      </w:r>
      <w:r w:rsidRPr="00DA6ED6">
        <w:rPr>
          <w:rFonts w:eastAsia="Calibri"/>
          <w:color w:val="262626"/>
        </w:rPr>
        <w:t xml:space="preserve">Dit begeleidingsdomein heeft tot doel de gezondheid, groei en ontwikkeling van leerlingen te bevorderen en te beschermen, het groei- en ontwikkelingsproces op te volgen en tijdig risicofactoren, signalen, symptomen van gezondheids- en ontwikkelingsproblemen te detecteren. Onze kinderen worden constant aangezet tot bewegen, dit tijdens de turnlessen of de zwemlessen, maar ook tijdens middag- en woensdagnamiddagactiviteiten. Een nauwe samenwerking met het CLB zorgt ervoor dat de leerlingen goed opgevolgd worden. </w:t>
      </w:r>
    </w:p>
    <w:p w14:paraId="14FAED73" w14:textId="44BC210A" w:rsidR="00DA6ED6" w:rsidRPr="00DA6ED6" w:rsidRDefault="00DA6ED6" w:rsidP="00DA6ED6">
      <w:pPr>
        <w:tabs>
          <w:tab w:val="left" w:pos="567"/>
          <w:tab w:val="left" w:pos="1134"/>
          <w:tab w:val="left" w:pos="7937"/>
        </w:tabs>
        <w:suppressAutoHyphens w:val="0"/>
        <w:spacing w:after="0"/>
        <w:jc w:val="both"/>
        <w:rPr>
          <w:rFonts w:eastAsia="Times New Roman" w:cs="Times New Roman"/>
          <w:b/>
          <w:color w:val="auto"/>
          <w:lang w:val="nl-NL" w:eastAsia="nl-NL"/>
        </w:rPr>
      </w:pPr>
      <w:r w:rsidRPr="00DA6ED6">
        <w:rPr>
          <w:rFonts w:eastAsia="Times New Roman" w:cs="Times New Roman"/>
          <w:b/>
          <w:color w:val="auto"/>
          <w:lang w:val="nl-NL" w:eastAsia="nl-NL"/>
        </w:rPr>
        <w:t>INTERN ZORGBELEID</w:t>
      </w:r>
    </w:p>
    <w:p w14:paraId="79741BF5" w14:textId="77777777" w:rsidR="00DA6ED6" w:rsidRPr="00DA6ED6" w:rsidRDefault="00DA6ED6" w:rsidP="00DA6ED6">
      <w:pPr>
        <w:tabs>
          <w:tab w:val="left" w:pos="567"/>
          <w:tab w:val="left" w:pos="1134"/>
          <w:tab w:val="left" w:pos="7937"/>
        </w:tabs>
        <w:suppressAutoHyphens w:val="0"/>
        <w:spacing w:after="0"/>
        <w:jc w:val="both"/>
        <w:rPr>
          <w:rFonts w:eastAsia="Times New Roman" w:cs="Times New Roman"/>
          <w:color w:val="auto"/>
          <w:lang w:val="nl-NL" w:eastAsia="nl-NL"/>
        </w:rPr>
      </w:pPr>
      <w:r w:rsidRPr="00DA6ED6">
        <w:rPr>
          <w:rFonts w:eastAsia="Times New Roman" w:cs="Times New Roman"/>
          <w:color w:val="auto"/>
          <w:lang w:val="nl-NL" w:eastAsia="nl-NL"/>
        </w:rPr>
        <w:t>Ons zorgbeleid steunt op twee pijlers om zo te kunnen werken aan de ontplooiing van ieder kind vanuit een brede zorg. Deze pijlers zijn : observeren-analyseren en handelen.</w:t>
      </w:r>
    </w:p>
    <w:p w14:paraId="76617545" w14:textId="77777777" w:rsidR="00DA6ED6" w:rsidRPr="00DA6ED6" w:rsidRDefault="00DA6ED6" w:rsidP="00DA6ED6">
      <w:pPr>
        <w:tabs>
          <w:tab w:val="left" w:pos="567"/>
          <w:tab w:val="left" w:pos="1134"/>
          <w:tab w:val="left" w:pos="7937"/>
        </w:tabs>
        <w:suppressAutoHyphens w:val="0"/>
        <w:spacing w:after="0"/>
        <w:jc w:val="both"/>
        <w:rPr>
          <w:rFonts w:eastAsia="Times New Roman" w:cs="Times New Roman"/>
          <w:color w:val="auto"/>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3"/>
      </w:tblGrid>
      <w:tr w:rsidR="00DA6ED6" w:rsidRPr="00DA6ED6" w14:paraId="18E07225" w14:textId="77777777" w:rsidTr="00D63EC4">
        <w:tc>
          <w:tcPr>
            <w:tcW w:w="4773" w:type="dxa"/>
          </w:tcPr>
          <w:p w14:paraId="13DCCE3B" w14:textId="77777777" w:rsidR="00DA6ED6" w:rsidRPr="00DA6ED6" w:rsidRDefault="00DA6ED6" w:rsidP="00DA6ED6">
            <w:pPr>
              <w:suppressAutoHyphens w:val="0"/>
              <w:spacing w:after="0"/>
              <w:jc w:val="center"/>
              <w:rPr>
                <w:rFonts w:eastAsia="Times New Roman" w:cs="Times New Roman"/>
                <w:color w:val="auto"/>
                <w:lang w:val="nl-NL" w:eastAsia="nl-NL"/>
              </w:rPr>
            </w:pPr>
            <w:r w:rsidRPr="00DA6ED6">
              <w:rPr>
                <w:rFonts w:eastAsia="Times New Roman" w:cs="Times New Roman"/>
                <w:color w:val="auto"/>
                <w:lang w:val="nl-NL" w:eastAsia="nl-NL"/>
              </w:rPr>
              <w:t>Observeren - analyseren</w:t>
            </w:r>
          </w:p>
        </w:tc>
      </w:tr>
    </w:tbl>
    <w:p w14:paraId="7587BE92" w14:textId="77777777" w:rsidR="00DA6ED6" w:rsidRPr="00DA6ED6" w:rsidRDefault="00DA6ED6" w:rsidP="00DA6ED6">
      <w:pPr>
        <w:tabs>
          <w:tab w:val="left" w:pos="567"/>
          <w:tab w:val="left" w:pos="1134"/>
          <w:tab w:val="left" w:pos="7937"/>
        </w:tabs>
        <w:suppressAutoHyphens w:val="0"/>
        <w:spacing w:after="0"/>
        <w:jc w:val="both"/>
        <w:rPr>
          <w:rFonts w:eastAsia="Times New Roman" w:cs="Times New Roman"/>
          <w:color w:val="auto"/>
          <w:lang w:val="nl-NL" w:eastAsia="nl-NL"/>
        </w:rPr>
      </w:pPr>
    </w:p>
    <w:p w14:paraId="58385682" w14:textId="77777777" w:rsidR="00564CE8" w:rsidRDefault="00DA6ED6" w:rsidP="00A13D38">
      <w:pPr>
        <w:pStyle w:val="Lijstalinea"/>
        <w:numPr>
          <w:ilvl w:val="0"/>
          <w:numId w:val="37"/>
        </w:numPr>
        <w:spacing w:after="0"/>
        <w:jc w:val="both"/>
        <w:rPr>
          <w:color w:val="auto"/>
          <w:lang w:val="nl-NL" w:eastAsia="nl-NL"/>
        </w:rPr>
      </w:pPr>
      <w:r w:rsidRPr="00564CE8">
        <w:rPr>
          <w:color w:val="auto"/>
          <w:lang w:val="nl-NL" w:eastAsia="nl-NL"/>
        </w:rPr>
        <w:lastRenderedPageBreak/>
        <w:t>Door zijn dagelijkse interactie met de leerlingen heeft de klastitularis een ruim beeld van elk individu, dit zowel op gebied van de cultuurgebonden ontwikkeling als op gebied van de persoonsgebonden ontwikkeling. Vanuit die waarnemingen worden de eerste signalen voor zorgverbreding gegeven.</w:t>
      </w:r>
    </w:p>
    <w:p w14:paraId="790AE872" w14:textId="77777777" w:rsidR="00564CE8" w:rsidRDefault="00DA6ED6" w:rsidP="00A13D38">
      <w:pPr>
        <w:pStyle w:val="Lijstalinea"/>
        <w:numPr>
          <w:ilvl w:val="0"/>
          <w:numId w:val="37"/>
        </w:numPr>
        <w:spacing w:after="0"/>
        <w:jc w:val="both"/>
        <w:rPr>
          <w:color w:val="auto"/>
          <w:lang w:val="nl-NL" w:eastAsia="nl-NL"/>
        </w:rPr>
      </w:pPr>
      <w:r w:rsidRPr="00564CE8">
        <w:rPr>
          <w:color w:val="auto"/>
          <w:lang w:val="nl-NL" w:eastAsia="nl-NL"/>
        </w:rPr>
        <w:t xml:space="preserve">Op vastgestelde tijdstippen worden </w:t>
      </w:r>
      <w:r w:rsidRPr="00564CE8">
        <w:rPr>
          <w:color w:val="auto"/>
          <w:u w:val="single"/>
          <w:lang w:val="nl-NL" w:eastAsia="nl-NL"/>
        </w:rPr>
        <w:t>gestandaardiseerde toetsen</w:t>
      </w:r>
      <w:r w:rsidRPr="00564CE8">
        <w:rPr>
          <w:color w:val="auto"/>
          <w:lang w:val="nl-NL" w:eastAsia="nl-NL"/>
        </w:rPr>
        <w:t xml:space="preserve">, die deel uit maken van het </w:t>
      </w:r>
      <w:r w:rsidRPr="00564CE8">
        <w:rPr>
          <w:color w:val="auto"/>
          <w:u w:val="single"/>
          <w:lang w:val="nl-NL" w:eastAsia="nl-NL"/>
        </w:rPr>
        <w:t>leerlingenvolgsysteem</w:t>
      </w:r>
      <w:r w:rsidRPr="00564CE8">
        <w:rPr>
          <w:color w:val="auto"/>
          <w:lang w:val="nl-NL" w:eastAsia="nl-NL"/>
        </w:rPr>
        <w:t>, afgenomen. De resultaten van deze objectieve toetsen schetsen een evolutie van de schoolse kennis.</w:t>
      </w:r>
    </w:p>
    <w:p w14:paraId="22619BE2" w14:textId="77777777" w:rsidR="00564CE8" w:rsidRDefault="00DA6ED6" w:rsidP="00A13D38">
      <w:pPr>
        <w:pStyle w:val="Lijstalinea"/>
        <w:numPr>
          <w:ilvl w:val="0"/>
          <w:numId w:val="37"/>
        </w:numPr>
        <w:spacing w:after="0"/>
        <w:jc w:val="both"/>
        <w:rPr>
          <w:color w:val="auto"/>
          <w:lang w:val="nl-NL" w:eastAsia="nl-NL"/>
        </w:rPr>
      </w:pPr>
      <w:r w:rsidRPr="00564CE8">
        <w:rPr>
          <w:color w:val="auto"/>
          <w:lang w:val="nl-NL" w:eastAsia="nl-NL"/>
        </w:rPr>
        <w:t xml:space="preserve">Concrete observaties vormen ook een uitgangspunt op een </w:t>
      </w:r>
      <w:r w:rsidRPr="00564CE8">
        <w:rPr>
          <w:color w:val="auto"/>
          <w:u w:val="single"/>
          <w:lang w:val="nl-NL" w:eastAsia="nl-NL"/>
        </w:rPr>
        <w:t xml:space="preserve">klasbespreking. </w:t>
      </w:r>
      <w:r w:rsidRPr="00564CE8">
        <w:rPr>
          <w:color w:val="auto"/>
          <w:lang w:val="nl-NL" w:eastAsia="nl-NL"/>
        </w:rPr>
        <w:t xml:space="preserve">Driejaarlijks wordt elke leerling uitvoerig besproken binnen het zorgteam. </w:t>
      </w:r>
    </w:p>
    <w:p w14:paraId="02E7C943" w14:textId="77777777" w:rsidR="00564CE8" w:rsidRDefault="00DA6ED6" w:rsidP="00A13D38">
      <w:pPr>
        <w:pStyle w:val="Lijstalinea"/>
        <w:numPr>
          <w:ilvl w:val="0"/>
          <w:numId w:val="37"/>
        </w:numPr>
        <w:spacing w:after="0"/>
        <w:jc w:val="both"/>
        <w:rPr>
          <w:color w:val="auto"/>
          <w:lang w:val="nl-NL" w:eastAsia="nl-NL"/>
        </w:rPr>
      </w:pPr>
      <w:r w:rsidRPr="00564CE8">
        <w:rPr>
          <w:color w:val="auto"/>
          <w:lang w:val="nl-NL" w:eastAsia="nl-NL"/>
        </w:rPr>
        <w:t xml:space="preserve">Tijdens </w:t>
      </w:r>
      <w:r w:rsidRPr="00564CE8">
        <w:rPr>
          <w:color w:val="auto"/>
          <w:u w:val="single"/>
          <w:lang w:val="nl-NL" w:eastAsia="nl-NL"/>
        </w:rPr>
        <w:t>het wekelijks overlegmoment</w:t>
      </w:r>
      <w:r w:rsidRPr="00564CE8">
        <w:rPr>
          <w:color w:val="auto"/>
          <w:lang w:val="nl-NL" w:eastAsia="nl-NL"/>
        </w:rPr>
        <w:t xml:space="preserve"> speelt het zorgteam al dan niet samen met het CLB in op actuele problemen en volgt lopende behandelingen op. Het afnemen van bijkomende tests door het zorgteam of externen (logopedisten, neurologen, …) wordt in dit overleg afgesproken.</w:t>
      </w:r>
    </w:p>
    <w:p w14:paraId="73BE2C9D" w14:textId="31181B04" w:rsidR="00DA6ED6" w:rsidRPr="00564CE8" w:rsidRDefault="00DA6ED6" w:rsidP="00A13D38">
      <w:pPr>
        <w:pStyle w:val="Lijstalinea"/>
        <w:numPr>
          <w:ilvl w:val="0"/>
          <w:numId w:val="37"/>
        </w:numPr>
        <w:spacing w:after="0"/>
        <w:jc w:val="both"/>
        <w:rPr>
          <w:color w:val="auto"/>
          <w:lang w:val="nl-NL" w:eastAsia="nl-NL"/>
        </w:rPr>
      </w:pPr>
      <w:r w:rsidRPr="00564CE8">
        <w:rPr>
          <w:color w:val="auto"/>
          <w:lang w:val="nl-NL" w:eastAsia="nl-NL"/>
        </w:rPr>
        <w:t>Ouders of andere begeleiders kunnen uitgenodigd worden of zelf een gesprek aanvragen zodat</w:t>
      </w:r>
      <w:r w:rsidR="00564CE8">
        <w:rPr>
          <w:color w:val="auto"/>
          <w:lang w:val="nl-NL" w:eastAsia="nl-NL"/>
        </w:rPr>
        <w:t xml:space="preserve"> </w:t>
      </w:r>
      <w:r w:rsidRPr="00564CE8">
        <w:rPr>
          <w:color w:val="auto"/>
          <w:lang w:val="nl-NL" w:eastAsia="nl-NL"/>
        </w:rPr>
        <w:t xml:space="preserve">mogelijke acties besproken kunnen worden </w:t>
      </w:r>
    </w:p>
    <w:p w14:paraId="61C28B67" w14:textId="77777777" w:rsidR="00DA6ED6" w:rsidRPr="00DA6ED6" w:rsidRDefault="00DA6ED6" w:rsidP="00DA6ED6">
      <w:pPr>
        <w:tabs>
          <w:tab w:val="left" w:pos="567"/>
          <w:tab w:val="left" w:pos="1134"/>
          <w:tab w:val="left" w:pos="7937"/>
        </w:tabs>
        <w:suppressAutoHyphens w:val="0"/>
        <w:spacing w:after="0"/>
        <w:ind w:left="567"/>
        <w:jc w:val="both"/>
        <w:rPr>
          <w:rFonts w:eastAsia="Times New Roman" w:cs="Times New Roman"/>
          <w:color w:val="auto"/>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3"/>
      </w:tblGrid>
      <w:tr w:rsidR="00DA6ED6" w:rsidRPr="00DA6ED6" w14:paraId="41EFB6DA" w14:textId="77777777" w:rsidTr="00D63EC4">
        <w:tc>
          <w:tcPr>
            <w:tcW w:w="4773" w:type="dxa"/>
          </w:tcPr>
          <w:p w14:paraId="7F6ADEBB" w14:textId="77777777" w:rsidR="00DA6ED6" w:rsidRPr="00DA6ED6" w:rsidRDefault="00DA6ED6" w:rsidP="00DA6ED6">
            <w:pPr>
              <w:suppressAutoHyphens w:val="0"/>
              <w:spacing w:after="0"/>
              <w:jc w:val="center"/>
              <w:rPr>
                <w:rFonts w:eastAsia="Times New Roman" w:cs="Times New Roman"/>
                <w:color w:val="auto"/>
                <w:lang w:val="nl-NL" w:eastAsia="nl-NL"/>
              </w:rPr>
            </w:pPr>
            <w:r w:rsidRPr="00DA6ED6">
              <w:rPr>
                <w:rFonts w:eastAsia="Times New Roman" w:cs="Times New Roman"/>
                <w:color w:val="auto"/>
                <w:lang w:val="nl-NL" w:eastAsia="nl-NL"/>
              </w:rPr>
              <w:t>Handelen</w:t>
            </w:r>
          </w:p>
        </w:tc>
      </w:tr>
    </w:tbl>
    <w:p w14:paraId="24469A0C" w14:textId="77777777" w:rsidR="00DA6ED6" w:rsidRPr="00DA6ED6" w:rsidRDefault="00DA6ED6" w:rsidP="00DA6ED6">
      <w:pPr>
        <w:tabs>
          <w:tab w:val="left" w:pos="567"/>
          <w:tab w:val="left" w:pos="1134"/>
          <w:tab w:val="left" w:pos="7937"/>
        </w:tabs>
        <w:suppressAutoHyphens w:val="0"/>
        <w:spacing w:after="0"/>
        <w:jc w:val="both"/>
        <w:rPr>
          <w:rFonts w:eastAsia="Times New Roman" w:cs="Times New Roman"/>
          <w:color w:val="auto"/>
          <w:lang w:val="nl-NL" w:eastAsia="nl-NL"/>
        </w:rPr>
      </w:pPr>
    </w:p>
    <w:p w14:paraId="47B9B152" w14:textId="77777777" w:rsidR="00564CE8" w:rsidRDefault="00DA6ED6" w:rsidP="00A13D38">
      <w:pPr>
        <w:pStyle w:val="Lijstalinea"/>
        <w:numPr>
          <w:ilvl w:val="0"/>
          <w:numId w:val="38"/>
        </w:numPr>
        <w:jc w:val="both"/>
        <w:rPr>
          <w:color w:val="auto"/>
          <w:lang w:val="nl-NL" w:eastAsia="nl-NL"/>
        </w:rPr>
      </w:pPr>
      <w:r w:rsidRPr="00564CE8">
        <w:rPr>
          <w:color w:val="auto"/>
          <w:lang w:val="nl-NL" w:eastAsia="nl-NL"/>
        </w:rPr>
        <w:t xml:space="preserve">Tijdens bepaalde lessen werken de leerlingen in </w:t>
      </w:r>
      <w:r w:rsidRPr="00564CE8">
        <w:rPr>
          <w:color w:val="auto"/>
          <w:u w:val="single"/>
          <w:lang w:val="nl-NL" w:eastAsia="nl-NL"/>
        </w:rPr>
        <w:t>niveaugroepen</w:t>
      </w:r>
      <w:r w:rsidRPr="00564CE8">
        <w:rPr>
          <w:color w:val="auto"/>
          <w:lang w:val="nl-NL" w:eastAsia="nl-NL"/>
        </w:rPr>
        <w:t xml:space="preserve">. Zo krijgen ze de kans om te werken op een juiste moeilijkheidsgraad en op hun werktempo. Deze </w:t>
      </w:r>
      <w:r w:rsidRPr="00564CE8">
        <w:rPr>
          <w:color w:val="auto"/>
          <w:u w:val="single"/>
          <w:lang w:val="nl-NL" w:eastAsia="nl-NL"/>
        </w:rPr>
        <w:t>differentiatie</w:t>
      </w:r>
      <w:r w:rsidRPr="00564CE8">
        <w:rPr>
          <w:color w:val="auto"/>
          <w:lang w:val="nl-NL" w:eastAsia="nl-NL"/>
        </w:rPr>
        <w:t xml:space="preserve"> kan zowel door de klastitularis alleen als in samenwerking met de zorgcoördinator of zorgleerkracht georganiseerd worden.</w:t>
      </w:r>
    </w:p>
    <w:p w14:paraId="3C299ACA" w14:textId="77777777" w:rsidR="00564CE8" w:rsidRDefault="00DA6ED6" w:rsidP="00A13D38">
      <w:pPr>
        <w:pStyle w:val="Lijstalinea"/>
        <w:numPr>
          <w:ilvl w:val="0"/>
          <w:numId w:val="38"/>
        </w:numPr>
        <w:jc w:val="both"/>
        <w:rPr>
          <w:color w:val="auto"/>
          <w:lang w:val="nl-NL" w:eastAsia="nl-NL"/>
        </w:rPr>
      </w:pPr>
      <w:r w:rsidRPr="00564CE8">
        <w:rPr>
          <w:color w:val="auto"/>
          <w:lang w:val="nl-NL" w:eastAsia="nl-NL"/>
        </w:rPr>
        <w:t xml:space="preserve">Leerlingen met een tijdelijke achterstand kunnen tijdens de lesuren geholpen worden door de zorgleerkraht. Het doel van deze </w:t>
      </w:r>
      <w:r w:rsidRPr="00564CE8">
        <w:rPr>
          <w:color w:val="auto"/>
          <w:u w:val="single"/>
          <w:lang w:val="nl-NL" w:eastAsia="nl-NL"/>
        </w:rPr>
        <w:t>remediëring</w:t>
      </w:r>
      <w:r w:rsidRPr="00564CE8">
        <w:rPr>
          <w:color w:val="auto"/>
          <w:lang w:val="nl-NL" w:eastAsia="nl-NL"/>
        </w:rPr>
        <w:t xml:space="preserve"> is om zo snel mogelijk opnieuw op het klasniveau aan te sluiten. De beslissing voor dergelijke actie gebeurt door het zorgteam. </w:t>
      </w:r>
    </w:p>
    <w:p w14:paraId="02702517" w14:textId="77777777" w:rsidR="00564CE8" w:rsidRDefault="00DA6ED6" w:rsidP="00A13D38">
      <w:pPr>
        <w:pStyle w:val="Lijstalinea"/>
        <w:numPr>
          <w:ilvl w:val="0"/>
          <w:numId w:val="38"/>
        </w:numPr>
        <w:jc w:val="both"/>
        <w:rPr>
          <w:color w:val="auto"/>
          <w:lang w:val="nl-NL" w:eastAsia="nl-NL"/>
        </w:rPr>
      </w:pPr>
      <w:r w:rsidRPr="00564CE8">
        <w:rPr>
          <w:color w:val="auto"/>
          <w:lang w:val="nl-NL" w:eastAsia="nl-NL"/>
        </w:rPr>
        <w:t xml:space="preserve">Wanneer het team vaststelt dat het niet mogelijk is om bepaalde problemen - zowel op cognitief, dynamisch affectief als psychomotorisch vlak - binnenschools op te lossen worden de leerlingen doorverwezen naar gespecialiseerde diensten zoals het CLB-centrum, een logopedist, een revalidatiecentrum, ….. Ouders worden hierbij betrokken en ingelicht waar ze terecht kunnen met welke problematiek. </w:t>
      </w:r>
    </w:p>
    <w:p w14:paraId="49261176" w14:textId="5A6ECAFE" w:rsidR="00DA6ED6" w:rsidRPr="006D0299" w:rsidRDefault="00DA6ED6" w:rsidP="00A13D38">
      <w:pPr>
        <w:pStyle w:val="Lijstalinea"/>
        <w:numPr>
          <w:ilvl w:val="0"/>
          <w:numId w:val="38"/>
        </w:numPr>
        <w:spacing w:after="200"/>
        <w:ind w:left="714" w:hanging="357"/>
        <w:jc w:val="both"/>
        <w:rPr>
          <w:color w:val="auto"/>
          <w:lang w:val="nl-NL" w:eastAsia="nl-NL"/>
        </w:rPr>
      </w:pPr>
      <w:r w:rsidRPr="00564CE8">
        <w:rPr>
          <w:color w:val="auto"/>
          <w:lang w:val="nl-NL" w:eastAsia="nl-NL"/>
        </w:rPr>
        <w:t>Om ons zorgbeleid zo efficiënt mogelijk uit te bouwen is, in een onderwijswereld die steeds in beweging is, een voortdurende bijscholing noodzakelijk.</w:t>
      </w:r>
      <w:r w:rsidR="00564CE8">
        <w:rPr>
          <w:color w:val="auto"/>
          <w:lang w:val="nl-NL" w:eastAsia="nl-NL"/>
        </w:rPr>
        <w:br/>
      </w:r>
      <w:r w:rsidRPr="00564CE8">
        <w:rPr>
          <w:color w:val="auto"/>
          <w:lang w:val="nl-NL" w:eastAsia="nl-NL"/>
        </w:rPr>
        <w:t>Individuele bijscholingen en pedagogische studiedagen verruimen de kennis van het lerarenkorps. Leer- en gedragsmoeilijkheden zoals ADHD, dyslexie, hoogbegaafdheid, autisme, … zijn dan ook regelmatige onderwerpen.</w:t>
      </w:r>
    </w:p>
    <w:p w14:paraId="5478AF69" w14:textId="77777777" w:rsidR="00DA6ED6" w:rsidRPr="00DA6ED6" w:rsidRDefault="00DA6ED6" w:rsidP="00564CE8">
      <w:pPr>
        <w:suppressAutoHyphens w:val="0"/>
        <w:spacing w:after="120"/>
        <w:jc w:val="both"/>
        <w:rPr>
          <w:rFonts w:eastAsia="Times New Roman" w:cs="Times New Roman"/>
          <w:color w:val="auto"/>
          <w:lang w:val="nl-NL" w:eastAsia="nl-NL"/>
        </w:rPr>
      </w:pPr>
      <w:r w:rsidRPr="00DA6ED6">
        <w:rPr>
          <w:rFonts w:eastAsia="Times New Roman" w:cs="Times New Roman"/>
          <w:color w:val="auto"/>
          <w:lang w:val="nl-NL" w:eastAsia="nl-NL"/>
        </w:rPr>
        <w:t>Wie maakt deel uit van het zorgteam?</w:t>
      </w:r>
    </w:p>
    <w:p w14:paraId="2F9EE6B5" w14:textId="77777777" w:rsidR="00564CE8" w:rsidRDefault="00DA6ED6" w:rsidP="00A13D38">
      <w:pPr>
        <w:pStyle w:val="Lijstalinea"/>
        <w:numPr>
          <w:ilvl w:val="0"/>
          <w:numId w:val="39"/>
        </w:numPr>
        <w:jc w:val="both"/>
        <w:rPr>
          <w:color w:val="auto"/>
          <w:lang w:val="nl-NL" w:eastAsia="nl-NL"/>
        </w:rPr>
      </w:pPr>
      <w:r w:rsidRPr="00564CE8">
        <w:rPr>
          <w:color w:val="auto"/>
          <w:lang w:val="nl-NL" w:eastAsia="nl-NL"/>
        </w:rPr>
        <w:t xml:space="preserve">De </w:t>
      </w:r>
      <w:r w:rsidRPr="00564CE8">
        <w:rPr>
          <w:color w:val="auto"/>
          <w:u w:val="single"/>
          <w:lang w:val="nl-NL" w:eastAsia="nl-NL"/>
        </w:rPr>
        <w:t>klastitularis</w:t>
      </w:r>
      <w:r w:rsidRPr="00564CE8">
        <w:rPr>
          <w:color w:val="auto"/>
          <w:lang w:val="nl-NL" w:eastAsia="nl-NL"/>
        </w:rPr>
        <w:t xml:space="preserve"> is de spil van ons zorgbeleid. Hij heeft het meest contact </w:t>
      </w:r>
      <w:r w:rsidRPr="00564CE8">
        <w:rPr>
          <w:color w:val="auto"/>
          <w:lang w:val="nl-NL" w:eastAsia="nl-NL"/>
        </w:rPr>
        <w:tab/>
        <w:t>met de leerlingen.</w:t>
      </w:r>
    </w:p>
    <w:p w14:paraId="32B21A2C" w14:textId="6552AC0A" w:rsidR="00DA6ED6" w:rsidRPr="00564CE8" w:rsidRDefault="00DA6ED6" w:rsidP="00A13D38">
      <w:pPr>
        <w:pStyle w:val="Lijstalinea"/>
        <w:numPr>
          <w:ilvl w:val="0"/>
          <w:numId w:val="39"/>
        </w:numPr>
        <w:jc w:val="both"/>
        <w:rPr>
          <w:color w:val="auto"/>
          <w:lang w:val="nl-NL" w:eastAsia="nl-NL"/>
        </w:rPr>
      </w:pPr>
      <w:r w:rsidRPr="00564CE8">
        <w:rPr>
          <w:color w:val="auto"/>
          <w:lang w:val="nl-NL" w:eastAsia="nl-NL"/>
        </w:rPr>
        <w:t xml:space="preserve">De </w:t>
      </w:r>
      <w:r w:rsidRPr="00564CE8">
        <w:rPr>
          <w:color w:val="auto"/>
          <w:u w:val="single"/>
          <w:lang w:val="nl-NL" w:eastAsia="nl-NL"/>
        </w:rPr>
        <w:t>zorgcoördinator</w:t>
      </w:r>
      <w:r w:rsidRPr="00564CE8">
        <w:rPr>
          <w:color w:val="auto"/>
          <w:lang w:val="nl-NL" w:eastAsia="nl-NL"/>
        </w:rPr>
        <w:t xml:space="preserve"> verzamelt de verschillende observaties en hulpvragen,</w:t>
      </w:r>
    </w:p>
    <w:p w14:paraId="75A2DF1A" w14:textId="77777777" w:rsidR="00DA6ED6" w:rsidRPr="00DA6ED6" w:rsidRDefault="00DA6ED6" w:rsidP="00564CE8">
      <w:pPr>
        <w:suppressAutoHyphens w:val="0"/>
        <w:spacing w:after="120"/>
        <w:ind w:left="720"/>
        <w:jc w:val="both"/>
        <w:rPr>
          <w:rFonts w:eastAsia="Times New Roman" w:cs="Times New Roman"/>
          <w:color w:val="auto"/>
          <w:lang w:val="nl-NL" w:eastAsia="nl-NL"/>
        </w:rPr>
      </w:pPr>
      <w:r w:rsidRPr="00DA6ED6">
        <w:rPr>
          <w:rFonts w:eastAsia="Times New Roman" w:cs="Times New Roman"/>
          <w:color w:val="auto"/>
          <w:lang w:val="nl-NL" w:eastAsia="nl-NL"/>
        </w:rPr>
        <w:t>De zorgcoördinator werkt op drie niveaus:</w:t>
      </w:r>
    </w:p>
    <w:p w14:paraId="22DC986C" w14:textId="77777777" w:rsidR="00564CE8" w:rsidRDefault="00DA6ED6" w:rsidP="00A13D38">
      <w:pPr>
        <w:pStyle w:val="Lijstalinea"/>
        <w:numPr>
          <w:ilvl w:val="1"/>
          <w:numId w:val="39"/>
        </w:numPr>
        <w:tabs>
          <w:tab w:val="left" w:pos="284"/>
        </w:tabs>
        <w:jc w:val="both"/>
        <w:rPr>
          <w:color w:val="auto"/>
          <w:lang w:val="nl-NL" w:eastAsia="nl-NL"/>
        </w:rPr>
      </w:pPr>
      <w:r w:rsidRPr="00564CE8">
        <w:rPr>
          <w:color w:val="auto"/>
          <w:lang w:val="nl-NL" w:eastAsia="nl-NL"/>
        </w:rPr>
        <w:t xml:space="preserve">Op niveau van de leerlingen: opvolgen van de cultuur en persoonsgebonden ontwikkeling. </w:t>
      </w:r>
    </w:p>
    <w:p w14:paraId="17AE3655" w14:textId="77777777" w:rsidR="00564CE8" w:rsidRDefault="00DA6ED6" w:rsidP="00A13D38">
      <w:pPr>
        <w:pStyle w:val="Lijstalinea"/>
        <w:numPr>
          <w:ilvl w:val="1"/>
          <w:numId w:val="39"/>
        </w:numPr>
        <w:tabs>
          <w:tab w:val="left" w:pos="284"/>
        </w:tabs>
        <w:jc w:val="both"/>
        <w:rPr>
          <w:color w:val="auto"/>
          <w:lang w:val="nl-NL" w:eastAsia="nl-NL"/>
        </w:rPr>
      </w:pPr>
      <w:r w:rsidRPr="00564CE8">
        <w:rPr>
          <w:color w:val="auto"/>
          <w:lang w:val="nl-NL" w:eastAsia="nl-NL"/>
        </w:rPr>
        <w:t>Op niveau van de leerkrachten: ondersteuning bieden naar een gedifferentieerde aanpak van de kinderen.</w:t>
      </w:r>
    </w:p>
    <w:p w14:paraId="2D5E8600" w14:textId="77777777" w:rsidR="00564CE8" w:rsidRDefault="00DA6ED6" w:rsidP="00A13D38">
      <w:pPr>
        <w:pStyle w:val="Lijstalinea"/>
        <w:numPr>
          <w:ilvl w:val="1"/>
          <w:numId w:val="39"/>
        </w:numPr>
        <w:tabs>
          <w:tab w:val="left" w:pos="284"/>
        </w:tabs>
        <w:jc w:val="both"/>
        <w:rPr>
          <w:color w:val="auto"/>
          <w:lang w:val="nl-NL" w:eastAsia="nl-NL"/>
        </w:rPr>
      </w:pPr>
      <w:r w:rsidRPr="00564CE8">
        <w:rPr>
          <w:color w:val="auto"/>
          <w:lang w:val="nl-NL" w:eastAsia="nl-NL"/>
        </w:rPr>
        <w:t>Op niveau van de school: coördineren van het zorgbeleid.</w:t>
      </w:r>
    </w:p>
    <w:p w14:paraId="2EA0128D" w14:textId="77777777" w:rsidR="00564CE8" w:rsidRDefault="00DA6ED6" w:rsidP="00A13D38">
      <w:pPr>
        <w:pStyle w:val="Lijstalinea"/>
        <w:numPr>
          <w:ilvl w:val="0"/>
          <w:numId w:val="39"/>
        </w:numPr>
        <w:tabs>
          <w:tab w:val="left" w:pos="284"/>
        </w:tabs>
        <w:jc w:val="both"/>
        <w:rPr>
          <w:color w:val="auto"/>
          <w:lang w:val="nl-NL" w:eastAsia="nl-NL"/>
        </w:rPr>
      </w:pPr>
      <w:r w:rsidRPr="00564CE8">
        <w:rPr>
          <w:color w:val="auto"/>
          <w:lang w:val="nl-NL" w:eastAsia="nl-NL"/>
        </w:rPr>
        <w:lastRenderedPageBreak/>
        <w:t xml:space="preserve">De </w:t>
      </w:r>
      <w:r w:rsidRPr="00564CE8">
        <w:rPr>
          <w:color w:val="auto"/>
          <w:u w:val="single"/>
          <w:lang w:val="nl-NL" w:eastAsia="nl-NL"/>
        </w:rPr>
        <w:t>zorgleerkracht</w:t>
      </w:r>
      <w:r w:rsidRPr="00564CE8">
        <w:rPr>
          <w:color w:val="auto"/>
          <w:lang w:val="nl-NL" w:eastAsia="nl-NL"/>
        </w:rPr>
        <w:t xml:space="preserve"> werkt individueel met een leerling of in kleine groepjes. Hij of zij kan ook de klasleerkracht in de klas ondersteunen.</w:t>
      </w:r>
    </w:p>
    <w:p w14:paraId="05FF7BEC" w14:textId="77777777" w:rsidR="00564CE8" w:rsidRDefault="00DA6ED6" w:rsidP="00A13D38">
      <w:pPr>
        <w:pStyle w:val="Lijstalinea"/>
        <w:numPr>
          <w:ilvl w:val="0"/>
          <w:numId w:val="39"/>
        </w:numPr>
        <w:tabs>
          <w:tab w:val="left" w:pos="284"/>
        </w:tabs>
        <w:jc w:val="both"/>
        <w:rPr>
          <w:color w:val="auto"/>
          <w:lang w:val="nl-NL" w:eastAsia="nl-NL"/>
        </w:rPr>
      </w:pPr>
      <w:r w:rsidRPr="00564CE8">
        <w:rPr>
          <w:color w:val="auto"/>
          <w:lang w:val="nl-NL" w:eastAsia="nl-NL"/>
        </w:rPr>
        <w:t xml:space="preserve">De </w:t>
      </w:r>
      <w:r w:rsidRPr="00564CE8">
        <w:rPr>
          <w:color w:val="auto"/>
          <w:u w:val="single"/>
          <w:lang w:val="nl-NL" w:eastAsia="nl-NL"/>
        </w:rPr>
        <w:t>directeur</w:t>
      </w:r>
      <w:r w:rsidRPr="00564CE8">
        <w:rPr>
          <w:color w:val="auto"/>
          <w:lang w:val="nl-NL" w:eastAsia="nl-NL"/>
        </w:rPr>
        <w:t xml:space="preserve"> begeleidt het pedagogisch en didactisch gebeuren en volgt zo de evolutie van elke leerling.</w:t>
      </w:r>
    </w:p>
    <w:p w14:paraId="1B881946" w14:textId="0F9C9B53" w:rsidR="00DA6ED6" w:rsidRPr="00564CE8" w:rsidRDefault="00DA6ED6" w:rsidP="00A13D38">
      <w:pPr>
        <w:pStyle w:val="Lijstalinea"/>
        <w:numPr>
          <w:ilvl w:val="0"/>
          <w:numId w:val="39"/>
        </w:numPr>
        <w:tabs>
          <w:tab w:val="left" w:pos="284"/>
        </w:tabs>
        <w:jc w:val="both"/>
        <w:rPr>
          <w:color w:val="auto"/>
          <w:lang w:val="nl-NL" w:eastAsia="nl-NL"/>
        </w:rPr>
      </w:pPr>
      <w:r w:rsidRPr="00564CE8">
        <w:rPr>
          <w:color w:val="auto"/>
          <w:lang w:val="nl-NL" w:eastAsia="nl-NL"/>
        </w:rPr>
        <w:t xml:space="preserve">De </w:t>
      </w:r>
      <w:r w:rsidRPr="00564CE8">
        <w:rPr>
          <w:color w:val="auto"/>
          <w:u w:val="single"/>
          <w:lang w:val="nl-NL" w:eastAsia="nl-NL"/>
        </w:rPr>
        <w:t xml:space="preserve">onthaalmedewerker en trajectmedewerkers van het CLB </w:t>
      </w:r>
      <w:r w:rsidRPr="00564CE8">
        <w:rPr>
          <w:color w:val="auto"/>
          <w:lang w:val="nl-NL" w:eastAsia="nl-NL"/>
        </w:rPr>
        <w:t xml:space="preserve"> brengen informatie aan over de schoolloopbaan van elke leerling. Daarnaast helpen zij bij de aanpak van verschillende problematieken. </w:t>
      </w:r>
    </w:p>
    <w:p w14:paraId="152BF90D" w14:textId="5AAD9BBF" w:rsidR="00356B42" w:rsidRPr="00356B42" w:rsidRDefault="00356B42" w:rsidP="00A83ABE">
      <w:pPr>
        <w:rPr>
          <w:lang w:eastAsia="nl-NL"/>
        </w:rPr>
      </w:pPr>
      <w:r w:rsidRPr="00356B42">
        <w:rPr>
          <w:noProof/>
          <w:lang w:eastAsia="nl-BE"/>
        </w:rPr>
        <w:drawing>
          <wp:anchor distT="0" distB="0" distL="114300" distR="114300" simplePos="0" relativeHeight="251658243" behindDoc="1" locked="0" layoutInCell="1" allowOverlap="1" wp14:anchorId="513CD4E4" wp14:editId="3A20D809">
            <wp:simplePos x="0" y="0"/>
            <wp:positionH relativeFrom="column">
              <wp:posOffset>2541320</wp:posOffset>
            </wp:positionH>
            <wp:positionV relativeFrom="paragraph">
              <wp:posOffset>11917</wp:posOffset>
            </wp:positionV>
            <wp:extent cx="523875" cy="523875"/>
            <wp:effectExtent l="0" t="0" r="9525" b="9525"/>
            <wp:wrapSquare wrapText="bothSides"/>
            <wp:docPr id="201" name="Graphic 201" descr="Ontkiemen van zaad silhoue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Ontkiemen van zaad silhouet">
                      <a:hlinkClick r:id="rId47"/>
                    </pic:cNvPr>
                    <pic:cNvPicPr/>
                  </pic:nvPicPr>
                  <pic:blipFill>
                    <a:blip r:embed="rId5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53"/>
                        </a:ext>
                      </a:extLst>
                    </a:blip>
                    <a:stretch>
                      <a:fillRect/>
                    </a:stretch>
                  </pic:blipFill>
                  <pic:spPr>
                    <a:xfrm>
                      <a:off x="0" y="0"/>
                      <a:ext cx="523875" cy="523875"/>
                    </a:xfrm>
                    <a:prstGeom prst="rect">
                      <a:avLst/>
                    </a:prstGeom>
                  </pic:spPr>
                </pic:pic>
              </a:graphicData>
            </a:graphic>
          </wp:anchor>
        </w:drawing>
      </w:r>
    </w:p>
    <w:p w14:paraId="3ED0BE1F" w14:textId="77777777" w:rsidR="00356B42" w:rsidRPr="00356B42" w:rsidRDefault="00356B42" w:rsidP="00A83ABE">
      <w:pPr>
        <w:rPr>
          <w:lang w:eastAsia="nl-NL"/>
        </w:rPr>
      </w:pPr>
    </w:p>
    <w:p w14:paraId="3A32CBD0" w14:textId="0317B03D" w:rsidR="009B6D3A" w:rsidRPr="009B6D3A" w:rsidRDefault="00356B42" w:rsidP="00356B42">
      <w:pPr>
        <w:jc w:val="center"/>
      </w:pPr>
      <w:r w:rsidRPr="00AA5889">
        <w:rPr>
          <w:i/>
          <w:iCs/>
          <w:color w:val="4CBCC5"/>
        </w:rPr>
        <w:t xml:space="preserve">Je kind heeft het recht om </w:t>
      </w:r>
      <w:r>
        <w:rPr>
          <w:i/>
          <w:iCs/>
          <w:color w:val="4CBCC5"/>
        </w:rPr>
        <w:t xml:space="preserve">ongestoord </w:t>
      </w:r>
      <w:r w:rsidRPr="00AA5889">
        <w:rPr>
          <w:i/>
          <w:iCs/>
          <w:color w:val="4CBCC5"/>
        </w:rPr>
        <w:t>te ontwikkelen en te groeien</w:t>
      </w:r>
    </w:p>
    <w:p w14:paraId="29CC32C3" w14:textId="5E9706F1" w:rsidR="009B6D3A" w:rsidRPr="006E2C79" w:rsidRDefault="00356B42" w:rsidP="006E2C79">
      <w:pPr>
        <w:pStyle w:val="Kop3"/>
      </w:pPr>
      <w:r w:rsidRPr="006E2C79">
        <w:t>Huiswerk</w:t>
      </w:r>
    </w:p>
    <w:p w14:paraId="0F911051" w14:textId="77777777" w:rsidR="00976ADE" w:rsidRPr="00976ADE" w:rsidRDefault="00976ADE" w:rsidP="00976ADE">
      <w:pPr>
        <w:rPr>
          <w:lang w:val="nl-NL"/>
        </w:rPr>
      </w:pPr>
      <w:r w:rsidRPr="00976ADE">
        <w:rPr>
          <w:lang w:val="nl-NL"/>
        </w:rPr>
        <w:t>De leerlingen krijgen alle schooldagen huiswerk en lessen, behalve op woensdag; steeds in samenspraak met de leerkracht.</w:t>
      </w:r>
    </w:p>
    <w:p w14:paraId="64CB7C4B" w14:textId="477F1941" w:rsidR="00976ADE" w:rsidRPr="00976ADE" w:rsidRDefault="00976ADE" w:rsidP="00976ADE">
      <w:pPr>
        <w:rPr>
          <w:lang w:val="nl-NL"/>
        </w:rPr>
      </w:pPr>
      <w:r w:rsidRPr="00976ADE">
        <w:rPr>
          <w:lang w:val="nl-NL"/>
        </w:rPr>
        <w:t>In het kader van de vakoverschrijdende eindtermen “leren leren” willen we de kinderen bekwamen in het oplossen en in het zelfstandig aanpakken van leertaken. De school vindt het heel belangrijk dat lee</w:t>
      </w:r>
      <w:r>
        <w:rPr>
          <w:lang w:val="nl-NL"/>
        </w:rPr>
        <w:t>rlingen geleidelijk hun weg vin</w:t>
      </w:r>
      <w:r w:rsidRPr="00976ADE">
        <w:rPr>
          <w:lang w:val="nl-NL"/>
        </w:rPr>
        <w:t>den om zelfstandig efficiënt te leren studeren. Algemene toetsen worden tijdig aangekondigd zodat onze leerlingen leren planmatig te werken op langere termijn.</w:t>
      </w:r>
    </w:p>
    <w:p w14:paraId="6D6C4626" w14:textId="77777777" w:rsidR="00976ADE" w:rsidRPr="00976ADE" w:rsidRDefault="00976ADE" w:rsidP="00976ADE">
      <w:pPr>
        <w:rPr>
          <w:lang w:val="nl-NL"/>
        </w:rPr>
      </w:pPr>
      <w:r w:rsidRPr="00976ADE">
        <w:rPr>
          <w:lang w:val="nl-NL"/>
        </w:rPr>
        <w:t xml:space="preserve">Vanaf het vierde leerjaar hanteren we volgende aanpak: </w:t>
      </w:r>
    </w:p>
    <w:p w14:paraId="6DCC1823" w14:textId="77777777" w:rsidR="00976ADE" w:rsidRPr="00976ADE" w:rsidRDefault="00976ADE" w:rsidP="00976ADE">
      <w:pPr>
        <w:rPr>
          <w:lang w:val="nl-NL"/>
        </w:rPr>
      </w:pPr>
      <w:r w:rsidRPr="00976ADE">
        <w:rPr>
          <w:lang w:val="nl-NL"/>
        </w:rPr>
        <w:t xml:space="preserve">A-lessen: korte herhaling van leerstof van de dag zelf of als voorbereiding op een toets; ’s anderendaags kan een kleine test volgen. </w:t>
      </w:r>
    </w:p>
    <w:p w14:paraId="49C6EC21" w14:textId="77777777" w:rsidR="00976ADE" w:rsidRPr="00976ADE" w:rsidRDefault="00976ADE" w:rsidP="00976ADE">
      <w:pPr>
        <w:rPr>
          <w:lang w:val="nl-NL"/>
        </w:rPr>
      </w:pPr>
      <w:r w:rsidRPr="00976ADE">
        <w:rPr>
          <w:lang w:val="nl-NL"/>
        </w:rPr>
        <w:t xml:space="preserve">B-lessen : aankondiging van een grote toets, enkele dagen op voorhand. </w:t>
      </w:r>
    </w:p>
    <w:p w14:paraId="6F5D79BD" w14:textId="77777777" w:rsidR="00976ADE" w:rsidRPr="00976ADE" w:rsidRDefault="00976ADE" w:rsidP="00976ADE">
      <w:pPr>
        <w:rPr>
          <w:lang w:val="nl-NL"/>
        </w:rPr>
      </w:pPr>
      <w:r w:rsidRPr="00976ADE">
        <w:rPr>
          <w:lang w:val="nl-NL"/>
        </w:rPr>
        <w:t xml:space="preserve">Van het eerste tot het zesde leerjaar wordt er gestreefd naar een groeiende tijdsinvestering. </w:t>
      </w:r>
    </w:p>
    <w:p w14:paraId="230B8C41" w14:textId="62F22C0E" w:rsidR="00356B42" w:rsidRDefault="00B52419" w:rsidP="009B6D3A">
      <w:pPr>
        <w:rPr>
          <w:lang w:eastAsia="nl-NL"/>
        </w:rPr>
      </w:pPr>
      <w:r w:rsidRPr="006E2C79">
        <w:rPr>
          <w:noProof/>
          <w:lang w:eastAsia="nl-BE"/>
        </w:rPr>
        <w:drawing>
          <wp:anchor distT="0" distB="0" distL="114300" distR="114300" simplePos="0" relativeHeight="251658244" behindDoc="1" locked="0" layoutInCell="1" allowOverlap="1" wp14:anchorId="7563EF38" wp14:editId="5D2AC81C">
            <wp:simplePos x="0" y="0"/>
            <wp:positionH relativeFrom="margin">
              <wp:posOffset>2632075</wp:posOffset>
            </wp:positionH>
            <wp:positionV relativeFrom="paragraph">
              <wp:posOffset>164465</wp:posOffset>
            </wp:positionV>
            <wp:extent cx="359410" cy="359410"/>
            <wp:effectExtent l="0" t="0" r="2540" b="2540"/>
            <wp:wrapSquare wrapText="bothSides"/>
            <wp:docPr id="6" name="Graphic 6" descr="Strandbal silhoue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Strandbal silhouet">
                      <a:hlinkClick r:id="rId47"/>
                    </pic:cNvPr>
                    <pic:cNvPicPr/>
                  </pic:nvPicPr>
                  <pic:blipFill>
                    <a:blip r:embed="rId5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55"/>
                        </a:ext>
                      </a:extLst>
                    </a:blip>
                    <a:stretch>
                      <a:fillRect/>
                    </a:stretch>
                  </pic:blipFill>
                  <pic:spPr>
                    <a:xfrm>
                      <a:off x="0" y="0"/>
                      <a:ext cx="359410" cy="359410"/>
                    </a:xfrm>
                    <a:prstGeom prst="rect">
                      <a:avLst/>
                    </a:prstGeom>
                  </pic:spPr>
                </pic:pic>
              </a:graphicData>
            </a:graphic>
          </wp:anchor>
        </w:drawing>
      </w:r>
    </w:p>
    <w:p w14:paraId="7BA58CA8" w14:textId="77777777" w:rsidR="00B52419" w:rsidRDefault="00B52419" w:rsidP="00356B42">
      <w:pPr>
        <w:spacing w:line="276" w:lineRule="auto"/>
        <w:jc w:val="center"/>
        <w:rPr>
          <w:color w:val="4CBCC5"/>
        </w:rPr>
      </w:pPr>
    </w:p>
    <w:p w14:paraId="2086CCB2" w14:textId="7F91137D" w:rsidR="00356B42" w:rsidRPr="00AA5889" w:rsidRDefault="00356B42" w:rsidP="00356B42">
      <w:pPr>
        <w:spacing w:line="276" w:lineRule="auto"/>
        <w:jc w:val="center"/>
        <w:rPr>
          <w:color w:val="4CBCC5"/>
        </w:rPr>
      </w:pPr>
      <w:r w:rsidRPr="00AA5889">
        <w:rPr>
          <w:color w:val="4CBCC5"/>
        </w:rPr>
        <w:t>Je kind heeft recht op genoeg rust en vrije tijd</w:t>
      </w:r>
    </w:p>
    <w:p w14:paraId="2E18985F" w14:textId="12AA933E" w:rsidR="00356B42" w:rsidRPr="006E2C79" w:rsidRDefault="00356B42" w:rsidP="006E2C79">
      <w:pPr>
        <w:pStyle w:val="Kop3"/>
      </w:pPr>
      <w:r w:rsidRPr="006E2C79">
        <w:t>Agenda van je kind</w:t>
      </w:r>
    </w:p>
    <w:sdt>
      <w:sdtPr>
        <w:rPr>
          <w:rFonts w:ascii="Times New Roman" w:eastAsia="Times New Roman" w:hAnsi="Times New Roman" w:cs="Times New Roman"/>
          <w:color w:val="auto"/>
          <w:sz w:val="28"/>
          <w:lang w:val="nl-NL" w:eastAsia="nl-NL"/>
        </w:rPr>
        <w:alias w:val="Beschrijf hier je afspraken rond de agenda"/>
        <w:tag w:val="Beschrijf hier je afspraken rond de agenda"/>
        <w:id w:val="-1020401213"/>
        <w:placeholder>
          <w:docPart w:val="258FF153C1A949509A69E7846CDF2F61"/>
        </w:placeholder>
        <w15:color w:val="A8AF37"/>
      </w:sdtPr>
      <w:sdtEndPr>
        <w:rPr>
          <w:b/>
        </w:rPr>
      </w:sdtEndPr>
      <w:sdtContent>
        <w:p w14:paraId="581222C9" w14:textId="2907F1C1" w:rsidR="00976ADE" w:rsidRDefault="00976ADE" w:rsidP="00ED0D2A">
          <w:pPr>
            <w:rPr>
              <w:lang w:val="nl-NL"/>
            </w:rPr>
          </w:pPr>
          <w:r w:rsidRPr="00976ADE">
            <w:rPr>
              <w:lang w:val="nl-NL"/>
            </w:rPr>
            <w:t xml:space="preserve">Lessen en taken worden meegedeeld via de schoolagenda van de leerlingen. We vragen aan de ouders een dagelijkse controle van de schoolagenda (paraferen + naamtekenen op het einde van een schoolweek). </w:t>
          </w:r>
        </w:p>
        <w:p w14:paraId="34462DC4" w14:textId="77777777" w:rsidR="00ED0D2A" w:rsidRPr="00ED0D2A" w:rsidRDefault="00ED0D2A" w:rsidP="00ED0D2A">
          <w:pPr>
            <w:pStyle w:val="basistekst"/>
            <w:spacing w:line="312" w:lineRule="auto"/>
            <w:rPr>
              <w:rFonts w:ascii="Trebuchet MS" w:eastAsiaTheme="minorHAnsi" w:hAnsi="Trebuchet MS" w:cstheme="minorBidi"/>
              <w:color w:val="262626" w:themeColor="text1" w:themeTint="D9"/>
              <w:sz w:val="20"/>
              <w:lang w:eastAsia="en-US"/>
            </w:rPr>
          </w:pPr>
          <w:r w:rsidRPr="00ED0D2A">
            <w:rPr>
              <w:rFonts w:ascii="Trebuchet MS" w:eastAsiaTheme="minorHAnsi" w:hAnsi="Trebuchet MS" w:cstheme="minorBidi"/>
              <w:color w:val="262626" w:themeColor="text1" w:themeTint="D9"/>
              <w:sz w:val="20"/>
              <w:lang w:eastAsia="en-US"/>
            </w:rPr>
            <w:t xml:space="preserve">De leerlingen krijgen voldoende tijd om hun schoolagenda in te vullen en hun boekentas te maken voor ze naar huis gaan. Als de leerlingen toch nog iets vergeten mee te nemen naar huis, </w:t>
          </w:r>
          <w:r w:rsidRPr="00ED0D2A">
            <w:rPr>
              <w:rFonts w:ascii="Trebuchet MS" w:eastAsiaTheme="minorHAnsi" w:hAnsi="Trebuchet MS" w:cstheme="minorBidi"/>
              <w:b/>
              <w:color w:val="262626" w:themeColor="text1" w:themeTint="D9"/>
              <w:sz w:val="20"/>
              <w:lang w:eastAsia="en-US"/>
            </w:rPr>
            <w:t>mogen ze dit niet meer komen halen op school</w:t>
          </w:r>
          <w:r w:rsidRPr="00ED0D2A">
            <w:rPr>
              <w:rFonts w:ascii="Trebuchet MS" w:eastAsiaTheme="minorHAnsi" w:hAnsi="Trebuchet MS" w:cstheme="minorBidi"/>
              <w:color w:val="262626" w:themeColor="text1" w:themeTint="D9"/>
              <w:sz w:val="20"/>
              <w:lang w:eastAsia="en-US"/>
            </w:rPr>
            <w:t xml:space="preserve">. </w:t>
          </w:r>
        </w:p>
        <w:p w14:paraId="30D238E1" w14:textId="77777777" w:rsidR="00ED0D2A" w:rsidRDefault="00ED0D2A" w:rsidP="00ED0D2A">
          <w:pPr>
            <w:rPr>
              <w:lang w:val="nl-NL"/>
            </w:rPr>
          </w:pPr>
        </w:p>
        <w:p w14:paraId="6118535C" w14:textId="77777777" w:rsidR="008A53D5" w:rsidRDefault="00976ADE" w:rsidP="00ED0D2A">
          <w:pPr>
            <w:pStyle w:val="inspring2neg0"/>
            <w:tabs>
              <w:tab w:val="clear" w:pos="1134"/>
              <w:tab w:val="left" w:pos="142"/>
            </w:tabs>
            <w:spacing w:line="312" w:lineRule="auto"/>
            <w:ind w:left="0" w:firstLine="0"/>
            <w:jc w:val="left"/>
            <w:rPr>
              <w:rFonts w:ascii="Trebuchet MS" w:eastAsiaTheme="minorHAnsi" w:hAnsi="Trebuchet MS" w:cstheme="minorBidi"/>
              <w:color w:val="262626" w:themeColor="text1" w:themeTint="D9"/>
              <w:sz w:val="20"/>
              <w:lang w:eastAsia="en-US"/>
            </w:rPr>
          </w:pPr>
          <w:r w:rsidRPr="00ED0D2A">
            <w:rPr>
              <w:rFonts w:ascii="Trebuchet MS" w:eastAsiaTheme="minorHAnsi" w:hAnsi="Trebuchet MS" w:cstheme="minorBidi"/>
              <w:color w:val="262626" w:themeColor="text1" w:themeTint="D9"/>
              <w:sz w:val="20"/>
              <w:lang w:eastAsia="en-US"/>
            </w:rPr>
            <w:lastRenderedPageBreak/>
            <w:t>De schoolagenda en het maandelijks schoolrapport hebben tot doel de ouders in de gelegenheid te stellen het gedrag, de studie-ijver, de schoolvorderingen en de persoonlijke inzet van hun jongen/meisje te volgen.</w:t>
          </w:r>
        </w:p>
        <w:p w14:paraId="06369F70" w14:textId="77777777" w:rsidR="008A53D5" w:rsidRDefault="008A53D5" w:rsidP="00ED0D2A">
          <w:pPr>
            <w:pStyle w:val="inspring2neg0"/>
            <w:tabs>
              <w:tab w:val="clear" w:pos="1134"/>
              <w:tab w:val="left" w:pos="142"/>
            </w:tabs>
            <w:spacing w:line="312" w:lineRule="auto"/>
            <w:ind w:left="0" w:firstLine="0"/>
            <w:jc w:val="left"/>
            <w:rPr>
              <w:rFonts w:ascii="Trebuchet MS" w:eastAsiaTheme="minorHAnsi" w:hAnsi="Trebuchet MS" w:cstheme="minorBidi"/>
              <w:color w:val="262626" w:themeColor="text1" w:themeTint="D9"/>
              <w:sz w:val="20"/>
              <w:lang w:eastAsia="en-US"/>
            </w:rPr>
          </w:pPr>
        </w:p>
        <w:p w14:paraId="21D4BC41" w14:textId="7D42C96F" w:rsidR="00976ADE" w:rsidRPr="00976ADE" w:rsidRDefault="00976ADE" w:rsidP="00ED0D2A">
          <w:pPr>
            <w:pStyle w:val="inspring2neg0"/>
            <w:tabs>
              <w:tab w:val="clear" w:pos="1134"/>
              <w:tab w:val="left" w:pos="142"/>
            </w:tabs>
            <w:spacing w:line="312" w:lineRule="auto"/>
            <w:ind w:left="0" w:firstLine="0"/>
            <w:jc w:val="left"/>
            <w:rPr>
              <w:rFonts w:ascii="Trebuchet MS" w:eastAsiaTheme="minorHAnsi" w:hAnsi="Trebuchet MS" w:cstheme="minorBidi"/>
              <w:color w:val="262626" w:themeColor="text1" w:themeTint="D9"/>
              <w:sz w:val="20"/>
              <w:lang w:eastAsia="en-US"/>
            </w:rPr>
          </w:pPr>
          <w:r w:rsidRPr="00976ADE">
            <w:rPr>
              <w:rFonts w:ascii="Trebuchet MS" w:eastAsiaTheme="minorHAnsi" w:hAnsi="Trebuchet MS" w:cstheme="minorBidi"/>
              <w:color w:val="262626" w:themeColor="text1" w:themeTint="D9"/>
              <w:sz w:val="20"/>
              <w:lang w:eastAsia="en-US"/>
            </w:rPr>
            <w:t xml:space="preserve">Via de schoolagenda worden ook sommige mededelingen aan de ouders verstrekt. Ook de ouders kunnen via de agenda mededelingen overbrengen naar de leerkracht of de directeur. </w:t>
          </w:r>
        </w:p>
        <w:p w14:paraId="20A71D7C" w14:textId="77777777" w:rsidR="00976ADE" w:rsidRPr="00976ADE" w:rsidRDefault="00976ADE" w:rsidP="00ED0D2A">
          <w:pPr>
            <w:pStyle w:val="inspring2neg0"/>
            <w:tabs>
              <w:tab w:val="clear" w:pos="1134"/>
              <w:tab w:val="left" w:pos="142"/>
            </w:tabs>
            <w:spacing w:line="312" w:lineRule="auto"/>
            <w:ind w:left="0" w:firstLine="0"/>
            <w:jc w:val="left"/>
            <w:rPr>
              <w:rFonts w:ascii="Trebuchet MS" w:eastAsiaTheme="minorHAnsi" w:hAnsi="Trebuchet MS" w:cstheme="minorBidi"/>
              <w:color w:val="262626" w:themeColor="text1" w:themeTint="D9"/>
              <w:sz w:val="20"/>
              <w:lang w:eastAsia="en-US"/>
            </w:rPr>
          </w:pPr>
        </w:p>
        <w:p w14:paraId="1E7FF3D5" w14:textId="1103B22E" w:rsidR="00356B42" w:rsidRPr="00D04158" w:rsidRDefault="00210255" w:rsidP="00D04158">
          <w:pPr>
            <w:pStyle w:val="inspring2neg0"/>
            <w:tabs>
              <w:tab w:val="clear" w:pos="1134"/>
              <w:tab w:val="left" w:pos="142"/>
            </w:tabs>
            <w:spacing w:line="312" w:lineRule="auto"/>
            <w:ind w:left="0" w:firstLine="0"/>
            <w:jc w:val="left"/>
            <w:rPr>
              <w:rFonts w:ascii="Trebuchet MS" w:eastAsiaTheme="minorHAnsi" w:hAnsi="Trebuchet MS" w:cstheme="minorBidi"/>
              <w:color w:val="262626" w:themeColor="text1" w:themeTint="D9"/>
              <w:sz w:val="20"/>
              <w:lang w:eastAsia="en-US"/>
            </w:rPr>
          </w:pPr>
          <w:r>
            <w:rPr>
              <w:rFonts w:ascii="Trebuchet MS" w:eastAsiaTheme="minorHAnsi" w:hAnsi="Trebuchet MS" w:cstheme="minorBidi"/>
              <w:color w:val="262626" w:themeColor="text1" w:themeTint="D9"/>
              <w:sz w:val="20"/>
              <w:lang w:eastAsia="en-US"/>
            </w:rPr>
            <w:t xml:space="preserve">‘s </w:t>
          </w:r>
          <w:r w:rsidR="00976ADE" w:rsidRPr="00976ADE">
            <w:rPr>
              <w:rFonts w:ascii="Trebuchet MS" w:eastAsiaTheme="minorHAnsi" w:hAnsi="Trebuchet MS" w:cstheme="minorBidi"/>
              <w:color w:val="262626" w:themeColor="text1" w:themeTint="D9"/>
              <w:sz w:val="20"/>
              <w:lang w:eastAsia="en-US"/>
            </w:rPr>
            <w:t>Maandags brengen de leerlingen het schoolrapport en de schoolagenda door de ouders ondertekend terug. Sommige leerkrachten laten ook de voorbije toetsen ondertekenen.</w:t>
          </w:r>
        </w:p>
      </w:sdtContent>
    </w:sdt>
    <w:p w14:paraId="7310A611" w14:textId="2E2FA67E" w:rsidR="00382063" w:rsidRPr="000B638B" w:rsidRDefault="00671F83" w:rsidP="00E25C1D">
      <w:pPr>
        <w:spacing w:before="200"/>
        <w:jc w:val="right"/>
        <w:rPr>
          <w:i/>
          <w:iCs/>
          <w:color w:val="AE2081"/>
          <w:sz w:val="18"/>
          <w:szCs w:val="18"/>
          <w:u w:val="single"/>
        </w:rPr>
      </w:pPr>
      <w:bookmarkStart w:id="16" w:name="_Ref66443237"/>
      <w:r w:rsidRPr="00D73206">
        <w:rPr>
          <w:bCs/>
          <w:noProof/>
          <w:color w:val="FFFFFF" w:themeColor="background1"/>
          <w:lang w:eastAsia="nl-BE"/>
        </w:rPr>
        <w:drawing>
          <wp:anchor distT="0" distB="0" distL="114300" distR="114300" simplePos="0" relativeHeight="251658265" behindDoc="0" locked="0" layoutInCell="1" allowOverlap="1" wp14:anchorId="3097A449" wp14:editId="3FB3EF56">
            <wp:simplePos x="0" y="0"/>
            <wp:positionH relativeFrom="column">
              <wp:posOffset>-628015</wp:posOffset>
            </wp:positionH>
            <wp:positionV relativeFrom="paragraph">
              <wp:posOffset>415925</wp:posOffset>
            </wp:positionV>
            <wp:extent cx="529590" cy="529590"/>
            <wp:effectExtent l="0" t="0" r="0" b="3810"/>
            <wp:wrapThrough wrapText="bothSides">
              <wp:wrapPolygon edited="0">
                <wp:start x="6216" y="0"/>
                <wp:lineTo x="2331" y="3108"/>
                <wp:lineTo x="1554" y="20978"/>
                <wp:lineTo x="17871" y="20978"/>
                <wp:lineTo x="20201" y="6216"/>
                <wp:lineTo x="19424" y="3108"/>
                <wp:lineTo x="13209" y="0"/>
                <wp:lineTo x="6216" y="0"/>
              </wp:wrapPolygon>
            </wp:wrapThrough>
            <wp:docPr id="36" name="Graphic 36" descr="Klembor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lembord silhouet"/>
                    <pic:cNvPicPr/>
                  </pic:nvPicPr>
                  <pic:blipFill>
                    <a:blip r:embed="rId5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57"/>
                        </a:ext>
                      </a:extLst>
                    </a:blip>
                    <a:stretch>
                      <a:fillRect/>
                    </a:stretch>
                  </pic:blipFill>
                  <pic:spPr>
                    <a:xfrm>
                      <a:off x="0" y="0"/>
                      <a:ext cx="529590" cy="529590"/>
                    </a:xfrm>
                    <a:prstGeom prst="rect">
                      <a:avLst/>
                    </a:prstGeom>
                  </pic:spPr>
                </pic:pic>
              </a:graphicData>
            </a:graphic>
            <wp14:sizeRelH relativeFrom="page">
              <wp14:pctWidth>0</wp14:pctWidth>
            </wp14:sizeRelH>
            <wp14:sizeRelV relativeFrom="page">
              <wp14:pctHeight>0</wp14:pctHeight>
            </wp14:sizeRelV>
          </wp:anchor>
        </w:drawing>
      </w:r>
      <w:r w:rsidR="00382063" w:rsidRPr="30F13529">
        <w:rPr>
          <w:i/>
          <w:iCs/>
          <w:color w:val="AE2081"/>
          <w:sz w:val="18"/>
          <w:szCs w:val="18"/>
          <w:u w:val="single"/>
        </w:rPr>
        <w:fldChar w:fldCharType="begin" w:fldLock="1"/>
      </w:r>
      <w:r w:rsidR="00382063" w:rsidRPr="30F13529">
        <w:rPr>
          <w:i/>
          <w:iCs/>
          <w:color w:val="AE2081"/>
          <w:sz w:val="18"/>
          <w:szCs w:val="18"/>
          <w:u w:val="single"/>
        </w:rPr>
        <w:instrText xml:space="preserve"> REF _Ref66445275 \h  \* MERGEFORMAT </w:instrText>
      </w:r>
      <w:r w:rsidR="00382063" w:rsidRPr="30F13529">
        <w:rPr>
          <w:i/>
          <w:iCs/>
          <w:color w:val="AE2081"/>
          <w:sz w:val="18"/>
          <w:szCs w:val="18"/>
          <w:u w:val="single"/>
        </w:rPr>
      </w:r>
      <w:r w:rsidR="00382063" w:rsidRPr="30F13529">
        <w:rPr>
          <w:i/>
          <w:iCs/>
          <w:color w:val="AE2081"/>
          <w:sz w:val="18"/>
          <w:szCs w:val="18"/>
          <w:u w:val="single"/>
        </w:rPr>
        <w:fldChar w:fldCharType="separate"/>
      </w:r>
      <w:r w:rsidR="00382063" w:rsidRPr="30F13529">
        <w:rPr>
          <w:i/>
          <w:iCs/>
          <w:color w:val="AE2081"/>
          <w:sz w:val="18"/>
          <w:szCs w:val="18"/>
          <w:u w:val="single"/>
        </w:rPr>
        <w:t>Terug naar overzicht</w:t>
      </w:r>
      <w:r w:rsidR="00382063" w:rsidRPr="30F13529">
        <w:rPr>
          <w:i/>
          <w:iCs/>
          <w:color w:val="AE2081"/>
          <w:sz w:val="18"/>
          <w:szCs w:val="18"/>
          <w:u w:val="single"/>
        </w:rPr>
        <w:fldChar w:fldCharType="end"/>
      </w:r>
    </w:p>
    <w:p w14:paraId="34DF5BDC" w14:textId="5FB1BE06" w:rsidR="00356B42" w:rsidRPr="005A62EF" w:rsidRDefault="00434C4A" w:rsidP="00DA0B41">
      <w:pPr>
        <w:pStyle w:val="Kop2"/>
        <w:shd w:val="clear" w:color="auto" w:fill="4CBCC5"/>
        <w:rPr>
          <w:color w:val="FFFFFF" w:themeColor="background1"/>
        </w:rPr>
      </w:pPr>
      <w:r w:rsidRPr="005A62EF">
        <w:rPr>
          <w:color w:val="FFFFFF" w:themeColor="background1"/>
        </w:rPr>
        <w:t>Leerlingenevaluatie</w:t>
      </w:r>
      <w:bookmarkEnd w:id="16"/>
    </w:p>
    <w:p w14:paraId="7ABBBC4D" w14:textId="7D455D5A" w:rsidR="001B1528" w:rsidRPr="006E2C79" w:rsidRDefault="001B1528" w:rsidP="001B1528">
      <w:pPr>
        <w:pStyle w:val="Kop3"/>
      </w:pPr>
      <w:r w:rsidRPr="006E2C79">
        <w:t>Breed evalueren</w:t>
      </w:r>
    </w:p>
    <w:p w14:paraId="0F33C924" w14:textId="73938593" w:rsidR="001B1528" w:rsidRDefault="001B1528" w:rsidP="001B1528">
      <w:r>
        <w:t xml:space="preserve">Brede evaluatie gaat uit van de groei van leerlingen en </w:t>
      </w:r>
      <w:r w:rsidR="00980652">
        <w:t>volgt</w:t>
      </w:r>
      <w:r>
        <w:t xml:space="preserve"> die groei </w:t>
      </w:r>
      <w:r w:rsidR="00980652">
        <w:t>op</w:t>
      </w:r>
      <w:r>
        <w:t xml:space="preserve">. Daarbij wordt de totale persoon voor ogen gehouden. We willen je kind </w:t>
      </w:r>
      <w:r w:rsidR="00697CB0">
        <w:t xml:space="preserve">vertrouwen geven om </w:t>
      </w:r>
      <w:r>
        <w:t xml:space="preserve">te leren en zich verder te ontwikkelen. Via brede evaluatie krijgt je kind inzicht in zijn eigen </w:t>
      </w:r>
      <w:r w:rsidR="004B33D8">
        <w:t>leerproces</w:t>
      </w:r>
      <w:r>
        <w:t>.</w:t>
      </w:r>
    </w:p>
    <w:p w14:paraId="50B82499" w14:textId="6F353F91" w:rsidR="001B1528" w:rsidRDefault="001B1528" w:rsidP="001B1528">
      <w:r>
        <w:t>We maken volgende afspraken rond leerlingenevaluatie:</w:t>
      </w:r>
    </w:p>
    <w:p w14:paraId="3CF9523F" w14:textId="77777777" w:rsidR="00CB2DE5" w:rsidRPr="008416FD" w:rsidRDefault="00CB2DE5" w:rsidP="00CB2DE5">
      <w:pPr>
        <w:pStyle w:val="Kop4"/>
      </w:pPr>
      <w:bookmarkStart w:id="17" w:name="_Toc373398750"/>
      <w:bookmarkStart w:id="18" w:name="_Toc64368727"/>
      <w:r w:rsidRPr="008416FD">
        <w:t>Wat evalueren en toetsen we?</w:t>
      </w:r>
      <w:bookmarkEnd w:id="17"/>
      <w:bookmarkEnd w:id="18"/>
    </w:p>
    <w:p w14:paraId="43D50810" w14:textId="77777777" w:rsidR="00CB2DE5" w:rsidRPr="00DD7BF8" w:rsidRDefault="00CB2DE5" w:rsidP="00DD7BF8">
      <w:pPr>
        <w:pStyle w:val="STOnderstrepen"/>
        <w:spacing w:line="312" w:lineRule="auto"/>
        <w:rPr>
          <w:rFonts w:ascii="Trebuchet MS" w:hAnsi="Trebuchet MS"/>
          <w:szCs w:val="22"/>
        </w:rPr>
      </w:pPr>
      <w:r w:rsidRPr="00DD7BF8">
        <w:rPr>
          <w:rFonts w:ascii="Trebuchet MS" w:hAnsi="Trebuchet MS"/>
          <w:szCs w:val="22"/>
          <w:u w:val="none"/>
          <w:lang w:val="nl-BE"/>
        </w:rPr>
        <w:t>Leerling</w:t>
      </w:r>
      <w:r w:rsidRPr="00DD7BF8">
        <w:rPr>
          <w:rFonts w:ascii="Trebuchet MS" w:hAnsi="Trebuchet MS"/>
          <w:szCs w:val="22"/>
          <w:u w:val="none"/>
        </w:rPr>
        <w:t>:</w:t>
      </w:r>
    </w:p>
    <w:p w14:paraId="5EA32B19" w14:textId="77777777" w:rsidR="00CB2DE5" w:rsidRPr="00DD7BF8" w:rsidRDefault="00CB2DE5" w:rsidP="00DD7BF8">
      <w:pPr>
        <w:pStyle w:val="opsomming0"/>
        <w:numPr>
          <w:ilvl w:val="0"/>
          <w:numId w:val="0"/>
        </w:numPr>
        <w:spacing w:line="312" w:lineRule="auto"/>
        <w:rPr>
          <w:rFonts w:ascii="Trebuchet MS" w:hAnsi="Trebuchet MS"/>
          <w:szCs w:val="22"/>
        </w:rPr>
      </w:pPr>
      <w:r w:rsidRPr="00DD7BF8">
        <w:rPr>
          <w:rFonts w:ascii="Trebuchet MS" w:hAnsi="Trebuchet MS"/>
          <w:szCs w:val="22"/>
        </w:rPr>
        <w:t xml:space="preserve">De vorderingen van de leerlingen van de klas i.v.m: </w:t>
      </w:r>
    </w:p>
    <w:p w14:paraId="34B93D64" w14:textId="77777777" w:rsidR="00CB2DE5" w:rsidRPr="00DD7BF8" w:rsidRDefault="00CB2DE5" w:rsidP="00DD7BF8">
      <w:pPr>
        <w:pStyle w:val="opsomming0"/>
        <w:spacing w:line="312" w:lineRule="auto"/>
        <w:rPr>
          <w:rFonts w:ascii="Trebuchet MS" w:hAnsi="Trebuchet MS"/>
          <w:szCs w:val="22"/>
        </w:rPr>
      </w:pPr>
      <w:r w:rsidRPr="00DD7BF8">
        <w:rPr>
          <w:rFonts w:ascii="Trebuchet MS" w:hAnsi="Trebuchet MS"/>
          <w:szCs w:val="22"/>
        </w:rPr>
        <w:t>de algemene streefdoelen.</w:t>
      </w:r>
    </w:p>
    <w:p w14:paraId="417500F7" w14:textId="77777777" w:rsidR="00CB2DE5" w:rsidRPr="00DD7BF8" w:rsidRDefault="00CB2DE5" w:rsidP="00DD7BF8">
      <w:pPr>
        <w:pStyle w:val="opsomming0"/>
        <w:spacing w:line="312" w:lineRule="auto"/>
        <w:rPr>
          <w:rFonts w:ascii="Trebuchet MS" w:hAnsi="Trebuchet MS"/>
          <w:szCs w:val="22"/>
        </w:rPr>
      </w:pPr>
      <w:r w:rsidRPr="00DD7BF8">
        <w:rPr>
          <w:rFonts w:ascii="Trebuchet MS" w:hAnsi="Trebuchet MS"/>
          <w:szCs w:val="22"/>
        </w:rPr>
        <w:t>de leerdoelen uit het leerplan.</w:t>
      </w:r>
    </w:p>
    <w:p w14:paraId="40B2E330" w14:textId="77777777" w:rsidR="00CB2DE5" w:rsidRPr="00DD7BF8" w:rsidRDefault="00CB2DE5" w:rsidP="00DD7BF8">
      <w:pPr>
        <w:pStyle w:val="opsomming0"/>
        <w:numPr>
          <w:ilvl w:val="0"/>
          <w:numId w:val="0"/>
        </w:numPr>
        <w:spacing w:line="312" w:lineRule="auto"/>
        <w:rPr>
          <w:rFonts w:ascii="Trebuchet MS" w:hAnsi="Trebuchet MS"/>
          <w:szCs w:val="22"/>
        </w:rPr>
      </w:pPr>
      <w:r w:rsidRPr="00DD7BF8">
        <w:rPr>
          <w:rFonts w:ascii="Trebuchet MS" w:hAnsi="Trebuchet MS"/>
          <w:szCs w:val="22"/>
        </w:rPr>
        <w:t>De vorderingen van iedere leerling.</w:t>
      </w:r>
    </w:p>
    <w:p w14:paraId="29C29203" w14:textId="77777777" w:rsidR="00CB2DE5" w:rsidRPr="00DD7BF8" w:rsidRDefault="00CB2DE5" w:rsidP="00DD7BF8">
      <w:pPr>
        <w:pStyle w:val="opsomming0"/>
        <w:numPr>
          <w:ilvl w:val="0"/>
          <w:numId w:val="0"/>
        </w:numPr>
        <w:spacing w:line="312" w:lineRule="auto"/>
        <w:rPr>
          <w:rFonts w:ascii="Trebuchet MS" w:hAnsi="Trebuchet MS"/>
          <w:szCs w:val="22"/>
        </w:rPr>
      </w:pPr>
      <w:r w:rsidRPr="00DD7BF8">
        <w:rPr>
          <w:rFonts w:ascii="Trebuchet MS" w:hAnsi="Trebuchet MS"/>
          <w:szCs w:val="22"/>
        </w:rPr>
        <w:t xml:space="preserve">De betrokkenheid en het welbevinden van de leerlingen. </w:t>
      </w:r>
    </w:p>
    <w:p w14:paraId="2868544F" w14:textId="77777777" w:rsidR="00CB2DE5" w:rsidRPr="00DD7BF8" w:rsidRDefault="00CB2DE5" w:rsidP="00DD7BF8">
      <w:pPr>
        <w:pStyle w:val="STOnderstrepen"/>
        <w:spacing w:line="312" w:lineRule="auto"/>
        <w:rPr>
          <w:rFonts w:ascii="Trebuchet MS" w:hAnsi="Trebuchet MS"/>
          <w:szCs w:val="22"/>
        </w:rPr>
      </w:pPr>
      <w:r w:rsidRPr="00DD7BF8">
        <w:rPr>
          <w:rFonts w:ascii="Trebuchet MS" w:hAnsi="Trebuchet MS"/>
          <w:szCs w:val="22"/>
          <w:u w:val="none"/>
          <w:lang w:val="nl-BE"/>
        </w:rPr>
        <w:t>Onderwijs</w:t>
      </w:r>
      <w:r w:rsidRPr="00DD7BF8">
        <w:rPr>
          <w:rFonts w:ascii="Trebuchet MS" w:hAnsi="Trebuchet MS"/>
          <w:szCs w:val="22"/>
          <w:u w:val="none"/>
        </w:rPr>
        <w:t>:</w:t>
      </w:r>
    </w:p>
    <w:p w14:paraId="45771EA9" w14:textId="77777777" w:rsidR="00CB2DE5" w:rsidRPr="00DD7BF8" w:rsidRDefault="00CB2DE5" w:rsidP="00DD7BF8">
      <w:pPr>
        <w:pStyle w:val="STANDAARDTEKST"/>
        <w:spacing w:line="312" w:lineRule="auto"/>
        <w:rPr>
          <w:rFonts w:ascii="Trebuchet MS" w:hAnsi="Trebuchet MS"/>
          <w:szCs w:val="22"/>
          <w:lang w:val="nl-BE"/>
        </w:rPr>
      </w:pPr>
      <w:r w:rsidRPr="00DD7BF8">
        <w:rPr>
          <w:rFonts w:ascii="Trebuchet MS" w:hAnsi="Trebuchet MS"/>
          <w:szCs w:val="22"/>
          <w:lang w:val="nl-BE"/>
        </w:rPr>
        <w:t xml:space="preserve">Aspecten i.v.m. de kwaliteit van het klashouden naar de klasgroep en naar de individuele leerling: </w:t>
      </w:r>
    </w:p>
    <w:p w14:paraId="05E00992" w14:textId="77777777" w:rsidR="00CB2DE5" w:rsidRPr="00DD7BF8" w:rsidRDefault="00CB2DE5" w:rsidP="00DD7BF8">
      <w:pPr>
        <w:pStyle w:val="opsomming0"/>
        <w:spacing w:line="312" w:lineRule="auto"/>
        <w:rPr>
          <w:rFonts w:ascii="Trebuchet MS" w:hAnsi="Trebuchet MS"/>
          <w:szCs w:val="22"/>
        </w:rPr>
      </w:pPr>
      <w:r w:rsidRPr="00DD7BF8">
        <w:rPr>
          <w:rFonts w:ascii="Trebuchet MS" w:hAnsi="Trebuchet MS"/>
          <w:szCs w:val="22"/>
        </w:rPr>
        <w:t>organisatie ( didactische werkvormen, klasschikking,….).</w:t>
      </w:r>
    </w:p>
    <w:p w14:paraId="7EDBE726" w14:textId="77777777" w:rsidR="00CB2DE5" w:rsidRPr="00DD7BF8" w:rsidRDefault="00CB2DE5" w:rsidP="00DD7BF8">
      <w:pPr>
        <w:pStyle w:val="opsomming0"/>
        <w:spacing w:line="312" w:lineRule="auto"/>
        <w:rPr>
          <w:rFonts w:ascii="Trebuchet MS" w:hAnsi="Trebuchet MS"/>
          <w:szCs w:val="22"/>
        </w:rPr>
      </w:pPr>
      <w:r w:rsidRPr="00DD7BF8">
        <w:rPr>
          <w:rFonts w:ascii="Trebuchet MS" w:hAnsi="Trebuchet MS"/>
          <w:szCs w:val="22"/>
        </w:rPr>
        <w:t>zorgverbreding.</w:t>
      </w:r>
    </w:p>
    <w:p w14:paraId="553F9716" w14:textId="77777777" w:rsidR="00CB2DE5" w:rsidRPr="00DD7BF8" w:rsidRDefault="00CB2DE5" w:rsidP="00DD7BF8">
      <w:pPr>
        <w:pStyle w:val="opsomming0"/>
        <w:spacing w:line="312" w:lineRule="auto"/>
        <w:rPr>
          <w:rFonts w:ascii="Trebuchet MS" w:hAnsi="Trebuchet MS"/>
          <w:szCs w:val="22"/>
        </w:rPr>
      </w:pPr>
      <w:r w:rsidRPr="00DD7BF8">
        <w:rPr>
          <w:rFonts w:ascii="Trebuchet MS" w:hAnsi="Trebuchet MS"/>
          <w:szCs w:val="22"/>
        </w:rPr>
        <w:t>gelijke onderwijskansenbeleid.</w:t>
      </w:r>
    </w:p>
    <w:p w14:paraId="0394119F" w14:textId="77777777" w:rsidR="00CB2DE5" w:rsidRPr="00DD7BF8" w:rsidRDefault="00CB2DE5" w:rsidP="00DD7BF8">
      <w:pPr>
        <w:pStyle w:val="opsomming0"/>
        <w:spacing w:line="312" w:lineRule="auto"/>
        <w:rPr>
          <w:rFonts w:ascii="Trebuchet MS" w:hAnsi="Trebuchet MS"/>
          <w:szCs w:val="22"/>
        </w:rPr>
      </w:pPr>
      <w:r w:rsidRPr="00DD7BF8">
        <w:rPr>
          <w:rFonts w:ascii="Trebuchet MS" w:hAnsi="Trebuchet MS"/>
          <w:szCs w:val="22"/>
        </w:rPr>
        <w:t>vormen van differentiatie (zowel voor de zwakkere als sterkere leerling ).</w:t>
      </w:r>
      <w:r w:rsidRPr="00DD7BF8">
        <w:rPr>
          <w:rFonts w:ascii="Trebuchet MS" w:hAnsi="Trebuchet MS"/>
          <w:szCs w:val="22"/>
        </w:rPr>
        <w:br/>
        <w:t xml:space="preserve"> </w:t>
      </w:r>
    </w:p>
    <w:p w14:paraId="6274A014" w14:textId="77777777" w:rsidR="00CB2DE5" w:rsidRPr="00DD7BF8" w:rsidRDefault="00CB2DE5" w:rsidP="00DD7BF8">
      <w:pPr>
        <w:pStyle w:val="STANDAARDTEKST"/>
        <w:spacing w:line="312" w:lineRule="auto"/>
        <w:rPr>
          <w:rFonts w:ascii="Trebuchet MS" w:hAnsi="Trebuchet MS"/>
          <w:szCs w:val="22"/>
          <w:lang w:val="nl-BE"/>
        </w:rPr>
      </w:pPr>
      <w:r w:rsidRPr="00DD7BF8">
        <w:rPr>
          <w:rFonts w:ascii="Trebuchet MS" w:hAnsi="Trebuchet MS"/>
          <w:szCs w:val="22"/>
          <w:lang w:val="nl-BE"/>
        </w:rPr>
        <w:t>Concreet evalueren we de leerlingen via de opgegeven A en B lessen in de schoolagenda door:</w:t>
      </w:r>
    </w:p>
    <w:p w14:paraId="2F2E1C9F" w14:textId="77777777" w:rsidR="00CB2DE5" w:rsidRPr="00DD7BF8" w:rsidRDefault="00CB2DE5" w:rsidP="00DD7BF8">
      <w:pPr>
        <w:pStyle w:val="opsomming0"/>
        <w:spacing w:line="312" w:lineRule="auto"/>
        <w:rPr>
          <w:rFonts w:ascii="Trebuchet MS" w:hAnsi="Trebuchet MS"/>
          <w:szCs w:val="22"/>
        </w:rPr>
      </w:pPr>
      <w:r w:rsidRPr="00DD7BF8">
        <w:rPr>
          <w:rFonts w:ascii="Trebuchet MS" w:hAnsi="Trebuchet MS"/>
          <w:szCs w:val="22"/>
        </w:rPr>
        <w:t>toetsen (wel of niet aangekondigd).</w:t>
      </w:r>
    </w:p>
    <w:p w14:paraId="170CD52F" w14:textId="77777777" w:rsidR="00CB2DE5" w:rsidRPr="00DD7BF8" w:rsidRDefault="00CB2DE5" w:rsidP="00DD7BF8">
      <w:pPr>
        <w:pStyle w:val="opsomming0"/>
        <w:spacing w:line="312" w:lineRule="auto"/>
        <w:rPr>
          <w:rFonts w:ascii="Trebuchet MS" w:hAnsi="Trebuchet MS"/>
          <w:szCs w:val="22"/>
        </w:rPr>
      </w:pPr>
      <w:r w:rsidRPr="00DD7BF8">
        <w:rPr>
          <w:rFonts w:ascii="Trebuchet MS" w:hAnsi="Trebuchet MS"/>
          <w:szCs w:val="22"/>
        </w:rPr>
        <w:t>huistaken.</w:t>
      </w:r>
    </w:p>
    <w:p w14:paraId="625B223F" w14:textId="77777777" w:rsidR="00CB2DE5" w:rsidRPr="00DD7BF8" w:rsidRDefault="00CB2DE5" w:rsidP="00DD7BF8">
      <w:pPr>
        <w:pStyle w:val="opsomming0"/>
        <w:spacing w:line="312" w:lineRule="auto"/>
        <w:rPr>
          <w:rFonts w:ascii="Trebuchet MS" w:hAnsi="Trebuchet MS"/>
          <w:szCs w:val="22"/>
        </w:rPr>
      </w:pPr>
      <w:r w:rsidRPr="00DD7BF8">
        <w:rPr>
          <w:rFonts w:ascii="Trebuchet MS" w:hAnsi="Trebuchet MS"/>
          <w:szCs w:val="22"/>
        </w:rPr>
        <w:t xml:space="preserve">vanaf het derde leerjaar grotere gehelen van de basisleerstof Nederlands en wiskunde en vanaf het vijfde leerjaar ook voor Frans. </w:t>
      </w:r>
    </w:p>
    <w:p w14:paraId="5D3DB13D" w14:textId="77777777" w:rsidR="00CB2DE5" w:rsidRPr="00DD7BF8" w:rsidRDefault="00CB2DE5" w:rsidP="00DD7BF8">
      <w:pPr>
        <w:pStyle w:val="opsomming0"/>
        <w:spacing w:line="312" w:lineRule="auto"/>
        <w:rPr>
          <w:rFonts w:ascii="Trebuchet MS" w:hAnsi="Trebuchet MS"/>
          <w:szCs w:val="22"/>
        </w:rPr>
      </w:pPr>
      <w:r w:rsidRPr="00DD7BF8">
        <w:rPr>
          <w:rFonts w:ascii="Trebuchet MS" w:hAnsi="Trebuchet MS"/>
          <w:szCs w:val="22"/>
        </w:rPr>
        <w:t>attitudes van de leerlingen (gedrag, wellevendheid, inzet, leerhouding, orde …).</w:t>
      </w:r>
    </w:p>
    <w:p w14:paraId="22C54FA6" w14:textId="77777777" w:rsidR="00CB2DE5" w:rsidRPr="00DD7BF8" w:rsidRDefault="00CB2DE5" w:rsidP="00DD7BF8">
      <w:pPr>
        <w:pStyle w:val="opsomming0"/>
        <w:spacing w:line="312" w:lineRule="auto"/>
        <w:rPr>
          <w:rFonts w:ascii="Trebuchet MS" w:hAnsi="Trebuchet MS"/>
          <w:szCs w:val="22"/>
        </w:rPr>
      </w:pPr>
      <w:r w:rsidRPr="00DD7BF8">
        <w:rPr>
          <w:rFonts w:ascii="Trebuchet MS" w:hAnsi="Trebuchet MS"/>
          <w:szCs w:val="22"/>
        </w:rPr>
        <w:t xml:space="preserve">het leerproces van de leerlingen: hoe wordt er geleerd? </w:t>
      </w:r>
    </w:p>
    <w:p w14:paraId="068D48A8" w14:textId="77777777" w:rsidR="00CB2DE5" w:rsidRPr="008416FD" w:rsidRDefault="00CB2DE5" w:rsidP="00CB2DE5">
      <w:pPr>
        <w:pStyle w:val="Kop4"/>
      </w:pPr>
      <w:bookmarkStart w:id="19" w:name="_Toc192054737"/>
      <w:bookmarkStart w:id="20" w:name="_Toc192495416"/>
      <w:bookmarkStart w:id="21" w:name="_Toc373398751"/>
      <w:bookmarkStart w:id="22" w:name="_Toc64368728"/>
      <w:r w:rsidRPr="008416FD">
        <w:t>D</w:t>
      </w:r>
      <w:bookmarkEnd w:id="19"/>
      <w:bookmarkEnd w:id="20"/>
      <w:r w:rsidRPr="008416FD">
        <w:t>oel</w:t>
      </w:r>
      <w:bookmarkEnd w:id="21"/>
      <w:bookmarkEnd w:id="22"/>
    </w:p>
    <w:p w14:paraId="75291518" w14:textId="77777777" w:rsidR="00CB2DE5" w:rsidRPr="00DD7BF8" w:rsidRDefault="00CB2DE5" w:rsidP="00DD7BF8">
      <w:pPr>
        <w:pStyle w:val="STANDAARDTEKST"/>
        <w:spacing w:line="312" w:lineRule="auto"/>
        <w:rPr>
          <w:rFonts w:ascii="Trebuchet MS" w:hAnsi="Trebuchet MS"/>
          <w:szCs w:val="22"/>
          <w:lang w:val="nl-BE"/>
        </w:rPr>
      </w:pPr>
      <w:r w:rsidRPr="00DD7BF8">
        <w:rPr>
          <w:rFonts w:ascii="Trebuchet MS" w:hAnsi="Trebuchet MS"/>
          <w:szCs w:val="22"/>
          <w:lang w:val="nl-BE"/>
        </w:rPr>
        <w:t>(Brede) evaluatie is een wezenlijke component van kwaliteitsvol pedagogisch handelen.</w:t>
      </w:r>
    </w:p>
    <w:p w14:paraId="441B1F2C" w14:textId="77777777" w:rsidR="00CB2DE5" w:rsidRPr="00DD7BF8" w:rsidRDefault="00CB2DE5" w:rsidP="00DD7BF8">
      <w:pPr>
        <w:pStyle w:val="STANDAARDTEKST"/>
        <w:spacing w:line="312" w:lineRule="auto"/>
        <w:rPr>
          <w:rFonts w:ascii="Trebuchet MS" w:hAnsi="Trebuchet MS"/>
          <w:szCs w:val="22"/>
          <w:lang w:val="nl-BE"/>
        </w:rPr>
      </w:pPr>
      <w:r w:rsidRPr="00DD7BF8">
        <w:rPr>
          <w:rFonts w:ascii="Trebuchet MS" w:hAnsi="Trebuchet MS"/>
          <w:szCs w:val="22"/>
          <w:lang w:val="nl-BE"/>
        </w:rPr>
        <w:t>Indien wij de zorg voor alle kinderen, in het bijzonder de leer- en ontwikkelingsbedreigde kinderen, in de werking willen integreren, kunnen wij niet zonder evaluatie.</w:t>
      </w:r>
    </w:p>
    <w:p w14:paraId="5F87B2B9" w14:textId="77777777" w:rsidR="00CB2DE5" w:rsidRPr="00DD7BF8" w:rsidRDefault="00CB2DE5" w:rsidP="00DD7BF8">
      <w:pPr>
        <w:pStyle w:val="STANDAARDTEKST"/>
        <w:spacing w:line="312" w:lineRule="auto"/>
        <w:rPr>
          <w:rFonts w:ascii="Trebuchet MS" w:hAnsi="Trebuchet MS"/>
          <w:szCs w:val="22"/>
          <w:lang w:val="nl-BE"/>
        </w:rPr>
      </w:pPr>
    </w:p>
    <w:p w14:paraId="73E057F1" w14:textId="77777777" w:rsidR="00CB2DE5" w:rsidRPr="00DD7BF8" w:rsidRDefault="00CB2DE5" w:rsidP="00DD7BF8">
      <w:pPr>
        <w:pStyle w:val="STANDAARDTEKST"/>
        <w:spacing w:line="312" w:lineRule="auto"/>
        <w:rPr>
          <w:rFonts w:ascii="Trebuchet MS" w:hAnsi="Trebuchet MS"/>
          <w:szCs w:val="22"/>
          <w:lang w:val="nl-BE"/>
        </w:rPr>
      </w:pPr>
      <w:r w:rsidRPr="00DD7BF8">
        <w:rPr>
          <w:rFonts w:ascii="Trebuchet MS" w:hAnsi="Trebuchet MS"/>
          <w:szCs w:val="22"/>
          <w:lang w:val="nl-BE"/>
        </w:rPr>
        <w:t>Regelmatig evalueren en rapporteren achten wij daarom nodig om:</w:t>
      </w:r>
    </w:p>
    <w:p w14:paraId="009AB89C" w14:textId="7E425C38" w:rsidR="00CB2DE5" w:rsidRPr="00DD7BF8" w:rsidRDefault="00FE5335" w:rsidP="00DD7BF8">
      <w:pPr>
        <w:pStyle w:val="opsomming0"/>
        <w:spacing w:line="312" w:lineRule="auto"/>
        <w:rPr>
          <w:rFonts w:ascii="Trebuchet MS" w:hAnsi="Trebuchet MS"/>
          <w:szCs w:val="22"/>
        </w:rPr>
      </w:pPr>
      <w:r>
        <w:rPr>
          <w:rFonts w:ascii="Trebuchet MS" w:hAnsi="Trebuchet MS"/>
          <w:szCs w:val="22"/>
        </w:rPr>
        <w:t>d</w:t>
      </w:r>
      <w:r w:rsidR="00CB2DE5" w:rsidRPr="00DD7BF8">
        <w:rPr>
          <w:rFonts w:ascii="Trebuchet MS" w:hAnsi="Trebuchet MS"/>
          <w:szCs w:val="22"/>
        </w:rPr>
        <w:t>e leerlingen individueel te helpen en te stimuleren.</w:t>
      </w:r>
    </w:p>
    <w:p w14:paraId="4AA8D61E" w14:textId="65ACF865" w:rsidR="00CB2DE5" w:rsidRPr="00DD7BF8" w:rsidRDefault="00FE5335" w:rsidP="00DD7BF8">
      <w:pPr>
        <w:pStyle w:val="opsomming0"/>
        <w:spacing w:line="312" w:lineRule="auto"/>
        <w:rPr>
          <w:rFonts w:ascii="Trebuchet MS" w:hAnsi="Trebuchet MS"/>
          <w:szCs w:val="22"/>
        </w:rPr>
      </w:pPr>
      <w:r>
        <w:rPr>
          <w:rFonts w:ascii="Trebuchet MS" w:hAnsi="Trebuchet MS"/>
          <w:szCs w:val="22"/>
        </w:rPr>
        <w:t>d</w:t>
      </w:r>
      <w:r w:rsidR="00CB2DE5" w:rsidRPr="00DD7BF8">
        <w:rPr>
          <w:rFonts w:ascii="Trebuchet MS" w:hAnsi="Trebuchet MS"/>
          <w:szCs w:val="22"/>
        </w:rPr>
        <w:t>e leerlingen en de ouders te informeren over de vorderingen.</w:t>
      </w:r>
    </w:p>
    <w:p w14:paraId="4A2B2580" w14:textId="71B1DB28" w:rsidR="00CB2DE5" w:rsidRPr="00DD7BF8" w:rsidRDefault="00FE5335" w:rsidP="00DD7BF8">
      <w:pPr>
        <w:pStyle w:val="opsomming0"/>
        <w:spacing w:line="312" w:lineRule="auto"/>
        <w:rPr>
          <w:rFonts w:ascii="Trebuchet MS" w:hAnsi="Trebuchet MS"/>
          <w:szCs w:val="22"/>
        </w:rPr>
      </w:pPr>
      <w:r>
        <w:rPr>
          <w:rFonts w:ascii="Trebuchet MS" w:hAnsi="Trebuchet MS"/>
          <w:szCs w:val="22"/>
        </w:rPr>
        <w:t>h</w:t>
      </w:r>
      <w:r w:rsidR="00CB2DE5" w:rsidRPr="00DD7BF8">
        <w:rPr>
          <w:rFonts w:ascii="Trebuchet MS" w:hAnsi="Trebuchet MS"/>
          <w:szCs w:val="22"/>
        </w:rPr>
        <w:t>et pedagogisch en didactisch handelen te kunnen bijsturen waar het nodig is.</w:t>
      </w:r>
    </w:p>
    <w:p w14:paraId="744A7451" w14:textId="207C20B6" w:rsidR="00CB2DE5" w:rsidRPr="00DD7BF8" w:rsidRDefault="00FE5335" w:rsidP="00DD7BF8">
      <w:pPr>
        <w:pStyle w:val="opsomming0"/>
        <w:spacing w:line="312" w:lineRule="auto"/>
        <w:rPr>
          <w:rFonts w:ascii="Trebuchet MS" w:hAnsi="Trebuchet MS"/>
          <w:szCs w:val="22"/>
        </w:rPr>
      </w:pPr>
      <w:r>
        <w:rPr>
          <w:rFonts w:ascii="Trebuchet MS" w:hAnsi="Trebuchet MS"/>
          <w:szCs w:val="22"/>
        </w:rPr>
        <w:t>d</w:t>
      </w:r>
      <w:r w:rsidR="00CB2DE5" w:rsidRPr="00DD7BF8">
        <w:rPr>
          <w:rFonts w:ascii="Trebuchet MS" w:hAnsi="Trebuchet MS"/>
          <w:szCs w:val="22"/>
        </w:rPr>
        <w:t>e zorgverbreding te optimaliseren voor iedere leerling.</w:t>
      </w:r>
    </w:p>
    <w:p w14:paraId="675D38F1" w14:textId="118E028A" w:rsidR="00CB2DE5" w:rsidRPr="00DD7BF8" w:rsidRDefault="00FE5335" w:rsidP="00DD7BF8">
      <w:pPr>
        <w:pStyle w:val="opsomming0"/>
        <w:spacing w:line="312" w:lineRule="auto"/>
        <w:rPr>
          <w:rFonts w:ascii="Trebuchet MS" w:hAnsi="Trebuchet MS"/>
          <w:szCs w:val="22"/>
        </w:rPr>
      </w:pPr>
      <w:r>
        <w:rPr>
          <w:rFonts w:ascii="Trebuchet MS" w:hAnsi="Trebuchet MS"/>
          <w:szCs w:val="22"/>
        </w:rPr>
        <w:t>d</w:t>
      </w:r>
      <w:r w:rsidR="00CB2DE5" w:rsidRPr="00DD7BF8">
        <w:rPr>
          <w:rFonts w:ascii="Trebuchet MS" w:hAnsi="Trebuchet MS"/>
          <w:szCs w:val="22"/>
        </w:rPr>
        <w:t>e zorgbreedte in de klas te verbeteren.</w:t>
      </w:r>
    </w:p>
    <w:p w14:paraId="7E5E5694" w14:textId="30421CD4" w:rsidR="00CB2DE5" w:rsidRPr="00DD7BF8" w:rsidRDefault="00FE5335" w:rsidP="00DD7BF8">
      <w:pPr>
        <w:pStyle w:val="opsomming0"/>
        <w:spacing w:line="312" w:lineRule="auto"/>
        <w:rPr>
          <w:rFonts w:ascii="Trebuchet MS" w:hAnsi="Trebuchet MS"/>
          <w:szCs w:val="22"/>
        </w:rPr>
      </w:pPr>
      <w:r>
        <w:rPr>
          <w:rFonts w:ascii="Trebuchet MS" w:hAnsi="Trebuchet MS"/>
          <w:szCs w:val="22"/>
        </w:rPr>
        <w:t>d</w:t>
      </w:r>
      <w:r w:rsidR="00CB2DE5" w:rsidRPr="00DD7BF8">
        <w:rPr>
          <w:rFonts w:ascii="Trebuchet MS" w:hAnsi="Trebuchet MS"/>
          <w:szCs w:val="22"/>
        </w:rPr>
        <w:t>e planning en de aanpak ( aangepast didactisch materiaal, klasinrichting, aangepaste differentiatie …) te kunnen bijsturen indien nodig.</w:t>
      </w:r>
    </w:p>
    <w:p w14:paraId="042C7497" w14:textId="13E6A4AA" w:rsidR="00CB2DE5" w:rsidRPr="00DD7BF8" w:rsidRDefault="00FE5335" w:rsidP="00DD7BF8">
      <w:pPr>
        <w:pStyle w:val="opsomming0"/>
        <w:spacing w:line="312" w:lineRule="auto"/>
        <w:rPr>
          <w:rFonts w:ascii="Trebuchet MS" w:hAnsi="Trebuchet MS"/>
          <w:szCs w:val="22"/>
        </w:rPr>
      </w:pPr>
      <w:r>
        <w:rPr>
          <w:rFonts w:ascii="Trebuchet MS" w:hAnsi="Trebuchet MS"/>
          <w:szCs w:val="22"/>
        </w:rPr>
        <w:t>l</w:t>
      </w:r>
      <w:r w:rsidR="00CB2DE5" w:rsidRPr="00DD7BF8">
        <w:rPr>
          <w:rFonts w:ascii="Trebuchet MS" w:hAnsi="Trebuchet MS"/>
          <w:szCs w:val="22"/>
        </w:rPr>
        <w:t>eerbedreigde kinderen te detecteren en te signaleren om de meest adequate hulp te kunnen bieden.</w:t>
      </w:r>
    </w:p>
    <w:p w14:paraId="38816C0B" w14:textId="77777777" w:rsidR="00CB2DE5" w:rsidRPr="008416FD" w:rsidRDefault="00CB2DE5" w:rsidP="00CB2DE5">
      <w:pPr>
        <w:pStyle w:val="Kop4"/>
      </w:pPr>
      <w:bookmarkStart w:id="23" w:name="_Toc373398752"/>
      <w:bookmarkStart w:id="24" w:name="_Toc64368729"/>
      <w:r w:rsidRPr="008416FD">
        <w:t>Door wie?</w:t>
      </w:r>
      <w:bookmarkEnd w:id="23"/>
      <w:bookmarkEnd w:id="24"/>
    </w:p>
    <w:p w14:paraId="581ABBC2" w14:textId="77777777" w:rsidR="00CB2DE5" w:rsidRPr="00DD7BF8" w:rsidRDefault="00CB2DE5" w:rsidP="00DD7BF8">
      <w:pPr>
        <w:pStyle w:val="STANDAARDTEKST"/>
        <w:spacing w:line="312" w:lineRule="auto"/>
        <w:rPr>
          <w:rFonts w:ascii="Trebuchet MS" w:hAnsi="Trebuchet MS"/>
          <w:szCs w:val="22"/>
          <w:lang w:val="nl-BE"/>
        </w:rPr>
      </w:pPr>
      <w:r w:rsidRPr="00DD7BF8">
        <w:rPr>
          <w:rFonts w:ascii="Trebuchet MS" w:hAnsi="Trebuchet MS"/>
          <w:szCs w:val="22"/>
          <w:lang w:val="nl-BE"/>
        </w:rPr>
        <w:t xml:space="preserve">De klastitularis staat in voor evalueren en rapporteren van de eigen klasgroep. De  turnleerkracht en de zorgcoördinator kunnen de klastitularis bijkomende informatie geven. </w:t>
      </w:r>
    </w:p>
    <w:p w14:paraId="14A1F28C" w14:textId="77777777" w:rsidR="00CB2DE5" w:rsidRPr="00DD7BF8" w:rsidRDefault="00CB2DE5" w:rsidP="00DD7BF8">
      <w:pPr>
        <w:pStyle w:val="STANDAARDTEKST"/>
        <w:spacing w:line="312" w:lineRule="auto"/>
        <w:rPr>
          <w:rFonts w:ascii="Trebuchet MS" w:hAnsi="Trebuchet MS"/>
          <w:szCs w:val="22"/>
          <w:lang w:val="nl-BE"/>
        </w:rPr>
      </w:pPr>
      <w:r w:rsidRPr="00DD7BF8">
        <w:rPr>
          <w:rFonts w:ascii="Trebuchet MS" w:hAnsi="Trebuchet MS"/>
          <w:szCs w:val="22"/>
          <w:lang w:val="nl-BE"/>
        </w:rPr>
        <w:t xml:space="preserve">Gedurende de lagere schoolloopbaan zullen de klastitularissen de leerlingen steeds meer aanzetten tot zelfevaluatie, zodat kinderen een zelfkritische kijk krijgen op hun leerhouding en leerprestaties. </w:t>
      </w:r>
    </w:p>
    <w:p w14:paraId="23E29C02" w14:textId="77777777" w:rsidR="00CB2DE5" w:rsidRPr="00DD7BF8" w:rsidRDefault="00CB2DE5" w:rsidP="00DD7BF8">
      <w:pPr>
        <w:pStyle w:val="STANDAARDTEKST"/>
        <w:spacing w:line="312" w:lineRule="auto"/>
        <w:rPr>
          <w:rFonts w:ascii="Trebuchet MS" w:hAnsi="Trebuchet MS"/>
          <w:szCs w:val="22"/>
          <w:lang w:val="nl-BE"/>
        </w:rPr>
      </w:pPr>
    </w:p>
    <w:p w14:paraId="4787C694" w14:textId="2D94E18C" w:rsidR="00CB2DE5" w:rsidRPr="00DD7BF8" w:rsidRDefault="00CB2DE5" w:rsidP="00DD7BF8">
      <w:pPr>
        <w:pStyle w:val="STANDAARDTEKST"/>
        <w:spacing w:line="312" w:lineRule="auto"/>
        <w:rPr>
          <w:rFonts w:ascii="Trebuchet MS" w:hAnsi="Trebuchet MS"/>
          <w:b/>
          <w:bCs/>
          <w:color w:val="FF0000"/>
          <w:szCs w:val="22"/>
          <w:lang w:val="nl-BE"/>
        </w:rPr>
      </w:pPr>
      <w:r w:rsidRPr="00DD7BF8">
        <w:rPr>
          <w:rFonts w:ascii="Trebuchet MS" w:hAnsi="Trebuchet MS"/>
          <w:szCs w:val="22"/>
          <w:lang w:val="nl-BE"/>
        </w:rPr>
        <w:t xml:space="preserve">Via </w:t>
      </w:r>
      <w:r w:rsidR="000D0219" w:rsidRPr="00DD7BF8">
        <w:rPr>
          <w:rFonts w:ascii="Trebuchet MS" w:hAnsi="Trebuchet MS"/>
          <w:szCs w:val="22"/>
          <w:lang w:val="nl-BE"/>
        </w:rPr>
        <w:t>het wekelijks overlegmoment (WOM)</w:t>
      </w:r>
      <w:r w:rsidRPr="00DD7BF8">
        <w:rPr>
          <w:rFonts w:ascii="Trebuchet MS" w:hAnsi="Trebuchet MS"/>
          <w:szCs w:val="22"/>
          <w:lang w:val="nl-BE"/>
        </w:rPr>
        <w:t xml:space="preserve"> wordt de evolutie van de hele klasgroep opgevolgd en leerlingen met speciale noden in het bijzonder. Bij dit </w:t>
      </w:r>
      <w:r w:rsidR="000D0219" w:rsidRPr="00DD7BF8">
        <w:rPr>
          <w:rFonts w:ascii="Trebuchet MS" w:hAnsi="Trebuchet MS"/>
          <w:szCs w:val="22"/>
          <w:lang w:val="nl-BE"/>
        </w:rPr>
        <w:t>WOM</w:t>
      </w:r>
      <w:r w:rsidRPr="00DD7BF8">
        <w:rPr>
          <w:rFonts w:ascii="Trebuchet MS" w:hAnsi="Trebuchet MS"/>
          <w:szCs w:val="22"/>
          <w:lang w:val="nl-BE"/>
        </w:rPr>
        <w:t xml:space="preserve"> kunnen de klastitularis, de directie, het CLB, de zorgcoördinator, de zorgverantwoordelijke, de turnleraar, de ouders en andere externe partners betrokken zijn.</w:t>
      </w:r>
      <w:r w:rsidR="000D0219" w:rsidRPr="00DD7BF8">
        <w:rPr>
          <w:rFonts w:ascii="Trebuchet MS" w:hAnsi="Trebuchet MS"/>
          <w:szCs w:val="22"/>
          <w:lang w:val="nl-BE"/>
        </w:rPr>
        <w:t xml:space="preserve"> Dit overleg heeft 2-wekelijks plaats op donderdag.</w:t>
      </w:r>
    </w:p>
    <w:p w14:paraId="3ED9EB0A" w14:textId="77777777" w:rsidR="00CB2DE5" w:rsidRPr="00DD7BF8" w:rsidRDefault="00CB2DE5" w:rsidP="00DD7BF8">
      <w:pPr>
        <w:pStyle w:val="STANDAARDTEKST"/>
        <w:spacing w:line="312" w:lineRule="auto"/>
        <w:rPr>
          <w:rFonts w:ascii="Trebuchet MS" w:hAnsi="Trebuchet MS"/>
          <w:szCs w:val="22"/>
          <w:lang w:val="nl-BE"/>
        </w:rPr>
      </w:pPr>
    </w:p>
    <w:p w14:paraId="491ABF37" w14:textId="77777777" w:rsidR="00CB2DE5" w:rsidRPr="00DD7BF8" w:rsidRDefault="00CB2DE5" w:rsidP="00DD7BF8">
      <w:pPr>
        <w:pStyle w:val="STANDAARDTEKST"/>
        <w:spacing w:line="312" w:lineRule="auto"/>
        <w:rPr>
          <w:rFonts w:ascii="Trebuchet MS" w:hAnsi="Trebuchet MS"/>
          <w:szCs w:val="22"/>
          <w:lang w:val="nl-BE"/>
        </w:rPr>
      </w:pPr>
      <w:r w:rsidRPr="00DD7BF8">
        <w:rPr>
          <w:rFonts w:ascii="Trebuchet MS" w:hAnsi="Trebuchet MS"/>
          <w:szCs w:val="22"/>
          <w:lang w:val="nl-BE"/>
        </w:rPr>
        <w:t>Concreet gebeurt de rapportering en de evaluatie door:</w:t>
      </w:r>
    </w:p>
    <w:p w14:paraId="22267FFE" w14:textId="4873A420" w:rsidR="00CB2DE5" w:rsidRPr="00DD7BF8" w:rsidRDefault="00FE5335" w:rsidP="00DD7BF8">
      <w:pPr>
        <w:pStyle w:val="opsomming0"/>
        <w:spacing w:line="312" w:lineRule="auto"/>
        <w:rPr>
          <w:rFonts w:ascii="Trebuchet MS" w:hAnsi="Trebuchet MS"/>
          <w:szCs w:val="22"/>
        </w:rPr>
      </w:pPr>
      <w:r>
        <w:rPr>
          <w:rFonts w:ascii="Trebuchet MS" w:hAnsi="Trebuchet MS"/>
          <w:szCs w:val="22"/>
        </w:rPr>
        <w:t>d</w:t>
      </w:r>
      <w:r w:rsidR="00CB2DE5" w:rsidRPr="00DD7BF8">
        <w:rPr>
          <w:rFonts w:ascii="Trebuchet MS" w:hAnsi="Trebuchet MS"/>
          <w:szCs w:val="22"/>
        </w:rPr>
        <w:t>e klastitularis voor de meeste proeven, toetsen en leer- en leefhouding.</w:t>
      </w:r>
    </w:p>
    <w:p w14:paraId="3A08F30A" w14:textId="5B7747B5" w:rsidR="00CB2DE5" w:rsidRPr="00DD7BF8" w:rsidRDefault="00FE5335" w:rsidP="00DD7BF8">
      <w:pPr>
        <w:pStyle w:val="opsomming0"/>
        <w:spacing w:line="312" w:lineRule="auto"/>
        <w:rPr>
          <w:rFonts w:ascii="Trebuchet MS" w:hAnsi="Trebuchet MS"/>
          <w:szCs w:val="22"/>
        </w:rPr>
      </w:pPr>
      <w:r>
        <w:rPr>
          <w:rFonts w:ascii="Trebuchet MS" w:hAnsi="Trebuchet MS"/>
          <w:szCs w:val="22"/>
        </w:rPr>
        <w:t>d</w:t>
      </w:r>
      <w:r w:rsidR="00CB2DE5" w:rsidRPr="00DD7BF8">
        <w:rPr>
          <w:rFonts w:ascii="Trebuchet MS" w:hAnsi="Trebuchet MS"/>
          <w:szCs w:val="22"/>
        </w:rPr>
        <w:t>e turnleraar voor de bewegingsopvoeding.</w:t>
      </w:r>
    </w:p>
    <w:p w14:paraId="04609037" w14:textId="7978C8C8" w:rsidR="00CB2DE5" w:rsidRPr="00DD7BF8" w:rsidRDefault="00FE5335" w:rsidP="00DD7BF8">
      <w:pPr>
        <w:pStyle w:val="opsomming0"/>
        <w:spacing w:line="312" w:lineRule="auto"/>
        <w:rPr>
          <w:rFonts w:ascii="Trebuchet MS" w:hAnsi="Trebuchet MS"/>
          <w:szCs w:val="22"/>
        </w:rPr>
      </w:pPr>
      <w:r>
        <w:rPr>
          <w:rFonts w:ascii="Trebuchet MS" w:hAnsi="Trebuchet MS"/>
          <w:szCs w:val="22"/>
        </w:rPr>
        <w:t>d</w:t>
      </w:r>
      <w:r w:rsidR="00CB2DE5" w:rsidRPr="00DD7BF8">
        <w:rPr>
          <w:rFonts w:ascii="Trebuchet MS" w:hAnsi="Trebuchet MS"/>
          <w:szCs w:val="22"/>
        </w:rPr>
        <w:t>e zorgcoördinator/zorgverantwoordelijke die o.a. het leerlingvolgsysteem bijhoudt.</w:t>
      </w:r>
    </w:p>
    <w:p w14:paraId="07894FB2" w14:textId="07CDBA4F" w:rsidR="00CB2DE5" w:rsidRPr="00DD7BF8" w:rsidRDefault="00FE5335" w:rsidP="00DD7BF8">
      <w:pPr>
        <w:pStyle w:val="opsomming0"/>
        <w:spacing w:line="312" w:lineRule="auto"/>
        <w:rPr>
          <w:rFonts w:ascii="Trebuchet MS" w:hAnsi="Trebuchet MS"/>
          <w:szCs w:val="22"/>
        </w:rPr>
      </w:pPr>
      <w:r>
        <w:rPr>
          <w:rFonts w:ascii="Trebuchet MS" w:hAnsi="Trebuchet MS"/>
          <w:szCs w:val="22"/>
        </w:rPr>
        <w:t>d</w:t>
      </w:r>
      <w:r w:rsidR="00CB2DE5" w:rsidRPr="00DD7BF8">
        <w:rPr>
          <w:rFonts w:ascii="Trebuchet MS" w:hAnsi="Trebuchet MS"/>
          <w:szCs w:val="22"/>
        </w:rPr>
        <w:t>e directie (bij bv. het uitdelen van de rapporten; bij de bespreking van alle leerlingen per klas).</w:t>
      </w:r>
    </w:p>
    <w:p w14:paraId="39C31E9B" w14:textId="77777777" w:rsidR="00CB2DE5" w:rsidRPr="008416FD" w:rsidRDefault="00CB2DE5" w:rsidP="00CB2DE5">
      <w:pPr>
        <w:pStyle w:val="Kop4"/>
      </w:pPr>
      <w:bookmarkStart w:id="25" w:name="_Toc192054739"/>
      <w:bookmarkStart w:id="26" w:name="_Toc192495418"/>
      <w:bookmarkStart w:id="27" w:name="_Toc373398753"/>
      <w:bookmarkStart w:id="28" w:name="_Toc64368730"/>
      <w:r w:rsidRPr="008416FD">
        <w:t>Procedure (Hoe evalueren en toetsen we ?)</w:t>
      </w:r>
      <w:bookmarkEnd w:id="25"/>
      <w:bookmarkEnd w:id="26"/>
      <w:bookmarkEnd w:id="27"/>
      <w:bookmarkEnd w:id="28"/>
    </w:p>
    <w:p w14:paraId="0D79E9F7" w14:textId="77777777" w:rsidR="00CB2DE5" w:rsidRPr="00DD7BF8" w:rsidRDefault="00CB2DE5" w:rsidP="00DD7BF8">
      <w:pPr>
        <w:pStyle w:val="STOnderstrepen"/>
        <w:spacing w:line="312" w:lineRule="auto"/>
        <w:rPr>
          <w:rFonts w:ascii="Trebuchet MS" w:hAnsi="Trebuchet MS"/>
          <w:szCs w:val="22"/>
        </w:rPr>
      </w:pPr>
      <w:r w:rsidRPr="00DD7BF8">
        <w:rPr>
          <w:rFonts w:ascii="Trebuchet MS" w:hAnsi="Trebuchet MS"/>
          <w:szCs w:val="22"/>
        </w:rPr>
        <w:t>Leerling:</w:t>
      </w:r>
    </w:p>
    <w:p w14:paraId="1911716A" w14:textId="77777777" w:rsidR="00CB2DE5" w:rsidRPr="00DD7BF8" w:rsidRDefault="00CB2DE5" w:rsidP="00DD7BF8">
      <w:pPr>
        <w:pStyle w:val="opsomming0"/>
        <w:spacing w:line="312" w:lineRule="auto"/>
        <w:rPr>
          <w:rFonts w:ascii="Trebuchet MS" w:hAnsi="Trebuchet MS"/>
          <w:szCs w:val="22"/>
        </w:rPr>
      </w:pPr>
      <w:r w:rsidRPr="00DD7BF8">
        <w:rPr>
          <w:rFonts w:ascii="Trebuchet MS" w:hAnsi="Trebuchet MS"/>
          <w:szCs w:val="22"/>
        </w:rPr>
        <w:t xml:space="preserve">De punten voor het dagelijks werk (70%) worden toegekend op toetsen die een goed gestructureerd leerstofgeheel omvatten. Voor alle vakken worden toetsen afgenomen, verspreid over de  hele periode. Kleine occasionele overhoringen, zowel mondeling als schriftelijk, kunnen permanent en zonder verwittiging afgenomen worden. De bedoeling is dat de leerlingen voortdurend ingelicht worden over hun leersituatie en dat de leerkracht van iedere leerling het leerrendement kent om daarop in te spelen en te remediëren waar nodig. De resultaten van deze permanente evaluaties komen in de regel niet op het rapport.  </w:t>
      </w:r>
    </w:p>
    <w:p w14:paraId="4D38AA53" w14:textId="77777777" w:rsidR="00CB2DE5" w:rsidRPr="00DD7BF8" w:rsidRDefault="00CB2DE5" w:rsidP="00DD7BF8">
      <w:pPr>
        <w:pStyle w:val="opsomming0"/>
        <w:spacing w:line="312" w:lineRule="auto"/>
        <w:rPr>
          <w:rFonts w:ascii="Trebuchet MS" w:hAnsi="Trebuchet MS"/>
          <w:szCs w:val="22"/>
        </w:rPr>
      </w:pPr>
      <w:r w:rsidRPr="00DD7BF8">
        <w:rPr>
          <w:rFonts w:ascii="Trebuchet MS" w:hAnsi="Trebuchet MS"/>
          <w:szCs w:val="22"/>
        </w:rPr>
        <w:t xml:space="preserve">Pas als de leerkracht voldoende gelegenheid heeft gehad om terug te koppelen en te remediëren volgt een “echte” toets over een afgerond leerstofgeheel. Deze toets wordt vooraf  schriftelijk  aangekondigd. </w:t>
      </w:r>
    </w:p>
    <w:p w14:paraId="11EB228C" w14:textId="5C8171D4" w:rsidR="00CB2DE5" w:rsidRPr="00DD7BF8" w:rsidRDefault="00FE5335" w:rsidP="00DD7BF8">
      <w:pPr>
        <w:pStyle w:val="opsomming0"/>
        <w:spacing w:line="312" w:lineRule="auto"/>
        <w:rPr>
          <w:rFonts w:ascii="Trebuchet MS" w:hAnsi="Trebuchet MS"/>
          <w:szCs w:val="22"/>
        </w:rPr>
      </w:pPr>
      <w:r>
        <w:rPr>
          <w:rFonts w:ascii="Trebuchet MS" w:hAnsi="Trebuchet MS"/>
          <w:szCs w:val="22"/>
        </w:rPr>
        <w:t>F</w:t>
      </w:r>
      <w:r w:rsidR="00CB2DE5" w:rsidRPr="00DD7BF8">
        <w:rPr>
          <w:rFonts w:ascii="Trebuchet MS" w:hAnsi="Trebuchet MS"/>
          <w:szCs w:val="22"/>
        </w:rPr>
        <w:t>outenanalyses: inventaris per leerling en voor de hele klasgroep (klassikaal aan het bord of individueel binnen de lestijd of ’s middags), opsporen van de oorzaken, opstellen van een remediëringsplan indien nodig).</w:t>
      </w:r>
    </w:p>
    <w:p w14:paraId="04991A06" w14:textId="77777777" w:rsidR="00CB2DE5" w:rsidRPr="00DD7BF8" w:rsidRDefault="00CB2DE5" w:rsidP="00DD7BF8">
      <w:pPr>
        <w:pStyle w:val="opsomming0"/>
        <w:spacing w:line="312" w:lineRule="auto"/>
        <w:rPr>
          <w:rFonts w:ascii="Trebuchet MS" w:hAnsi="Trebuchet MS"/>
          <w:szCs w:val="22"/>
        </w:rPr>
      </w:pPr>
      <w:r w:rsidRPr="00DD7BF8">
        <w:rPr>
          <w:rFonts w:ascii="Trebuchet MS" w:hAnsi="Trebuchet MS"/>
          <w:szCs w:val="22"/>
        </w:rPr>
        <w:t xml:space="preserve">In het kader van een leerlingvolgsysteem worden twee of driemaal per jaar in alle klassen </w:t>
      </w:r>
      <w:r w:rsidRPr="00DD7BF8">
        <w:rPr>
          <w:rFonts w:ascii="Trebuchet MS" w:hAnsi="Trebuchet MS"/>
          <w:szCs w:val="22"/>
        </w:rPr>
        <w:lastRenderedPageBreak/>
        <w:t>proeven afgenomen. Deze genormeerde proeven (voor lezen( in 1+2), spelling en wiskunde) worden niet op voorhand aangekondigd. De bedoeling van een leerlingvolgsysteem is tweesporig:</w:t>
      </w:r>
    </w:p>
    <w:p w14:paraId="5FC5D5D9" w14:textId="77777777" w:rsidR="00D63EC4" w:rsidRDefault="00CB2DE5" w:rsidP="00D63EC4">
      <w:pPr>
        <w:pStyle w:val="opsomming0"/>
        <w:numPr>
          <w:ilvl w:val="1"/>
          <w:numId w:val="45"/>
        </w:numPr>
        <w:spacing w:line="312" w:lineRule="auto"/>
        <w:rPr>
          <w:rFonts w:ascii="Trebuchet MS" w:hAnsi="Trebuchet MS"/>
          <w:szCs w:val="22"/>
        </w:rPr>
      </w:pPr>
      <w:r w:rsidRPr="00DD7BF8">
        <w:rPr>
          <w:rFonts w:ascii="Trebuchet MS" w:hAnsi="Trebuchet MS"/>
          <w:szCs w:val="22"/>
        </w:rPr>
        <w:t>Nagaan of de klas het vereiste peil bereikt volgens de algemeen geldende normen.</w:t>
      </w:r>
    </w:p>
    <w:p w14:paraId="7C373497" w14:textId="61F06E56" w:rsidR="00CB2DE5" w:rsidRPr="00D63EC4" w:rsidRDefault="00CB2DE5" w:rsidP="00D63EC4">
      <w:pPr>
        <w:pStyle w:val="opsomming0"/>
        <w:numPr>
          <w:ilvl w:val="1"/>
          <w:numId w:val="45"/>
        </w:numPr>
        <w:spacing w:line="312" w:lineRule="auto"/>
        <w:rPr>
          <w:rFonts w:ascii="Trebuchet MS" w:hAnsi="Trebuchet MS"/>
          <w:szCs w:val="22"/>
        </w:rPr>
      </w:pPr>
      <w:r w:rsidRPr="00D63EC4">
        <w:rPr>
          <w:rFonts w:ascii="Trebuchet MS" w:hAnsi="Trebuchet MS"/>
          <w:szCs w:val="22"/>
        </w:rPr>
        <w:t>Nagaan welke leerlingen speciale hulp nodig hebben.</w:t>
      </w:r>
    </w:p>
    <w:p w14:paraId="6CE98522" w14:textId="09F922E1" w:rsidR="00CB2DE5" w:rsidRPr="00DD7BF8" w:rsidRDefault="00D63EC4" w:rsidP="00DD7BF8">
      <w:pPr>
        <w:pStyle w:val="opsomming0"/>
        <w:spacing w:line="312" w:lineRule="auto"/>
        <w:rPr>
          <w:rFonts w:ascii="Trebuchet MS" w:hAnsi="Trebuchet MS"/>
          <w:szCs w:val="22"/>
        </w:rPr>
      </w:pPr>
      <w:r>
        <w:rPr>
          <w:rFonts w:ascii="Trebuchet MS" w:hAnsi="Trebuchet MS"/>
          <w:szCs w:val="22"/>
        </w:rPr>
        <w:t>B</w:t>
      </w:r>
      <w:r w:rsidR="00CB2DE5" w:rsidRPr="00DD7BF8">
        <w:rPr>
          <w:rFonts w:ascii="Trebuchet MS" w:hAnsi="Trebuchet MS"/>
          <w:szCs w:val="22"/>
        </w:rPr>
        <w:t>ijhouden van het elektronisch individueel leerlingendossier.</w:t>
      </w:r>
    </w:p>
    <w:p w14:paraId="55A54D88" w14:textId="6F00DA92" w:rsidR="00CB2DE5" w:rsidRPr="00DD7BF8" w:rsidRDefault="00D63EC4" w:rsidP="00DD7BF8">
      <w:pPr>
        <w:pStyle w:val="opsomming0"/>
        <w:spacing w:line="312" w:lineRule="auto"/>
        <w:rPr>
          <w:rFonts w:ascii="Trebuchet MS" w:hAnsi="Trebuchet MS"/>
          <w:szCs w:val="22"/>
        </w:rPr>
      </w:pPr>
      <w:r>
        <w:rPr>
          <w:rFonts w:ascii="Trebuchet MS" w:hAnsi="Trebuchet MS"/>
          <w:szCs w:val="22"/>
        </w:rPr>
        <w:t>G</w:t>
      </w:r>
      <w:r w:rsidR="00CB2DE5" w:rsidRPr="00DD7BF8">
        <w:rPr>
          <w:rFonts w:ascii="Trebuchet MS" w:hAnsi="Trebuchet MS"/>
          <w:szCs w:val="22"/>
        </w:rPr>
        <w:t>esprekken en lessen (vooral in de derde graad) met leerlingen over leerstrategieën.</w:t>
      </w:r>
    </w:p>
    <w:p w14:paraId="419C2EB3" w14:textId="0FB99E29" w:rsidR="00CB2DE5" w:rsidRPr="00DD7BF8" w:rsidRDefault="00D63EC4" w:rsidP="00DD7BF8">
      <w:pPr>
        <w:pStyle w:val="opsomming0"/>
        <w:spacing w:line="312" w:lineRule="auto"/>
        <w:rPr>
          <w:rFonts w:ascii="Trebuchet MS" w:hAnsi="Trebuchet MS"/>
          <w:szCs w:val="22"/>
        </w:rPr>
      </w:pPr>
      <w:r>
        <w:rPr>
          <w:rFonts w:ascii="Trebuchet MS" w:hAnsi="Trebuchet MS"/>
          <w:szCs w:val="22"/>
        </w:rPr>
        <w:t>G</w:t>
      </w:r>
      <w:r w:rsidR="00CB2DE5" w:rsidRPr="00DD7BF8">
        <w:rPr>
          <w:rFonts w:ascii="Trebuchet MS" w:hAnsi="Trebuchet MS"/>
          <w:szCs w:val="22"/>
        </w:rPr>
        <w:t>esprekken met ouders.</w:t>
      </w:r>
    </w:p>
    <w:p w14:paraId="1FB87022" w14:textId="77777777" w:rsidR="00CB2DE5" w:rsidRPr="00DD7BF8" w:rsidRDefault="00CB2DE5" w:rsidP="00DD7BF8">
      <w:pPr>
        <w:pStyle w:val="STOnderstrepen"/>
        <w:spacing w:line="312" w:lineRule="auto"/>
        <w:rPr>
          <w:rFonts w:ascii="Trebuchet MS" w:hAnsi="Trebuchet MS"/>
          <w:szCs w:val="22"/>
        </w:rPr>
      </w:pPr>
      <w:r w:rsidRPr="00DD7BF8">
        <w:rPr>
          <w:rFonts w:ascii="Trebuchet MS" w:hAnsi="Trebuchet MS"/>
          <w:szCs w:val="22"/>
        </w:rPr>
        <w:t>Concreet:</w:t>
      </w:r>
    </w:p>
    <w:p w14:paraId="01B2796F" w14:textId="77777777" w:rsidR="00CB2DE5" w:rsidRPr="00DD7BF8" w:rsidRDefault="00CB2DE5" w:rsidP="00DD7BF8">
      <w:pPr>
        <w:pStyle w:val="STANDAARDTEKST"/>
        <w:spacing w:line="312" w:lineRule="auto"/>
        <w:rPr>
          <w:rFonts w:ascii="Trebuchet MS" w:hAnsi="Trebuchet MS"/>
          <w:szCs w:val="22"/>
          <w:lang w:val="nl-BE"/>
        </w:rPr>
      </w:pPr>
      <w:r w:rsidRPr="00DD7BF8">
        <w:rPr>
          <w:rFonts w:ascii="Trebuchet MS" w:hAnsi="Trebuchet MS"/>
          <w:szCs w:val="22"/>
          <w:lang w:val="nl-BE"/>
        </w:rPr>
        <w:t>Huistaken en lessen: wat betreft de duur van het huiswerk streven we het volgende na:</w:t>
      </w:r>
    </w:p>
    <w:p w14:paraId="36E949D4" w14:textId="5AACE943" w:rsidR="00CB2DE5" w:rsidRPr="00DD7BF8" w:rsidRDefault="00FE5335" w:rsidP="00DD7BF8">
      <w:pPr>
        <w:pStyle w:val="opsomming0"/>
        <w:spacing w:line="312" w:lineRule="auto"/>
        <w:rPr>
          <w:rFonts w:ascii="Trebuchet MS" w:hAnsi="Trebuchet MS"/>
          <w:szCs w:val="22"/>
        </w:rPr>
      </w:pPr>
      <w:r>
        <w:rPr>
          <w:rFonts w:ascii="Trebuchet MS" w:hAnsi="Trebuchet MS"/>
          <w:szCs w:val="22"/>
        </w:rPr>
        <w:t>n</w:t>
      </w:r>
      <w:r w:rsidR="00CB2DE5" w:rsidRPr="00DD7BF8">
        <w:rPr>
          <w:rFonts w:ascii="Trebuchet MS" w:hAnsi="Trebuchet MS"/>
          <w:szCs w:val="22"/>
        </w:rPr>
        <w:t>iet te veel huiswerk.</w:t>
      </w:r>
    </w:p>
    <w:p w14:paraId="2EC20DD4" w14:textId="462E63FC" w:rsidR="00CB2DE5" w:rsidRPr="00DD7BF8" w:rsidRDefault="00D63EC4" w:rsidP="00DD7BF8">
      <w:pPr>
        <w:pStyle w:val="opsomming0"/>
        <w:spacing w:line="312" w:lineRule="auto"/>
        <w:rPr>
          <w:rFonts w:ascii="Trebuchet MS" w:hAnsi="Trebuchet MS"/>
          <w:szCs w:val="22"/>
        </w:rPr>
      </w:pPr>
      <w:r>
        <w:rPr>
          <w:rFonts w:ascii="Trebuchet MS" w:hAnsi="Trebuchet MS"/>
          <w:szCs w:val="22"/>
        </w:rPr>
        <w:t>O</w:t>
      </w:r>
      <w:r w:rsidR="00CB2DE5" w:rsidRPr="00DD7BF8">
        <w:rPr>
          <w:rFonts w:ascii="Trebuchet MS" w:hAnsi="Trebuchet MS"/>
          <w:szCs w:val="22"/>
        </w:rPr>
        <w:t>p het einde van de geleide avondstudie zouden de huistaken moeten klaar zijn.</w:t>
      </w:r>
    </w:p>
    <w:p w14:paraId="65995741" w14:textId="330DA408" w:rsidR="00CB2DE5" w:rsidRPr="00DD7BF8" w:rsidRDefault="00D63EC4" w:rsidP="00DD7BF8">
      <w:pPr>
        <w:pStyle w:val="opsomming0"/>
        <w:spacing w:line="312" w:lineRule="auto"/>
        <w:rPr>
          <w:rFonts w:ascii="Trebuchet MS" w:hAnsi="Trebuchet MS"/>
          <w:szCs w:val="22"/>
        </w:rPr>
      </w:pPr>
      <w:r>
        <w:rPr>
          <w:rFonts w:ascii="Trebuchet MS" w:hAnsi="Trebuchet MS"/>
          <w:szCs w:val="22"/>
        </w:rPr>
        <w:t>Ou</w:t>
      </w:r>
      <w:r w:rsidR="00CB2DE5" w:rsidRPr="00DD7BF8">
        <w:rPr>
          <w:rFonts w:ascii="Trebuchet MS" w:hAnsi="Trebuchet MS"/>
          <w:szCs w:val="22"/>
        </w:rPr>
        <w:t>ders mogen het huiswerk laten stoppen als de moeilijkheden te groot zijn of als het kind in tijdnood komt; zij schrijven dit dan in de schoolagenda van de leerling, zodat de leerkracht oordeelkundig kan reageren.</w:t>
      </w:r>
    </w:p>
    <w:p w14:paraId="46B53F44" w14:textId="216FCFCD" w:rsidR="00CB2DE5" w:rsidRPr="00DD7BF8" w:rsidRDefault="00D63EC4" w:rsidP="00DD7BF8">
      <w:pPr>
        <w:pStyle w:val="opsomming0"/>
        <w:spacing w:line="312" w:lineRule="auto"/>
        <w:rPr>
          <w:rFonts w:ascii="Trebuchet MS" w:hAnsi="Trebuchet MS"/>
          <w:szCs w:val="22"/>
        </w:rPr>
      </w:pPr>
      <w:r>
        <w:rPr>
          <w:rFonts w:ascii="Trebuchet MS" w:hAnsi="Trebuchet MS"/>
          <w:szCs w:val="22"/>
        </w:rPr>
        <w:t>W</w:t>
      </w:r>
      <w:r w:rsidR="00CB2DE5" w:rsidRPr="00DD7BF8">
        <w:rPr>
          <w:rFonts w:ascii="Trebuchet MS" w:hAnsi="Trebuchet MS"/>
          <w:szCs w:val="22"/>
        </w:rPr>
        <w:t>e geven huistaken die we nadien ook grondig verbeteren.</w:t>
      </w:r>
    </w:p>
    <w:p w14:paraId="3248E7B3" w14:textId="5EA9D7FD" w:rsidR="00CB2DE5" w:rsidRPr="00DD7BF8" w:rsidRDefault="00D63EC4" w:rsidP="00DD7BF8">
      <w:pPr>
        <w:pStyle w:val="opsomming0"/>
        <w:spacing w:line="312" w:lineRule="auto"/>
        <w:rPr>
          <w:rFonts w:ascii="Trebuchet MS" w:hAnsi="Trebuchet MS"/>
          <w:szCs w:val="22"/>
        </w:rPr>
      </w:pPr>
      <w:r>
        <w:rPr>
          <w:rFonts w:ascii="Trebuchet MS" w:hAnsi="Trebuchet MS"/>
          <w:szCs w:val="22"/>
        </w:rPr>
        <w:t>H</w:t>
      </w:r>
      <w:r w:rsidR="00CB2DE5" w:rsidRPr="00DD7BF8">
        <w:rPr>
          <w:rFonts w:ascii="Trebuchet MS" w:hAnsi="Trebuchet MS"/>
          <w:szCs w:val="22"/>
        </w:rPr>
        <w:t>uiswerk kan gedifferentieerd gegeven worden met specifieke oefeningen voor de leerling in kwestie.</w:t>
      </w:r>
    </w:p>
    <w:p w14:paraId="31ED8942" w14:textId="238280DB" w:rsidR="00CB2DE5" w:rsidRPr="00DD7BF8" w:rsidRDefault="00D63EC4" w:rsidP="00DD7BF8">
      <w:pPr>
        <w:pStyle w:val="opsomming0"/>
        <w:spacing w:line="312" w:lineRule="auto"/>
        <w:rPr>
          <w:rFonts w:ascii="Trebuchet MS" w:hAnsi="Trebuchet MS"/>
          <w:szCs w:val="22"/>
        </w:rPr>
      </w:pPr>
      <w:r>
        <w:rPr>
          <w:rFonts w:ascii="Trebuchet MS" w:hAnsi="Trebuchet MS"/>
          <w:szCs w:val="22"/>
        </w:rPr>
        <w:t>V</w:t>
      </w:r>
      <w:r w:rsidR="00CB2DE5" w:rsidRPr="00DD7BF8">
        <w:rPr>
          <w:rFonts w:ascii="Trebuchet MS" w:hAnsi="Trebuchet MS"/>
          <w:szCs w:val="22"/>
        </w:rPr>
        <w:t>anaf het vierde leerjaar werken we met A en B lessen (A lessen zijn de lessen van de dag en B lessen zijn lessen die de leerlingen moeten kennen de dag nadien en waarover een toets wordt gegeven).</w:t>
      </w:r>
    </w:p>
    <w:p w14:paraId="00B76A8B" w14:textId="3833F685" w:rsidR="00CB2DE5" w:rsidRPr="00DD7BF8" w:rsidRDefault="00D63EC4" w:rsidP="00DD7BF8">
      <w:pPr>
        <w:pStyle w:val="opsomming0"/>
        <w:spacing w:line="312" w:lineRule="auto"/>
        <w:rPr>
          <w:rFonts w:ascii="Trebuchet MS" w:hAnsi="Trebuchet MS"/>
          <w:szCs w:val="22"/>
        </w:rPr>
      </w:pPr>
      <w:r>
        <w:rPr>
          <w:rFonts w:ascii="Trebuchet MS" w:hAnsi="Trebuchet MS"/>
          <w:szCs w:val="22"/>
        </w:rPr>
        <w:t>D</w:t>
      </w:r>
      <w:r w:rsidR="00CB2DE5" w:rsidRPr="00DD7BF8">
        <w:rPr>
          <w:rFonts w:ascii="Trebuchet MS" w:hAnsi="Trebuchet MS"/>
          <w:szCs w:val="22"/>
        </w:rPr>
        <w:t>e huistaak moet verzorgd zijn en netjes geschreven zijn.</w:t>
      </w:r>
    </w:p>
    <w:p w14:paraId="177F0781" w14:textId="15FC309C" w:rsidR="00CB2DE5" w:rsidRPr="00DD7BF8" w:rsidRDefault="00D63EC4" w:rsidP="00DD7BF8">
      <w:pPr>
        <w:pStyle w:val="opsomming0"/>
        <w:spacing w:line="312" w:lineRule="auto"/>
        <w:rPr>
          <w:rFonts w:ascii="Trebuchet MS" w:hAnsi="Trebuchet MS"/>
          <w:szCs w:val="22"/>
        </w:rPr>
      </w:pPr>
      <w:r>
        <w:rPr>
          <w:rFonts w:ascii="Trebuchet MS" w:hAnsi="Trebuchet MS"/>
          <w:szCs w:val="22"/>
        </w:rPr>
        <w:t>S</w:t>
      </w:r>
      <w:r w:rsidR="00CB2DE5" w:rsidRPr="00DD7BF8">
        <w:rPr>
          <w:rFonts w:ascii="Trebuchet MS" w:hAnsi="Trebuchet MS"/>
          <w:szCs w:val="22"/>
        </w:rPr>
        <w:t>oms is een kladwerk nodig.</w:t>
      </w:r>
    </w:p>
    <w:p w14:paraId="7F4F8B65" w14:textId="1FDD532C" w:rsidR="00CB2DE5" w:rsidRPr="00DD7BF8" w:rsidRDefault="00D63EC4" w:rsidP="00DD7BF8">
      <w:pPr>
        <w:pStyle w:val="opsomming0"/>
        <w:spacing w:line="312" w:lineRule="auto"/>
        <w:rPr>
          <w:rFonts w:ascii="Trebuchet MS" w:hAnsi="Trebuchet MS"/>
          <w:szCs w:val="22"/>
        </w:rPr>
      </w:pPr>
      <w:r>
        <w:rPr>
          <w:rFonts w:ascii="Trebuchet MS" w:hAnsi="Trebuchet MS"/>
          <w:szCs w:val="22"/>
        </w:rPr>
        <w:t>D</w:t>
      </w:r>
      <w:r w:rsidR="00CB2DE5" w:rsidRPr="00DD7BF8">
        <w:rPr>
          <w:rFonts w:ascii="Trebuchet MS" w:hAnsi="Trebuchet MS"/>
          <w:szCs w:val="22"/>
        </w:rPr>
        <w:t>e controle van de lessen en huistaken is erg belangrijk.</w:t>
      </w:r>
    </w:p>
    <w:p w14:paraId="29A39B7D" w14:textId="341E10C4" w:rsidR="00CB2DE5" w:rsidRPr="00DD7BF8" w:rsidRDefault="00D63EC4" w:rsidP="00DD7BF8">
      <w:pPr>
        <w:pStyle w:val="opsomming0"/>
        <w:spacing w:line="312" w:lineRule="auto"/>
        <w:rPr>
          <w:rFonts w:ascii="Trebuchet MS" w:hAnsi="Trebuchet MS"/>
          <w:szCs w:val="22"/>
        </w:rPr>
      </w:pPr>
      <w:r>
        <w:rPr>
          <w:rFonts w:ascii="Trebuchet MS" w:hAnsi="Trebuchet MS"/>
          <w:szCs w:val="22"/>
        </w:rPr>
        <w:t>D</w:t>
      </w:r>
      <w:r w:rsidR="00CB2DE5" w:rsidRPr="00DD7BF8">
        <w:rPr>
          <w:rFonts w:ascii="Trebuchet MS" w:hAnsi="Trebuchet MS"/>
          <w:szCs w:val="22"/>
        </w:rPr>
        <w:t>e huistaken worden klassikaal en/of individueel verbeterd, nabesproken en geëvalueerd.</w:t>
      </w:r>
    </w:p>
    <w:p w14:paraId="0490DAF6" w14:textId="0BB67AC4" w:rsidR="00CB2DE5" w:rsidRPr="00DD7BF8" w:rsidRDefault="00D63EC4" w:rsidP="00DD7BF8">
      <w:pPr>
        <w:pStyle w:val="opsomming0"/>
        <w:spacing w:line="312" w:lineRule="auto"/>
        <w:rPr>
          <w:rFonts w:ascii="Trebuchet MS" w:hAnsi="Trebuchet MS"/>
          <w:szCs w:val="22"/>
        </w:rPr>
      </w:pPr>
      <w:r>
        <w:rPr>
          <w:rFonts w:ascii="Trebuchet MS" w:hAnsi="Trebuchet MS"/>
          <w:szCs w:val="22"/>
        </w:rPr>
        <w:t>D</w:t>
      </w:r>
      <w:r w:rsidR="00CB2DE5" w:rsidRPr="00DD7BF8">
        <w:rPr>
          <w:rFonts w:ascii="Trebuchet MS" w:hAnsi="Trebuchet MS"/>
          <w:szCs w:val="22"/>
        </w:rPr>
        <w:t>e lessen worden zoveel mogelijk gecontroleerd door bv. enkele leerlingen kort te bevragen of een klassikale turbo-evaluatie.</w:t>
      </w:r>
    </w:p>
    <w:p w14:paraId="442CCCF5" w14:textId="0EA5E14E" w:rsidR="00CB2DE5" w:rsidRPr="00DD7BF8" w:rsidRDefault="00D63EC4" w:rsidP="00DD7BF8">
      <w:pPr>
        <w:pStyle w:val="opsomming0"/>
        <w:spacing w:line="312" w:lineRule="auto"/>
        <w:rPr>
          <w:rFonts w:ascii="Trebuchet MS" w:hAnsi="Trebuchet MS"/>
          <w:szCs w:val="22"/>
        </w:rPr>
      </w:pPr>
      <w:r>
        <w:rPr>
          <w:rFonts w:ascii="Trebuchet MS" w:hAnsi="Trebuchet MS"/>
          <w:szCs w:val="22"/>
        </w:rPr>
        <w:t>W</w:t>
      </w:r>
      <w:r w:rsidR="00CB2DE5" w:rsidRPr="00DD7BF8">
        <w:rPr>
          <w:rFonts w:ascii="Trebuchet MS" w:hAnsi="Trebuchet MS"/>
          <w:szCs w:val="22"/>
        </w:rPr>
        <w:t xml:space="preserve">e besteden aandacht aan het aanreiken van passende leermethoden (= leren leren). </w:t>
      </w:r>
    </w:p>
    <w:p w14:paraId="05BFB8AF" w14:textId="3DC845EB" w:rsidR="00CB2DE5" w:rsidRPr="00DD7BF8" w:rsidRDefault="00D63EC4" w:rsidP="00DD7BF8">
      <w:pPr>
        <w:pStyle w:val="opsomming0"/>
        <w:spacing w:line="312" w:lineRule="auto"/>
        <w:rPr>
          <w:rFonts w:ascii="Trebuchet MS" w:hAnsi="Trebuchet MS"/>
          <w:szCs w:val="22"/>
        </w:rPr>
      </w:pPr>
      <w:r>
        <w:rPr>
          <w:rFonts w:ascii="Trebuchet MS" w:hAnsi="Trebuchet MS"/>
          <w:szCs w:val="22"/>
        </w:rPr>
        <w:t>O</w:t>
      </w:r>
      <w:r w:rsidR="00CB2DE5" w:rsidRPr="00DD7BF8">
        <w:rPr>
          <w:rFonts w:ascii="Trebuchet MS" w:hAnsi="Trebuchet MS"/>
          <w:szCs w:val="22"/>
        </w:rPr>
        <w:t>p woensdag worden er geen taken meegegeven, zodat de kinderen tijd en ruimte hebben voor parascolaire activiteiten.</w:t>
      </w:r>
    </w:p>
    <w:p w14:paraId="271CD7B5" w14:textId="7784E5A4" w:rsidR="00CB2DE5" w:rsidRPr="00DD7BF8" w:rsidRDefault="00D63EC4" w:rsidP="00DD7BF8">
      <w:pPr>
        <w:pStyle w:val="opsomming0"/>
        <w:spacing w:line="312" w:lineRule="auto"/>
        <w:rPr>
          <w:rFonts w:ascii="Trebuchet MS" w:hAnsi="Trebuchet MS"/>
          <w:szCs w:val="22"/>
        </w:rPr>
      </w:pPr>
      <w:r>
        <w:rPr>
          <w:rFonts w:ascii="Trebuchet MS" w:hAnsi="Trebuchet MS"/>
          <w:szCs w:val="22"/>
        </w:rPr>
        <w:t>O</w:t>
      </w:r>
      <w:r w:rsidR="00CB2DE5" w:rsidRPr="00DD7BF8">
        <w:rPr>
          <w:rFonts w:ascii="Trebuchet MS" w:hAnsi="Trebuchet MS"/>
          <w:szCs w:val="22"/>
        </w:rPr>
        <w:t>p de dagen dat er een personeelsvergadering is, wordt er geen studie georganiseerd (zodat alle teamleden kunnen deelnemen aan de vergadering). Bijgevolg worden er ook geen huistaken meegegeven aan de leerlingen.</w:t>
      </w:r>
    </w:p>
    <w:p w14:paraId="188C1532" w14:textId="77777777" w:rsidR="00CB2DE5" w:rsidRPr="00DD7BF8" w:rsidRDefault="00CB2DE5" w:rsidP="00DD7BF8">
      <w:pPr>
        <w:pStyle w:val="STOnderstrepen"/>
        <w:spacing w:line="312" w:lineRule="auto"/>
        <w:rPr>
          <w:rFonts w:ascii="Trebuchet MS" w:hAnsi="Trebuchet MS"/>
          <w:szCs w:val="22"/>
        </w:rPr>
      </w:pPr>
      <w:r w:rsidRPr="00DD7BF8">
        <w:rPr>
          <w:rFonts w:ascii="Trebuchet MS" w:hAnsi="Trebuchet MS"/>
          <w:szCs w:val="22"/>
        </w:rPr>
        <w:t>Leerlingenopvolging (individueel leerlingendossier):</w:t>
      </w:r>
    </w:p>
    <w:p w14:paraId="5115DBDB" w14:textId="42936E18" w:rsidR="00CB2DE5" w:rsidRPr="00DD7BF8" w:rsidRDefault="00D63EC4" w:rsidP="00DD7BF8">
      <w:pPr>
        <w:pStyle w:val="opsomming0"/>
        <w:spacing w:line="312" w:lineRule="auto"/>
        <w:rPr>
          <w:rFonts w:ascii="Trebuchet MS" w:hAnsi="Trebuchet MS"/>
          <w:szCs w:val="22"/>
        </w:rPr>
      </w:pPr>
      <w:r>
        <w:rPr>
          <w:rFonts w:ascii="Trebuchet MS" w:hAnsi="Trebuchet MS"/>
          <w:szCs w:val="22"/>
        </w:rPr>
        <w:t>I</w:t>
      </w:r>
      <w:r w:rsidR="00CB2DE5" w:rsidRPr="00DD7BF8">
        <w:rPr>
          <w:rFonts w:ascii="Trebuchet MS" w:hAnsi="Trebuchet MS"/>
          <w:szCs w:val="22"/>
        </w:rPr>
        <w:t>eder</w:t>
      </w:r>
      <w:r>
        <w:rPr>
          <w:rFonts w:ascii="Trebuchet MS" w:hAnsi="Trebuchet MS"/>
          <w:szCs w:val="22"/>
        </w:rPr>
        <w:t>e</w:t>
      </w:r>
      <w:r w:rsidR="00CB2DE5" w:rsidRPr="00DD7BF8">
        <w:rPr>
          <w:rFonts w:ascii="Trebuchet MS" w:hAnsi="Trebuchet MS"/>
          <w:szCs w:val="22"/>
        </w:rPr>
        <w:t xml:space="preserve"> leerling heeft een elektronisch individueel dossier. Hierdoor bekomt men een betrouwbaar instrument over de continue ontwikkeling van ieder kind.</w:t>
      </w:r>
    </w:p>
    <w:p w14:paraId="4EA03F58" w14:textId="2EAA8151" w:rsidR="00CB2DE5" w:rsidRPr="00DD7BF8" w:rsidRDefault="00D63EC4" w:rsidP="00DD7BF8">
      <w:pPr>
        <w:pStyle w:val="opsomming0"/>
        <w:spacing w:line="312" w:lineRule="auto"/>
        <w:rPr>
          <w:rFonts w:ascii="Trebuchet MS" w:hAnsi="Trebuchet MS"/>
          <w:szCs w:val="22"/>
        </w:rPr>
      </w:pPr>
      <w:r>
        <w:rPr>
          <w:rFonts w:ascii="Trebuchet MS" w:hAnsi="Trebuchet MS"/>
          <w:szCs w:val="22"/>
        </w:rPr>
        <w:t>E</w:t>
      </w:r>
      <w:r w:rsidR="00CB2DE5" w:rsidRPr="00DD7BF8">
        <w:rPr>
          <w:rFonts w:ascii="Trebuchet MS" w:hAnsi="Trebuchet MS"/>
          <w:szCs w:val="22"/>
        </w:rPr>
        <w:t xml:space="preserve">lke leerkracht houdt ook gegevens bij over zijn leerlingen = leerkrachtendossier. </w:t>
      </w:r>
    </w:p>
    <w:p w14:paraId="74AAE430" w14:textId="6AD327DA" w:rsidR="00CB2DE5" w:rsidRPr="00DD7BF8" w:rsidRDefault="00D63EC4" w:rsidP="00DD7BF8">
      <w:pPr>
        <w:pStyle w:val="opsomming0"/>
        <w:spacing w:line="312" w:lineRule="auto"/>
        <w:rPr>
          <w:rFonts w:ascii="Trebuchet MS" w:hAnsi="Trebuchet MS"/>
          <w:szCs w:val="22"/>
        </w:rPr>
      </w:pPr>
      <w:r>
        <w:rPr>
          <w:rFonts w:ascii="Trebuchet MS" w:hAnsi="Trebuchet MS"/>
          <w:szCs w:val="22"/>
        </w:rPr>
        <w:t>B</w:t>
      </w:r>
      <w:r w:rsidR="00CB2DE5" w:rsidRPr="00DD7BF8">
        <w:rPr>
          <w:rFonts w:ascii="Trebuchet MS" w:hAnsi="Trebuchet MS"/>
          <w:szCs w:val="22"/>
        </w:rPr>
        <w:t>eide dossiers vormen samen het individueel dossier van de leerling.</w:t>
      </w:r>
    </w:p>
    <w:p w14:paraId="5B0101BE" w14:textId="18C6BB43" w:rsidR="00CB2DE5" w:rsidRPr="00DD7BF8" w:rsidRDefault="00D63EC4" w:rsidP="00DD7BF8">
      <w:pPr>
        <w:pStyle w:val="opsomming0"/>
        <w:spacing w:line="312" w:lineRule="auto"/>
        <w:rPr>
          <w:rFonts w:ascii="Trebuchet MS" w:hAnsi="Trebuchet MS"/>
          <w:szCs w:val="22"/>
        </w:rPr>
      </w:pPr>
      <w:r>
        <w:rPr>
          <w:rFonts w:ascii="Trebuchet MS" w:hAnsi="Trebuchet MS"/>
          <w:szCs w:val="22"/>
        </w:rPr>
        <w:t>A</w:t>
      </w:r>
      <w:r w:rsidR="00CB2DE5" w:rsidRPr="00DD7BF8">
        <w:rPr>
          <w:rFonts w:ascii="Trebuchet MS" w:hAnsi="Trebuchet MS"/>
          <w:szCs w:val="22"/>
        </w:rPr>
        <w:t>lle gegevens in dit dossier zijn strikt vertrouwelijk en worden nooit aan onbevoegden (= personen die niet tot het schoolteam behoren) doorgegeven.</w:t>
      </w:r>
    </w:p>
    <w:p w14:paraId="50ACBD0D" w14:textId="2AA1EF2C" w:rsidR="00CB2DE5" w:rsidRPr="00DD7BF8" w:rsidRDefault="00D63EC4" w:rsidP="00DD7BF8">
      <w:pPr>
        <w:pStyle w:val="opsomming0"/>
        <w:spacing w:line="312" w:lineRule="auto"/>
        <w:rPr>
          <w:rFonts w:ascii="Trebuchet MS" w:hAnsi="Trebuchet MS"/>
          <w:szCs w:val="22"/>
        </w:rPr>
      </w:pPr>
      <w:r>
        <w:rPr>
          <w:rFonts w:ascii="Trebuchet MS" w:hAnsi="Trebuchet MS"/>
          <w:szCs w:val="22"/>
        </w:rPr>
        <w:t>I</w:t>
      </w:r>
      <w:r w:rsidR="00CB2DE5" w:rsidRPr="00DD7BF8">
        <w:rPr>
          <w:rFonts w:ascii="Trebuchet MS" w:hAnsi="Trebuchet MS"/>
          <w:szCs w:val="22"/>
        </w:rPr>
        <w:t>n dit individueel dossier komen volgende gegevens aan bod : algemene informatie (= persoonsgegevens, medische gegevens, huis- &amp; thuissituatie, communicatiegegevens, …), schoolvorderingen (= rapporten, overzichtsfiche, …), en begeleidingsgegevens (= verslagen MDO, verslag gesprekken met ouders, adviezen, …).</w:t>
      </w:r>
    </w:p>
    <w:p w14:paraId="0DDD6C33" w14:textId="1B82DAAA" w:rsidR="00CB2DE5" w:rsidRPr="00DD7BF8" w:rsidRDefault="00D63EC4" w:rsidP="00DD7BF8">
      <w:pPr>
        <w:pStyle w:val="opsomming0"/>
        <w:spacing w:line="312" w:lineRule="auto"/>
        <w:rPr>
          <w:rFonts w:ascii="Trebuchet MS" w:hAnsi="Trebuchet MS"/>
          <w:szCs w:val="22"/>
        </w:rPr>
      </w:pPr>
      <w:r>
        <w:rPr>
          <w:rFonts w:ascii="Trebuchet MS" w:hAnsi="Trebuchet MS"/>
          <w:szCs w:val="22"/>
        </w:rPr>
        <w:t>B</w:t>
      </w:r>
      <w:r w:rsidR="00CB2DE5" w:rsidRPr="00DD7BF8">
        <w:rPr>
          <w:rFonts w:ascii="Trebuchet MS" w:hAnsi="Trebuchet MS"/>
          <w:szCs w:val="22"/>
        </w:rPr>
        <w:t>ij het begin van het schooljaar kunnen leerkrachten met dit dossier feedback geven aan de nieuwe klastitularis. Men geeft ervaringen door, geeft suggesties over de aanpak van het kind.</w:t>
      </w:r>
    </w:p>
    <w:p w14:paraId="028C9727" w14:textId="77777777" w:rsidR="00CB2DE5" w:rsidRPr="00DD7BF8" w:rsidRDefault="00CB2DE5" w:rsidP="00DD7BF8">
      <w:pPr>
        <w:pStyle w:val="STOnderstrepen"/>
        <w:spacing w:line="312" w:lineRule="auto"/>
        <w:rPr>
          <w:rFonts w:ascii="Trebuchet MS" w:hAnsi="Trebuchet MS"/>
          <w:szCs w:val="22"/>
          <w:lang w:val="nl-BE"/>
        </w:rPr>
      </w:pPr>
      <w:bookmarkStart w:id="29" w:name="_Toc192054740"/>
      <w:r w:rsidRPr="00DD7BF8">
        <w:rPr>
          <w:rFonts w:ascii="Trebuchet MS" w:hAnsi="Trebuchet MS"/>
          <w:szCs w:val="22"/>
          <w:lang w:val="nl-BE"/>
        </w:rPr>
        <w:lastRenderedPageBreak/>
        <w:t>Melding van kinderen met problemen</w:t>
      </w:r>
      <w:bookmarkEnd w:id="29"/>
    </w:p>
    <w:p w14:paraId="668F769A" w14:textId="77777777" w:rsidR="00CB2DE5" w:rsidRPr="00DD7BF8" w:rsidRDefault="00CB2DE5" w:rsidP="00DD7BF8">
      <w:pPr>
        <w:pStyle w:val="STANDAARDTEKST"/>
        <w:spacing w:line="312" w:lineRule="auto"/>
        <w:rPr>
          <w:rFonts w:ascii="Trebuchet MS" w:hAnsi="Trebuchet MS"/>
          <w:szCs w:val="22"/>
          <w:lang w:val="nl-BE"/>
        </w:rPr>
      </w:pPr>
      <w:r w:rsidRPr="00DD7BF8">
        <w:rPr>
          <w:rFonts w:ascii="Trebuchet MS" w:hAnsi="Trebuchet MS"/>
          <w:szCs w:val="22"/>
          <w:lang w:val="nl-BE"/>
        </w:rPr>
        <w:t>Leerlingen die om één of andere reden uitvallen (cognitief, psycho-motorisch of sociaal) worden dadelijk gemeld aan de leden van het MDO. Samen wordt het probleem geëvalueerd en wordt een handelingsplan opgesteld om de problemen zo goed mogelijk op te lossen. Er wordt zo nodig contact opgenomen met de ouders die zo goed als mogelijk geïnformeerd worden over de problemen en de opvolging in de school.</w:t>
      </w:r>
    </w:p>
    <w:p w14:paraId="28C5DE12" w14:textId="77777777" w:rsidR="00CB2DE5" w:rsidRPr="00DD7BF8" w:rsidRDefault="00CB2DE5" w:rsidP="00DD7BF8">
      <w:pPr>
        <w:pStyle w:val="STOnderstrepen"/>
        <w:spacing w:line="312" w:lineRule="auto"/>
        <w:rPr>
          <w:rFonts w:ascii="Trebuchet MS" w:hAnsi="Trebuchet MS"/>
          <w:szCs w:val="22"/>
        </w:rPr>
      </w:pPr>
      <w:r w:rsidRPr="00DD7BF8">
        <w:rPr>
          <w:rFonts w:ascii="Trebuchet MS" w:hAnsi="Trebuchet MS"/>
          <w:szCs w:val="22"/>
        </w:rPr>
        <w:t xml:space="preserve">Proefwerken: </w:t>
      </w:r>
    </w:p>
    <w:p w14:paraId="49E52723" w14:textId="77777777" w:rsidR="00CB2DE5" w:rsidRPr="00DD7BF8" w:rsidRDefault="00CB2DE5" w:rsidP="00DD7BF8">
      <w:pPr>
        <w:pStyle w:val="basistekst"/>
        <w:spacing w:line="312" w:lineRule="auto"/>
        <w:jc w:val="left"/>
        <w:rPr>
          <w:rFonts w:ascii="Trebuchet MS" w:hAnsi="Trebuchet MS"/>
          <w:color w:val="auto"/>
          <w:sz w:val="20"/>
          <w:szCs w:val="22"/>
        </w:rPr>
      </w:pPr>
      <w:r w:rsidRPr="00DD7BF8">
        <w:rPr>
          <w:rFonts w:ascii="Trebuchet MS" w:hAnsi="Trebuchet MS"/>
          <w:sz w:val="20"/>
          <w:szCs w:val="22"/>
        </w:rPr>
        <w:t xml:space="preserve">Vanaf het derde leerjaar </w:t>
      </w:r>
      <w:r w:rsidRPr="00DD7BF8">
        <w:rPr>
          <w:rFonts w:ascii="Trebuchet MS" w:hAnsi="Trebuchet MS"/>
          <w:color w:val="auto"/>
          <w:sz w:val="20"/>
          <w:szCs w:val="22"/>
        </w:rPr>
        <w:t>krijgen de leerlingen toetsen (in het 5</w:t>
      </w:r>
      <w:r w:rsidRPr="00DD7BF8">
        <w:rPr>
          <w:rFonts w:ascii="Trebuchet MS" w:hAnsi="Trebuchet MS"/>
          <w:color w:val="auto"/>
          <w:sz w:val="20"/>
          <w:szCs w:val="22"/>
          <w:vertAlign w:val="superscript"/>
        </w:rPr>
        <w:t>de</w:t>
      </w:r>
      <w:r w:rsidRPr="00DD7BF8">
        <w:rPr>
          <w:rFonts w:ascii="Trebuchet MS" w:hAnsi="Trebuchet MS"/>
          <w:color w:val="auto"/>
          <w:sz w:val="20"/>
          <w:szCs w:val="22"/>
        </w:rPr>
        <w:t xml:space="preserve"> en 6</w:t>
      </w:r>
      <w:r w:rsidRPr="00DD7BF8">
        <w:rPr>
          <w:rFonts w:ascii="Trebuchet MS" w:hAnsi="Trebuchet MS"/>
          <w:color w:val="auto"/>
          <w:sz w:val="20"/>
          <w:szCs w:val="22"/>
          <w:vertAlign w:val="superscript"/>
        </w:rPr>
        <w:t>de</w:t>
      </w:r>
      <w:r w:rsidRPr="00DD7BF8">
        <w:rPr>
          <w:rFonts w:ascii="Trebuchet MS" w:hAnsi="Trebuchet MS"/>
          <w:color w:val="auto"/>
          <w:sz w:val="20"/>
          <w:szCs w:val="22"/>
        </w:rPr>
        <w:t xml:space="preserve"> leerjaar zijn dit proefwerken) over grotere leerstofonderdelen van Nederlands en wiskunde. Deze worden gespreid over meerdere dagen. Op het einde van elk semester zijn er herhalingsoefeningen voor de vakken Nederlands, wiskunde en Frans (Frans enkel in 5</w:t>
      </w:r>
      <w:r w:rsidRPr="00DD7BF8">
        <w:rPr>
          <w:rFonts w:ascii="Trebuchet MS" w:hAnsi="Trebuchet MS"/>
          <w:color w:val="auto"/>
          <w:sz w:val="20"/>
          <w:szCs w:val="22"/>
          <w:vertAlign w:val="superscript"/>
        </w:rPr>
        <w:t>de</w:t>
      </w:r>
      <w:r w:rsidRPr="00DD7BF8">
        <w:rPr>
          <w:rFonts w:ascii="Trebuchet MS" w:hAnsi="Trebuchet MS"/>
          <w:color w:val="auto"/>
          <w:sz w:val="20"/>
          <w:szCs w:val="22"/>
        </w:rPr>
        <w:t xml:space="preserve"> en 6</w:t>
      </w:r>
      <w:r w:rsidRPr="00DD7BF8">
        <w:rPr>
          <w:rFonts w:ascii="Trebuchet MS" w:hAnsi="Trebuchet MS"/>
          <w:color w:val="auto"/>
          <w:sz w:val="20"/>
          <w:szCs w:val="22"/>
          <w:vertAlign w:val="superscript"/>
        </w:rPr>
        <w:t>de</w:t>
      </w:r>
      <w:r w:rsidRPr="00DD7BF8">
        <w:rPr>
          <w:rFonts w:ascii="Trebuchet MS" w:hAnsi="Trebuchet MS"/>
          <w:color w:val="auto"/>
          <w:sz w:val="20"/>
          <w:szCs w:val="22"/>
        </w:rPr>
        <w:t xml:space="preserve"> leerjaar). Deze week wordt gevolgd door overkoepelende proeven (= proefwerken) voor deze vakken. Deze proefwerken tellen voor 30% mee.</w:t>
      </w:r>
    </w:p>
    <w:p w14:paraId="771B584E" w14:textId="77777777" w:rsidR="00CB2DE5" w:rsidRPr="00DD7BF8" w:rsidRDefault="00CB2DE5" w:rsidP="00DD7BF8">
      <w:pPr>
        <w:pStyle w:val="STANDAARDTEKST"/>
        <w:spacing w:line="312" w:lineRule="auto"/>
        <w:rPr>
          <w:rFonts w:ascii="Trebuchet MS" w:hAnsi="Trebuchet MS"/>
          <w:szCs w:val="22"/>
          <w:lang w:val="nl-BE"/>
        </w:rPr>
      </w:pPr>
      <w:r w:rsidRPr="00DD7BF8">
        <w:rPr>
          <w:rFonts w:ascii="Trebuchet MS" w:hAnsi="Trebuchet MS"/>
          <w:szCs w:val="22"/>
          <w:lang w:val="nl-BE"/>
        </w:rPr>
        <w:t>Wij blijven ervan overtuigd dat echte proefwerken, voorafgegaan door een degelijke herhalingsweek bijdragen tot een verhoogd schoolrendement van de leerlingen.</w:t>
      </w:r>
    </w:p>
    <w:p w14:paraId="6F17AC6F" w14:textId="77777777" w:rsidR="00CB2DE5" w:rsidRPr="00DD7BF8" w:rsidRDefault="00CB2DE5" w:rsidP="00DD7BF8">
      <w:pPr>
        <w:pStyle w:val="STANDAARDTEKST"/>
        <w:spacing w:line="312" w:lineRule="auto"/>
        <w:rPr>
          <w:rFonts w:ascii="Trebuchet MS" w:hAnsi="Trebuchet MS"/>
          <w:szCs w:val="22"/>
          <w:lang w:val="nl-BE"/>
        </w:rPr>
      </w:pPr>
      <w:r w:rsidRPr="00DD7BF8">
        <w:rPr>
          <w:rFonts w:ascii="Trebuchet MS" w:hAnsi="Trebuchet MS"/>
          <w:szCs w:val="22"/>
          <w:lang w:val="nl-BE"/>
        </w:rPr>
        <w:t>Wij hoeden ons wel om overdadig nadruk te leggen op de proefwerken. Toch menen we dat leerlingen op deze manier een uitstekende kans krijgen om te beseffen welke hun mogelijkheden zijn op het kunnen gebruiken van basiskennis over een langere periode.</w:t>
      </w:r>
    </w:p>
    <w:p w14:paraId="7A3F0127" w14:textId="77777777" w:rsidR="00CB2DE5" w:rsidRPr="00DD7BF8" w:rsidRDefault="00CB2DE5" w:rsidP="00DD7BF8">
      <w:pPr>
        <w:pStyle w:val="STOnderstrepen"/>
        <w:spacing w:line="312" w:lineRule="auto"/>
        <w:rPr>
          <w:rFonts w:ascii="Trebuchet MS" w:hAnsi="Trebuchet MS"/>
          <w:szCs w:val="22"/>
        </w:rPr>
      </w:pPr>
      <w:r w:rsidRPr="00DD7BF8">
        <w:rPr>
          <w:rFonts w:ascii="Trebuchet MS" w:hAnsi="Trebuchet MS"/>
          <w:szCs w:val="22"/>
        </w:rPr>
        <w:t>Verbeteren (controle):</w:t>
      </w:r>
    </w:p>
    <w:p w14:paraId="5E1C257C" w14:textId="77777777" w:rsidR="00CB2DE5" w:rsidRPr="00DD7BF8" w:rsidRDefault="00CB2DE5" w:rsidP="00DD7BF8">
      <w:pPr>
        <w:pStyle w:val="opsomming0"/>
        <w:numPr>
          <w:ilvl w:val="0"/>
          <w:numId w:val="0"/>
        </w:numPr>
        <w:spacing w:line="312" w:lineRule="auto"/>
        <w:rPr>
          <w:rFonts w:ascii="Trebuchet MS" w:hAnsi="Trebuchet MS"/>
          <w:szCs w:val="22"/>
        </w:rPr>
      </w:pPr>
      <w:r w:rsidRPr="00DD7BF8">
        <w:rPr>
          <w:rFonts w:ascii="Trebuchet MS" w:hAnsi="Trebuchet MS"/>
          <w:szCs w:val="22"/>
        </w:rPr>
        <w:t>De leerkracht controleert zoveel als mogelijk de werken van de leerlingen. Op alle slakken zout strooien, is onbegonnen werk en kan zelfs voor leerlingen demotiverend werken. De controle kan weergegeven worden door een paraaf en/of quotering. Ook een schriftelijke appreciatie werkt motiverend. Wij geven voorkeur aan een schriftelijke én doelgerichte feedback.</w:t>
      </w:r>
    </w:p>
    <w:p w14:paraId="78D6EAAC" w14:textId="77777777" w:rsidR="00CB2DE5" w:rsidRPr="00DD7BF8" w:rsidRDefault="00CB2DE5" w:rsidP="00DD7BF8">
      <w:pPr>
        <w:pStyle w:val="opsomming0"/>
        <w:numPr>
          <w:ilvl w:val="0"/>
          <w:numId w:val="0"/>
        </w:numPr>
        <w:spacing w:line="312" w:lineRule="auto"/>
        <w:rPr>
          <w:rFonts w:ascii="Trebuchet MS" w:hAnsi="Trebuchet MS"/>
          <w:szCs w:val="22"/>
        </w:rPr>
      </w:pPr>
      <w:r w:rsidRPr="00DD7BF8">
        <w:rPr>
          <w:rFonts w:ascii="Trebuchet MS" w:hAnsi="Trebuchet MS"/>
          <w:szCs w:val="22"/>
        </w:rPr>
        <w:t>Nut van verbeteringen: men verbetert geen papier, maar leerlingen! De resultaten worden opgevolgd en er wordt een vorm van evaluatie opgesteld.</w:t>
      </w:r>
    </w:p>
    <w:p w14:paraId="36A9DEE3" w14:textId="0E68E2D8" w:rsidR="00434C4A" w:rsidRDefault="00434C4A" w:rsidP="006E2C79">
      <w:pPr>
        <w:pStyle w:val="Kop3"/>
      </w:pPr>
      <w:r w:rsidRPr="006E2C79">
        <w:t>Rapporteren</w:t>
      </w:r>
    </w:p>
    <w:p w14:paraId="64B12461" w14:textId="77777777" w:rsidR="007B126A" w:rsidRPr="008416FD" w:rsidRDefault="007B126A" w:rsidP="007B126A">
      <w:pPr>
        <w:pStyle w:val="Kop4"/>
        <w:rPr>
          <w:szCs w:val="22"/>
        </w:rPr>
      </w:pPr>
      <w:bookmarkStart w:id="30" w:name="_Toc192054741"/>
      <w:bookmarkStart w:id="31" w:name="_Toc192495419"/>
      <w:bookmarkStart w:id="32" w:name="_Toc373398754"/>
      <w:bookmarkStart w:id="33" w:name="_Toc64368731"/>
      <w:r w:rsidRPr="008416FD">
        <w:t>I</w:t>
      </w:r>
      <w:bookmarkEnd w:id="30"/>
      <w:bookmarkEnd w:id="31"/>
      <w:r w:rsidRPr="008416FD">
        <w:t>nformatie naar ouders</w:t>
      </w:r>
      <w:bookmarkEnd w:id="32"/>
      <w:bookmarkEnd w:id="33"/>
    </w:p>
    <w:p w14:paraId="7ACD83E3" w14:textId="77777777" w:rsidR="007B126A" w:rsidRPr="008416FD" w:rsidRDefault="007B126A" w:rsidP="007B126A">
      <w:pPr>
        <w:pStyle w:val="STANDAARDTEKST"/>
        <w:spacing w:line="312" w:lineRule="auto"/>
        <w:rPr>
          <w:rFonts w:asciiTheme="minorHAnsi" w:hAnsiTheme="minorHAnsi"/>
          <w:sz w:val="22"/>
          <w:szCs w:val="22"/>
        </w:rPr>
      </w:pPr>
      <w:r w:rsidRPr="008416FD">
        <w:rPr>
          <w:rFonts w:asciiTheme="minorHAnsi" w:hAnsiTheme="minorHAnsi"/>
          <w:sz w:val="22"/>
          <w:szCs w:val="22"/>
        </w:rPr>
        <w:t>Alle leerlingen krijgen maandelijks een rapport. Zowel de attitudes als de leervakken worden gescoord.</w:t>
      </w:r>
      <w:r>
        <w:rPr>
          <w:rFonts w:asciiTheme="minorHAnsi" w:hAnsiTheme="minorHAnsi"/>
          <w:sz w:val="22"/>
          <w:szCs w:val="22"/>
        </w:rPr>
        <w:t xml:space="preserve"> Ook het maandthema van “Ferre &amp; Fie” (sociale vaardigheden) is steeds opgenomen in het rapport.</w:t>
      </w:r>
      <w:r w:rsidRPr="008416FD">
        <w:rPr>
          <w:rFonts w:asciiTheme="minorHAnsi" w:hAnsiTheme="minorHAnsi"/>
          <w:sz w:val="22"/>
          <w:szCs w:val="22"/>
        </w:rPr>
        <w:t xml:space="preserve"> De leerkracht kan ook een toelichting geven bij het rapport. De ouders tekenen dat en geven het terug mee naar school.</w:t>
      </w:r>
    </w:p>
    <w:p w14:paraId="394995D3" w14:textId="77777777" w:rsidR="007B126A" w:rsidRPr="008416FD" w:rsidRDefault="007B126A" w:rsidP="007B126A">
      <w:pPr>
        <w:pStyle w:val="STANDAARDTEKST"/>
        <w:spacing w:line="312" w:lineRule="auto"/>
        <w:rPr>
          <w:rFonts w:asciiTheme="minorHAnsi" w:hAnsiTheme="minorHAnsi"/>
          <w:sz w:val="22"/>
          <w:szCs w:val="22"/>
        </w:rPr>
      </w:pPr>
    </w:p>
    <w:p w14:paraId="57058AF4" w14:textId="77777777" w:rsidR="007B126A" w:rsidRPr="008416FD" w:rsidRDefault="007B126A" w:rsidP="007B126A">
      <w:pPr>
        <w:pStyle w:val="ondertitel2"/>
        <w:spacing w:line="312" w:lineRule="auto"/>
        <w:jc w:val="left"/>
        <w:rPr>
          <w:rFonts w:asciiTheme="minorHAnsi" w:hAnsiTheme="minorHAnsi"/>
          <w:b w:val="0"/>
          <w:sz w:val="22"/>
          <w:szCs w:val="22"/>
          <w:u w:val="none"/>
        </w:rPr>
      </w:pPr>
      <w:r w:rsidRPr="008416FD">
        <w:rPr>
          <w:rFonts w:asciiTheme="minorHAnsi" w:hAnsiTheme="minorHAnsi"/>
          <w:b w:val="0"/>
          <w:sz w:val="22"/>
          <w:szCs w:val="22"/>
          <w:u w:val="none"/>
        </w:rPr>
        <w:t xml:space="preserve">Voor de leerlingen van het eerste leerjaar wordt er tot Kerstmis gewerkt met afbeeldingen (vier verschillende smileys). Het toekennen van echte punten begint pas na de kerstvakantie. </w:t>
      </w:r>
    </w:p>
    <w:p w14:paraId="0AB0A18A" w14:textId="77777777" w:rsidR="007B126A" w:rsidRPr="008416FD" w:rsidRDefault="007B126A" w:rsidP="007B126A">
      <w:pPr>
        <w:pStyle w:val="basistekst"/>
        <w:spacing w:line="312" w:lineRule="auto"/>
        <w:jc w:val="left"/>
        <w:rPr>
          <w:rFonts w:asciiTheme="minorHAnsi" w:hAnsiTheme="minorHAnsi"/>
          <w:b/>
          <w:sz w:val="22"/>
          <w:szCs w:val="22"/>
        </w:rPr>
      </w:pPr>
      <w:r w:rsidRPr="008416FD">
        <w:rPr>
          <w:rFonts w:asciiTheme="minorHAnsi" w:hAnsiTheme="minorHAnsi"/>
          <w:color w:val="auto"/>
          <w:sz w:val="22"/>
          <w:szCs w:val="22"/>
        </w:rPr>
        <w:t>De periode september – Kerstmis beschouwen we in het eerste leerjaar als een inloopperiode naar de echte puntenevaluatie. Alle leerlingen moeten de nodige kansen krijgen om zich aan te passen en geremedieerd te worden.</w:t>
      </w:r>
      <w:r w:rsidRPr="008416FD">
        <w:rPr>
          <w:rFonts w:asciiTheme="minorHAnsi" w:hAnsiTheme="minorHAnsi"/>
          <w:b/>
          <w:sz w:val="22"/>
          <w:szCs w:val="22"/>
        </w:rPr>
        <w:t xml:space="preserve"> </w:t>
      </w:r>
    </w:p>
    <w:p w14:paraId="3531D804" w14:textId="77777777" w:rsidR="007B126A" w:rsidRPr="008416FD" w:rsidRDefault="007B126A" w:rsidP="007B126A">
      <w:pPr>
        <w:pStyle w:val="basistekst"/>
        <w:spacing w:line="312" w:lineRule="auto"/>
        <w:jc w:val="left"/>
        <w:rPr>
          <w:rFonts w:asciiTheme="minorHAnsi" w:hAnsiTheme="minorHAnsi"/>
          <w:color w:val="auto"/>
          <w:sz w:val="22"/>
          <w:szCs w:val="22"/>
        </w:rPr>
      </w:pPr>
      <w:r w:rsidRPr="008416FD">
        <w:rPr>
          <w:rFonts w:asciiTheme="minorHAnsi" w:hAnsiTheme="minorHAnsi"/>
          <w:sz w:val="22"/>
          <w:szCs w:val="22"/>
        </w:rPr>
        <w:t>Op het einde van het eerste leerjaar krijgen de leerlingen een totaal per vak en een algemeen totaal, uitgedrukt in punten en procenten.</w:t>
      </w:r>
    </w:p>
    <w:p w14:paraId="5438E3B9" w14:textId="77777777" w:rsidR="007B126A" w:rsidRPr="008416FD" w:rsidRDefault="007B126A" w:rsidP="007B126A">
      <w:pPr>
        <w:pStyle w:val="basistekst"/>
        <w:spacing w:line="312" w:lineRule="auto"/>
        <w:rPr>
          <w:rFonts w:asciiTheme="minorHAnsi" w:hAnsiTheme="minorHAnsi"/>
          <w:color w:val="auto"/>
          <w:sz w:val="22"/>
          <w:szCs w:val="22"/>
        </w:rPr>
      </w:pPr>
    </w:p>
    <w:p w14:paraId="25851AFB" w14:textId="77777777" w:rsidR="007B126A" w:rsidRPr="008416FD" w:rsidRDefault="007B126A" w:rsidP="007B126A">
      <w:pPr>
        <w:pStyle w:val="ondertitel2"/>
        <w:spacing w:line="312" w:lineRule="auto"/>
        <w:jc w:val="left"/>
        <w:rPr>
          <w:rFonts w:asciiTheme="minorHAnsi" w:hAnsiTheme="minorHAnsi"/>
          <w:sz w:val="22"/>
          <w:szCs w:val="22"/>
        </w:rPr>
      </w:pPr>
      <w:r w:rsidRPr="008416FD">
        <w:rPr>
          <w:rFonts w:asciiTheme="minorHAnsi" w:hAnsiTheme="minorHAnsi"/>
          <w:b w:val="0"/>
          <w:sz w:val="22"/>
          <w:szCs w:val="22"/>
          <w:u w:val="none"/>
        </w:rPr>
        <w:t>In het tweede leerjaar ontvangen de leerlingen op het einde van iedere periode een semesterrapport. Er wordt een totaal gemaakt van elk vak en een algemeen totaal, uitgedrukt in punten en procenten. De leerlingen krijgen geen jaarrapport.</w:t>
      </w:r>
    </w:p>
    <w:p w14:paraId="7E68E2CD" w14:textId="77777777" w:rsidR="007B126A" w:rsidRPr="008416FD" w:rsidRDefault="007B126A" w:rsidP="007B126A">
      <w:pPr>
        <w:pStyle w:val="basistekst"/>
        <w:spacing w:line="312" w:lineRule="auto"/>
        <w:rPr>
          <w:rFonts w:asciiTheme="minorHAnsi" w:hAnsiTheme="minorHAnsi"/>
          <w:color w:val="auto"/>
          <w:sz w:val="22"/>
          <w:szCs w:val="22"/>
        </w:rPr>
      </w:pPr>
    </w:p>
    <w:p w14:paraId="18D1C797" w14:textId="77777777" w:rsidR="007B126A" w:rsidRPr="008416FD" w:rsidRDefault="007B126A" w:rsidP="007B126A">
      <w:pPr>
        <w:pStyle w:val="STANDAARDTEKST"/>
        <w:spacing w:line="312" w:lineRule="auto"/>
        <w:rPr>
          <w:rFonts w:asciiTheme="minorHAnsi" w:hAnsiTheme="minorHAnsi"/>
          <w:sz w:val="22"/>
          <w:szCs w:val="22"/>
        </w:rPr>
      </w:pPr>
      <w:r w:rsidRPr="008416FD">
        <w:rPr>
          <w:rFonts w:asciiTheme="minorHAnsi" w:hAnsiTheme="minorHAnsi"/>
          <w:sz w:val="22"/>
          <w:szCs w:val="22"/>
        </w:rPr>
        <w:t>Het schooljaar is verdeeld in twee periodes (= een semester): de eerste gaat tot Kerstmis (voor het jaarrapport telt deze periode mee voor 40 %); de tweede periode gaat van Kerstmis tot einde schooljaar (voor het jaarrapport telt deze periode mee voor 60%). Voor het semester- en jaarrapport telt elke lestijd mee voor 100 punten; het totaal is dus 2800. Vanaf het derde leerjaar krijgen de leerlingen naast de maandrapporten tw</w:t>
      </w:r>
      <w:r>
        <w:rPr>
          <w:rFonts w:asciiTheme="minorHAnsi" w:hAnsiTheme="minorHAnsi"/>
          <w:sz w:val="22"/>
          <w:szCs w:val="22"/>
        </w:rPr>
        <w:t>e</w:t>
      </w:r>
      <w:r w:rsidRPr="008416FD">
        <w:rPr>
          <w:rFonts w:asciiTheme="minorHAnsi" w:hAnsiTheme="minorHAnsi"/>
          <w:sz w:val="22"/>
          <w:szCs w:val="22"/>
        </w:rPr>
        <w:t>e semesterrapporten en één jaarrapport.</w:t>
      </w:r>
    </w:p>
    <w:p w14:paraId="059C8CDD" w14:textId="77777777" w:rsidR="007B126A" w:rsidRPr="008416FD" w:rsidRDefault="007B126A" w:rsidP="007B126A">
      <w:pPr>
        <w:pStyle w:val="STANDAARDTEKST"/>
        <w:spacing w:line="312" w:lineRule="auto"/>
        <w:rPr>
          <w:rFonts w:asciiTheme="minorHAnsi" w:hAnsiTheme="minorHAnsi"/>
          <w:sz w:val="22"/>
          <w:szCs w:val="22"/>
        </w:rPr>
      </w:pPr>
    </w:p>
    <w:p w14:paraId="5E7CC8EC" w14:textId="77777777" w:rsidR="007B126A" w:rsidRDefault="007B126A" w:rsidP="007B126A">
      <w:pPr>
        <w:pStyle w:val="basistekst"/>
        <w:spacing w:line="312" w:lineRule="auto"/>
        <w:jc w:val="left"/>
        <w:rPr>
          <w:rFonts w:asciiTheme="minorHAnsi" w:hAnsiTheme="minorHAnsi"/>
          <w:color w:val="auto"/>
          <w:sz w:val="22"/>
          <w:szCs w:val="22"/>
        </w:rPr>
      </w:pPr>
      <w:r w:rsidRPr="008416FD">
        <w:rPr>
          <w:rFonts w:asciiTheme="minorHAnsi" w:hAnsiTheme="minorHAnsi"/>
          <w:color w:val="auto"/>
          <w:sz w:val="22"/>
          <w:szCs w:val="22"/>
        </w:rPr>
        <w:t>Anderstalige leerlingen die op het college starten krijgen een ander rapport dat alleen een verbale beoordeling weergeeft.  Voor die leerlingen passen we een gepaste gradatie in de rapportering toe die als volgt kan zijn:</w:t>
      </w:r>
    </w:p>
    <w:p w14:paraId="5A1591C5" w14:textId="77777777" w:rsidR="007B126A" w:rsidRDefault="007B126A" w:rsidP="00A13D38">
      <w:pPr>
        <w:pStyle w:val="basistekst"/>
        <w:numPr>
          <w:ilvl w:val="0"/>
          <w:numId w:val="41"/>
        </w:numPr>
        <w:tabs>
          <w:tab w:val="clear" w:pos="567"/>
          <w:tab w:val="clear" w:pos="1134"/>
        </w:tabs>
        <w:spacing w:line="312" w:lineRule="auto"/>
        <w:jc w:val="left"/>
        <w:rPr>
          <w:rFonts w:asciiTheme="minorHAnsi" w:hAnsiTheme="minorHAnsi"/>
          <w:color w:val="auto"/>
          <w:sz w:val="22"/>
          <w:szCs w:val="22"/>
        </w:rPr>
      </w:pPr>
      <w:r>
        <w:rPr>
          <w:rFonts w:asciiTheme="minorHAnsi" w:hAnsiTheme="minorHAnsi"/>
          <w:color w:val="auto"/>
          <w:sz w:val="22"/>
          <w:szCs w:val="22"/>
        </w:rPr>
        <w:t>V</w:t>
      </w:r>
      <w:r w:rsidRPr="007B126A">
        <w:rPr>
          <w:rFonts w:asciiTheme="minorHAnsi" w:hAnsiTheme="minorHAnsi"/>
          <w:sz w:val="22"/>
          <w:szCs w:val="22"/>
        </w:rPr>
        <w:t>erbaal rapport eventueel met enkele cijfers voor bepaalde vakken.</w:t>
      </w:r>
    </w:p>
    <w:p w14:paraId="4D0DE7D9" w14:textId="77777777" w:rsidR="007B126A" w:rsidRPr="007B126A" w:rsidRDefault="007B126A" w:rsidP="00A13D38">
      <w:pPr>
        <w:pStyle w:val="basistekst"/>
        <w:numPr>
          <w:ilvl w:val="0"/>
          <w:numId w:val="41"/>
        </w:numPr>
        <w:tabs>
          <w:tab w:val="clear" w:pos="567"/>
          <w:tab w:val="clear" w:pos="1134"/>
        </w:tabs>
        <w:spacing w:line="312" w:lineRule="auto"/>
        <w:jc w:val="left"/>
        <w:rPr>
          <w:rFonts w:asciiTheme="minorHAnsi" w:hAnsiTheme="minorHAnsi"/>
          <w:color w:val="auto"/>
          <w:sz w:val="22"/>
          <w:szCs w:val="22"/>
        </w:rPr>
      </w:pPr>
      <w:r w:rsidRPr="007B126A">
        <w:rPr>
          <w:rFonts w:asciiTheme="minorHAnsi" w:hAnsiTheme="minorHAnsi"/>
          <w:sz w:val="22"/>
          <w:szCs w:val="22"/>
        </w:rPr>
        <w:t>Cijfers voor alle vakken, maar gedifferentieerd op  niveau voor de hoofdvakken.  De vakken worden zeker niet opgeteld.  Sommige toetsen kunnen mondeling afgenomen worden</w:t>
      </w:r>
      <w:r>
        <w:rPr>
          <w:rFonts w:asciiTheme="minorHAnsi" w:hAnsiTheme="minorHAnsi"/>
          <w:sz w:val="22"/>
          <w:szCs w:val="22"/>
        </w:rPr>
        <w:t>.</w:t>
      </w:r>
    </w:p>
    <w:p w14:paraId="44AEA022" w14:textId="549E040A" w:rsidR="007B126A" w:rsidRPr="007B126A" w:rsidRDefault="007B126A" w:rsidP="00A13D38">
      <w:pPr>
        <w:pStyle w:val="basistekst"/>
        <w:numPr>
          <w:ilvl w:val="0"/>
          <w:numId w:val="41"/>
        </w:numPr>
        <w:tabs>
          <w:tab w:val="clear" w:pos="567"/>
          <w:tab w:val="clear" w:pos="1134"/>
        </w:tabs>
        <w:spacing w:line="312" w:lineRule="auto"/>
        <w:jc w:val="left"/>
        <w:rPr>
          <w:rFonts w:asciiTheme="minorHAnsi" w:hAnsiTheme="minorHAnsi"/>
          <w:color w:val="auto"/>
          <w:sz w:val="22"/>
          <w:szCs w:val="22"/>
        </w:rPr>
      </w:pPr>
      <w:r w:rsidRPr="007B126A">
        <w:rPr>
          <w:rFonts w:asciiTheme="minorHAnsi" w:hAnsiTheme="minorHAnsi"/>
          <w:sz w:val="22"/>
          <w:szCs w:val="22"/>
        </w:rPr>
        <w:t>Een normaal rapport.</w:t>
      </w:r>
    </w:p>
    <w:p w14:paraId="7A420E11" w14:textId="77777777" w:rsidR="007B126A" w:rsidRPr="008416FD" w:rsidRDefault="007B126A" w:rsidP="007B126A">
      <w:pPr>
        <w:pStyle w:val="opsomming0"/>
        <w:numPr>
          <w:ilvl w:val="0"/>
          <w:numId w:val="0"/>
        </w:numPr>
        <w:spacing w:line="312" w:lineRule="auto"/>
        <w:rPr>
          <w:rFonts w:asciiTheme="minorHAnsi" w:hAnsiTheme="minorHAnsi"/>
          <w:sz w:val="22"/>
          <w:szCs w:val="22"/>
        </w:rPr>
      </w:pPr>
    </w:p>
    <w:p w14:paraId="53229A96" w14:textId="77777777" w:rsidR="007B126A" w:rsidRPr="008416FD" w:rsidRDefault="007B126A" w:rsidP="007B126A">
      <w:pPr>
        <w:pStyle w:val="basistekst"/>
        <w:spacing w:line="312" w:lineRule="auto"/>
        <w:jc w:val="left"/>
        <w:rPr>
          <w:rFonts w:asciiTheme="minorHAnsi" w:hAnsiTheme="minorHAnsi"/>
          <w:color w:val="auto"/>
          <w:sz w:val="22"/>
          <w:szCs w:val="22"/>
        </w:rPr>
      </w:pPr>
      <w:r w:rsidRPr="008416FD">
        <w:rPr>
          <w:rFonts w:asciiTheme="minorHAnsi" w:hAnsiTheme="minorHAnsi"/>
          <w:color w:val="auto"/>
          <w:sz w:val="22"/>
          <w:szCs w:val="22"/>
        </w:rPr>
        <w:t>De leerlingen krijgen éénmaal per trimester een uitgebreid attituderapport. verschillende vaardighe</w:t>
      </w:r>
      <w:bookmarkStart w:id="34" w:name="_GoBack"/>
      <w:bookmarkEnd w:id="34"/>
      <w:r w:rsidRPr="008416FD">
        <w:rPr>
          <w:rFonts w:asciiTheme="minorHAnsi" w:hAnsiTheme="minorHAnsi"/>
          <w:color w:val="auto"/>
          <w:sz w:val="22"/>
          <w:szCs w:val="22"/>
        </w:rPr>
        <w:t>den en houdingen van de individuele leerling worden dan belicht. Dit rapport wordt ondertekend door de leerkracht, de ouders en de leerling.</w:t>
      </w:r>
    </w:p>
    <w:p w14:paraId="7191426F" w14:textId="77777777" w:rsidR="007B126A" w:rsidRPr="008416FD" w:rsidRDefault="007B126A" w:rsidP="007B126A">
      <w:pPr>
        <w:pStyle w:val="opsomming0"/>
        <w:numPr>
          <w:ilvl w:val="0"/>
          <w:numId w:val="0"/>
        </w:numPr>
        <w:spacing w:line="312" w:lineRule="auto"/>
        <w:rPr>
          <w:rFonts w:asciiTheme="minorHAnsi" w:hAnsiTheme="minorHAnsi"/>
          <w:sz w:val="22"/>
          <w:szCs w:val="22"/>
          <w:lang w:val="nl-NL"/>
        </w:rPr>
      </w:pPr>
    </w:p>
    <w:p w14:paraId="6CAE8346" w14:textId="77777777" w:rsidR="007B126A" w:rsidRPr="007B126A" w:rsidRDefault="007B126A" w:rsidP="007B126A">
      <w:pPr>
        <w:rPr>
          <w:rFonts w:asciiTheme="minorHAnsi" w:eastAsia="Times New Roman" w:hAnsiTheme="minorHAnsi" w:cs="Times New Roman"/>
          <w:color w:val="auto"/>
          <w:sz w:val="22"/>
          <w:szCs w:val="22"/>
          <w:lang w:val="nl-NL" w:eastAsia="nl-NL"/>
        </w:rPr>
      </w:pPr>
      <w:r w:rsidRPr="007B126A">
        <w:rPr>
          <w:rFonts w:asciiTheme="minorHAnsi" w:eastAsia="Times New Roman" w:hAnsiTheme="minorHAnsi" w:cs="Times New Roman"/>
          <w:color w:val="auto"/>
          <w:sz w:val="22"/>
          <w:szCs w:val="22"/>
          <w:lang w:val="nl-NL" w:eastAsia="nl-NL"/>
        </w:rPr>
        <w:t>De leerlingen krijgen in de loop van het zesde leerjaar een BaSO-fiche. Deze bevat informatie over de schoolloopbaan, over de leervorderingen, de leer- en werkhouding, het socio-emotioneel functioneren en het keuzeplan van ouders en kind. De ouders bezorgen de BaSO-fiche aan de secundaire school. Deze fiche is een leidraad voor het gesprek met de secundaire school.</w:t>
      </w:r>
    </w:p>
    <w:p w14:paraId="7DEF0472" w14:textId="77777777" w:rsidR="007B126A" w:rsidRPr="007B126A" w:rsidRDefault="007B126A" w:rsidP="007B126A">
      <w:pPr>
        <w:rPr>
          <w:rFonts w:asciiTheme="minorHAnsi" w:eastAsia="Times New Roman" w:hAnsiTheme="minorHAnsi" w:cs="Times New Roman"/>
          <w:color w:val="auto"/>
          <w:sz w:val="22"/>
          <w:szCs w:val="22"/>
          <w:lang w:val="nl-NL" w:eastAsia="nl-NL"/>
        </w:rPr>
      </w:pPr>
      <w:r w:rsidRPr="007B126A">
        <w:rPr>
          <w:rFonts w:asciiTheme="minorHAnsi" w:eastAsia="Times New Roman" w:hAnsiTheme="minorHAnsi" w:cs="Times New Roman"/>
          <w:color w:val="auto"/>
          <w:sz w:val="22"/>
          <w:szCs w:val="22"/>
          <w:lang w:val="nl-NL" w:eastAsia="nl-NL"/>
        </w:rPr>
        <w:t>Deze fiche wordt in overleg met alle betrokkenen (leerkracht, leerling, ouders, directie en CLB) ingevuld en aangepast en tenslotte doorgegeven aan de ouders.</w:t>
      </w:r>
    </w:p>
    <w:p w14:paraId="68D3213A" w14:textId="386C2CBB" w:rsidR="002E324D" w:rsidRPr="002E324D" w:rsidRDefault="007B126A" w:rsidP="002E324D">
      <w:r w:rsidRPr="007B126A">
        <w:rPr>
          <w:rFonts w:asciiTheme="minorHAnsi" w:eastAsia="Times New Roman" w:hAnsiTheme="minorHAnsi" w:cs="Times New Roman"/>
          <w:color w:val="auto"/>
          <w:sz w:val="22"/>
          <w:szCs w:val="22"/>
          <w:lang w:val="nl-NL" w:eastAsia="nl-NL"/>
        </w:rPr>
        <w:t>Bij de inschrijving in het secundair onderwijs kan naar deze fiche worden gevraagd. De ouders zijn dan vrij die voor te leggen. Dat is echter niet verplicht (wet op de privacy).</w:t>
      </w:r>
    </w:p>
    <w:p w14:paraId="3B9C87D0" w14:textId="2FA58696" w:rsidR="00382063" w:rsidRPr="000B638B" w:rsidRDefault="00D96E34" w:rsidP="00382063">
      <w:pPr>
        <w:spacing w:before="200"/>
        <w:jc w:val="right"/>
        <w:rPr>
          <w:i/>
          <w:iCs/>
          <w:color w:val="AE2081"/>
          <w:sz w:val="18"/>
          <w:szCs w:val="18"/>
          <w:u w:val="single"/>
        </w:rPr>
      </w:pPr>
      <w:bookmarkStart w:id="35" w:name="_Ref66443246"/>
      <w:r w:rsidRPr="00D73206">
        <w:rPr>
          <w:bCs/>
          <w:noProof/>
          <w:color w:val="FFFFFF" w:themeColor="background1"/>
          <w:lang w:eastAsia="nl-BE"/>
        </w:rPr>
        <w:drawing>
          <wp:anchor distT="0" distB="0" distL="114300" distR="114300" simplePos="0" relativeHeight="251658266" behindDoc="0" locked="0" layoutInCell="1" allowOverlap="1" wp14:anchorId="7C28E8A1" wp14:editId="1757CFED">
            <wp:simplePos x="0" y="0"/>
            <wp:positionH relativeFrom="column">
              <wp:posOffset>-704850</wp:posOffset>
            </wp:positionH>
            <wp:positionV relativeFrom="paragraph">
              <wp:posOffset>362704</wp:posOffset>
            </wp:positionV>
            <wp:extent cx="548640" cy="554990"/>
            <wp:effectExtent l="0" t="0" r="22860" b="0"/>
            <wp:wrapThrough wrapText="bothSides">
              <wp:wrapPolygon edited="0">
                <wp:start x="1596" y="4529"/>
                <wp:lineTo x="-1581" y="6994"/>
                <wp:lineTo x="-106" y="11975"/>
                <wp:lineTo x="6830" y="16920"/>
                <wp:lineTo x="12922" y="19018"/>
                <wp:lineTo x="15801" y="18185"/>
                <wp:lineTo x="21225" y="12752"/>
                <wp:lineTo x="20978" y="6643"/>
                <wp:lineTo x="13534" y="2618"/>
                <wp:lineTo x="5195" y="3487"/>
                <wp:lineTo x="1596" y="4529"/>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979514">
                      <a:off x="0" y="0"/>
                      <a:ext cx="548640" cy="554990"/>
                    </a:xfrm>
                    <a:prstGeom prst="rect">
                      <a:avLst/>
                    </a:prstGeom>
                    <a:noFill/>
                    <a:ln>
                      <a:noFill/>
                    </a:ln>
                  </pic:spPr>
                </pic:pic>
              </a:graphicData>
            </a:graphic>
          </wp:anchor>
        </w:drawing>
      </w:r>
      <w:r w:rsidR="00382063" w:rsidRPr="30F13529">
        <w:rPr>
          <w:i/>
          <w:iCs/>
          <w:color w:val="AE2081"/>
          <w:sz w:val="18"/>
          <w:szCs w:val="18"/>
          <w:u w:val="single"/>
        </w:rPr>
        <w:fldChar w:fldCharType="begin" w:fldLock="1"/>
      </w:r>
      <w:r w:rsidR="00382063" w:rsidRPr="30F13529">
        <w:rPr>
          <w:i/>
          <w:iCs/>
          <w:color w:val="AE2081"/>
          <w:sz w:val="18"/>
          <w:szCs w:val="18"/>
          <w:u w:val="single"/>
        </w:rPr>
        <w:instrText xml:space="preserve"> REF _Ref66445275 \h  \* MERGEFORMAT </w:instrText>
      </w:r>
      <w:r w:rsidR="00382063" w:rsidRPr="30F13529">
        <w:rPr>
          <w:i/>
          <w:iCs/>
          <w:color w:val="AE2081"/>
          <w:sz w:val="18"/>
          <w:szCs w:val="18"/>
          <w:u w:val="single"/>
        </w:rPr>
      </w:r>
      <w:r w:rsidR="00382063" w:rsidRPr="30F13529">
        <w:rPr>
          <w:i/>
          <w:iCs/>
          <w:color w:val="AE2081"/>
          <w:sz w:val="18"/>
          <w:szCs w:val="18"/>
          <w:u w:val="single"/>
        </w:rPr>
        <w:fldChar w:fldCharType="separate"/>
      </w:r>
      <w:r w:rsidR="00382063" w:rsidRPr="30F13529">
        <w:rPr>
          <w:i/>
          <w:iCs/>
          <w:color w:val="AE2081"/>
          <w:sz w:val="18"/>
          <w:szCs w:val="18"/>
          <w:u w:val="single"/>
        </w:rPr>
        <w:t>Terug naar overzicht</w:t>
      </w:r>
      <w:r w:rsidR="00382063" w:rsidRPr="30F13529">
        <w:rPr>
          <w:i/>
          <w:iCs/>
          <w:color w:val="AE2081"/>
          <w:sz w:val="18"/>
          <w:szCs w:val="18"/>
          <w:u w:val="single"/>
        </w:rPr>
        <w:fldChar w:fldCharType="end"/>
      </w:r>
    </w:p>
    <w:p w14:paraId="696A44A9" w14:textId="2E873AFA" w:rsidR="00434C4A" w:rsidRPr="005A62EF" w:rsidRDefault="00434C4A" w:rsidP="00DA0B41">
      <w:pPr>
        <w:pStyle w:val="Kop2"/>
        <w:shd w:val="clear" w:color="auto" w:fill="EC7D23"/>
        <w:rPr>
          <w:color w:val="FFFFFF" w:themeColor="background1"/>
        </w:rPr>
      </w:pPr>
      <w:r w:rsidRPr="005A62EF">
        <w:rPr>
          <w:color w:val="FFFFFF" w:themeColor="background1"/>
        </w:rPr>
        <w:t>Getuigschrift basisonderwijs</w:t>
      </w:r>
      <w:bookmarkEnd w:id="35"/>
    </w:p>
    <w:p w14:paraId="4A1F3D0F" w14:textId="550CFEFF" w:rsidR="00434C4A" w:rsidRPr="000823BD" w:rsidRDefault="00434C4A" w:rsidP="00A4225A">
      <w:r w:rsidRPr="00AD141B">
        <w:t xml:space="preserve">Een getuigschrift kan </w:t>
      </w:r>
      <w:r w:rsidR="00ED6F6C">
        <w:t>enkel</w:t>
      </w:r>
      <w:r w:rsidRPr="00AD141B">
        <w:t xml:space="preserve"> uitgereikt worden aan leerlingen die vóór 1 januari van het lopende schooljaar al </w:t>
      </w:r>
      <w:r w:rsidR="00DA265C">
        <w:t>8</w:t>
      </w:r>
      <w:r w:rsidRPr="00AD141B">
        <w:t xml:space="preserve"> jaar geworden zijn.</w:t>
      </w:r>
    </w:p>
    <w:p w14:paraId="197065A9" w14:textId="77777777" w:rsidR="00D17ED5" w:rsidRPr="008416FD" w:rsidRDefault="00D17ED5" w:rsidP="00D17ED5">
      <w:pPr>
        <w:pStyle w:val="basistekst"/>
        <w:spacing w:line="312" w:lineRule="auto"/>
        <w:jc w:val="left"/>
        <w:rPr>
          <w:rFonts w:asciiTheme="minorHAnsi" w:hAnsiTheme="minorHAnsi"/>
          <w:color w:val="auto"/>
          <w:sz w:val="22"/>
          <w:szCs w:val="22"/>
        </w:rPr>
      </w:pPr>
      <w:r w:rsidRPr="008416FD">
        <w:rPr>
          <w:rFonts w:asciiTheme="minorHAnsi" w:hAnsiTheme="minorHAnsi"/>
          <w:color w:val="auto"/>
          <w:sz w:val="22"/>
          <w:szCs w:val="22"/>
        </w:rPr>
        <w:t>Het schoolbestuur reikt op voordracht en na beslissing van de klassenraad een getuigschrift basisonderwijs uit aan de regelmatige leerling uit het gewoon lager onderwijs.</w:t>
      </w:r>
    </w:p>
    <w:p w14:paraId="07F8CFC7" w14:textId="77777777" w:rsidR="00D17ED5" w:rsidRPr="008416FD" w:rsidRDefault="00D17ED5" w:rsidP="00D17ED5">
      <w:pPr>
        <w:pStyle w:val="basistekst"/>
        <w:spacing w:line="312" w:lineRule="auto"/>
        <w:jc w:val="left"/>
        <w:rPr>
          <w:rFonts w:asciiTheme="minorHAnsi" w:hAnsiTheme="minorHAnsi"/>
          <w:color w:val="auto"/>
          <w:sz w:val="22"/>
          <w:szCs w:val="22"/>
        </w:rPr>
      </w:pPr>
      <w:r w:rsidRPr="008416FD">
        <w:rPr>
          <w:rFonts w:asciiTheme="minorHAnsi" w:hAnsiTheme="minorHAnsi"/>
          <w:color w:val="auto"/>
          <w:sz w:val="22"/>
          <w:szCs w:val="22"/>
        </w:rPr>
        <w:t xml:space="preserve">De klassenraad oordeelt autonoom of een regelmatige leerling in voldoende mate de doelen die in het leerplan zijn opgenomen heeft bereikt om een getuigschrift basisonderwijs te bekomen. </w:t>
      </w:r>
    </w:p>
    <w:p w14:paraId="22389E4C" w14:textId="77777777" w:rsidR="00D17ED5" w:rsidRDefault="00D17ED5" w:rsidP="00FA3628">
      <w:pPr>
        <w:pStyle w:val="basistekst"/>
        <w:spacing w:line="312" w:lineRule="auto"/>
        <w:jc w:val="left"/>
        <w:rPr>
          <w:rFonts w:ascii="Trebuchet MS" w:eastAsiaTheme="minorHAnsi" w:hAnsi="Trebuchet MS" w:cstheme="minorBidi"/>
          <w:color w:val="262626" w:themeColor="text1" w:themeTint="D9"/>
          <w:sz w:val="20"/>
        </w:rPr>
      </w:pPr>
    </w:p>
    <w:p w14:paraId="0567599E" w14:textId="35A5519C" w:rsidR="002356F2" w:rsidRPr="00FA3628" w:rsidRDefault="00434C4A" w:rsidP="00FA3628">
      <w:pPr>
        <w:pStyle w:val="basistekst"/>
        <w:spacing w:line="312" w:lineRule="auto"/>
        <w:jc w:val="left"/>
        <w:rPr>
          <w:rFonts w:ascii="Trebuchet MS" w:eastAsiaTheme="minorHAnsi" w:hAnsi="Trebuchet MS" w:cstheme="minorBidi"/>
          <w:color w:val="262626" w:themeColor="text1" w:themeTint="D9"/>
          <w:sz w:val="20"/>
        </w:rPr>
      </w:pPr>
      <w:r w:rsidRPr="00FA3628">
        <w:rPr>
          <w:rFonts w:ascii="Trebuchet MS" w:eastAsiaTheme="minorHAnsi" w:hAnsi="Trebuchet MS" w:cstheme="minorBidi"/>
          <w:color w:val="262626" w:themeColor="text1" w:themeTint="D9"/>
          <w:sz w:val="20"/>
        </w:rPr>
        <w:t xml:space="preserve">Na 20 juni beslist de klassenraad of een leerling een getuigschrift basisonderwijs ontvangt. </w:t>
      </w:r>
      <w:r w:rsidR="002356F2" w:rsidRPr="00FA3628">
        <w:rPr>
          <w:rFonts w:ascii="Trebuchet MS" w:eastAsiaTheme="minorHAnsi" w:hAnsi="Trebuchet MS" w:cstheme="minorBidi"/>
          <w:color w:val="262626" w:themeColor="text1" w:themeTint="D9"/>
          <w:sz w:val="20"/>
        </w:rPr>
        <w:t xml:space="preserve">De beslissing van de klassenraad is steeds het resultaat van een weloverwogen evaluatie in het belang van de leerling. Deze wordt uiterlijk op 30 juni aan de ouders meegedeeld. Zij worden geacht de </w:t>
      </w:r>
      <w:r w:rsidR="002356F2" w:rsidRPr="00FA3628">
        <w:rPr>
          <w:rFonts w:ascii="Trebuchet MS" w:eastAsiaTheme="minorHAnsi" w:hAnsi="Trebuchet MS" w:cstheme="minorBidi"/>
          <w:color w:val="262626" w:themeColor="text1" w:themeTint="D9"/>
          <w:sz w:val="20"/>
        </w:rPr>
        <w:lastRenderedPageBreak/>
        <w:t>beslissing omtrent het getuigschrift basisonderwijs uiterlijk op 1 juli in ontvangst te hebben genomen. Bij niet ontvangst, wordt het getuigschrift geacht op 1 juli te zijn ontvangen.</w:t>
      </w:r>
    </w:p>
    <w:p w14:paraId="5AEFF9CA" w14:textId="77777777" w:rsidR="00434C4A" w:rsidRDefault="00434C4A" w:rsidP="00552A64">
      <w:pPr>
        <w:spacing w:before="200"/>
        <w:ind w:right="-144"/>
        <w:rPr>
          <w:lang w:val="nl-NL" w:eastAsia="nl-NL"/>
        </w:rPr>
      </w:pPr>
      <w:r w:rsidRPr="002A7E1A">
        <w:rPr>
          <w:lang w:val="nl-NL" w:eastAsia="nl-NL"/>
        </w:rPr>
        <w:t>De datum van uitreiking is ook de ontvangstdatum voor het instellen van beroep. Als je niet aanwezig bent op de uitreiking, dan geldt 1 juli als datum van ontvangst voor het instellen van beroep.</w:t>
      </w:r>
    </w:p>
    <w:p w14:paraId="434EA827" w14:textId="676B84CB" w:rsidR="00434C4A" w:rsidRDefault="00434C4A" w:rsidP="00A4225A">
      <w:pPr>
        <w:rPr>
          <w:rFonts w:eastAsia="Times New Roman"/>
          <w:szCs w:val="24"/>
          <w:lang w:val="nl-NL" w:eastAsia="nl-NL"/>
        </w:rPr>
      </w:pPr>
      <w:r>
        <w:rPr>
          <w:rFonts w:eastAsia="Times New Roman"/>
          <w:szCs w:val="24"/>
          <w:lang w:val="nl-NL" w:eastAsia="nl-NL"/>
        </w:rPr>
        <w:t>Volgt je kind</w:t>
      </w:r>
      <w:r w:rsidRPr="00A85AA8">
        <w:rPr>
          <w:rFonts w:eastAsia="Times New Roman"/>
          <w:szCs w:val="24"/>
          <w:lang w:val="nl-NL" w:eastAsia="nl-NL"/>
        </w:rPr>
        <w:t xml:space="preserve"> een individueel aangepast curriculum</w:t>
      </w:r>
      <w:r w:rsidR="00FF59F1">
        <w:rPr>
          <w:rFonts w:eastAsia="Times New Roman"/>
          <w:szCs w:val="24"/>
          <w:lang w:val="nl-NL" w:eastAsia="nl-NL"/>
        </w:rPr>
        <w:t>? D</w:t>
      </w:r>
      <w:r>
        <w:rPr>
          <w:rFonts w:eastAsia="Times New Roman"/>
          <w:szCs w:val="24"/>
          <w:lang w:val="nl-NL" w:eastAsia="nl-NL"/>
        </w:rPr>
        <w:t>an kan je kind</w:t>
      </w:r>
      <w:r w:rsidRPr="00A85AA8">
        <w:rPr>
          <w:rFonts w:eastAsia="Times New Roman"/>
          <w:szCs w:val="24"/>
          <w:lang w:val="nl-NL" w:eastAsia="nl-NL"/>
        </w:rPr>
        <w:t xml:space="preserve"> een getuigschrift basisonderwijs behalen op voorwaarde dat de vooropgestelde leerdoelen </w:t>
      </w:r>
      <w:r w:rsidR="00452268">
        <w:rPr>
          <w:rFonts w:eastAsia="Times New Roman"/>
          <w:szCs w:val="24"/>
          <w:lang w:val="nl-NL" w:eastAsia="nl-NL"/>
        </w:rPr>
        <w:t xml:space="preserve">van het individueel aangepast curriculum </w:t>
      </w:r>
      <w:r w:rsidRPr="00A85AA8">
        <w:rPr>
          <w:rFonts w:eastAsia="Times New Roman"/>
          <w:szCs w:val="24"/>
          <w:lang w:val="nl-NL" w:eastAsia="nl-NL"/>
        </w:rPr>
        <w:t>door de onderwijsinspectie als gelijkwaardig worden beschouwd met die van het gewoon lager onderwijs.</w:t>
      </w:r>
    </w:p>
    <w:p w14:paraId="3B95BDFB" w14:textId="3079F3CF" w:rsidR="00434C4A" w:rsidRDefault="00434C4A" w:rsidP="00A4225A">
      <w:pPr>
        <w:rPr>
          <w:rFonts w:eastAsia="Times New Roman"/>
          <w:szCs w:val="24"/>
          <w:lang w:val="nl-NL" w:eastAsia="nl-NL"/>
        </w:rPr>
      </w:pPr>
      <w:r>
        <w:rPr>
          <w:rFonts w:eastAsia="Times New Roman"/>
          <w:szCs w:val="24"/>
          <w:lang w:val="nl-NL" w:eastAsia="nl-NL"/>
        </w:rPr>
        <w:t>Behaalt je kind geen</w:t>
      </w:r>
      <w:r w:rsidRPr="00A85AA8">
        <w:rPr>
          <w:rFonts w:eastAsia="Times New Roman"/>
          <w:szCs w:val="24"/>
          <w:lang w:val="nl-NL" w:eastAsia="nl-NL"/>
        </w:rPr>
        <w:t xml:space="preserve"> getuigschrift basisonderwijs</w:t>
      </w:r>
      <w:r w:rsidR="007324CE">
        <w:rPr>
          <w:rFonts w:eastAsia="Times New Roman"/>
          <w:szCs w:val="24"/>
          <w:lang w:val="nl-NL" w:eastAsia="nl-NL"/>
        </w:rPr>
        <w:t>? D</w:t>
      </w:r>
      <w:r>
        <w:rPr>
          <w:rFonts w:eastAsia="Times New Roman"/>
          <w:szCs w:val="24"/>
          <w:lang w:val="nl-NL" w:eastAsia="nl-NL"/>
        </w:rPr>
        <w:t>an</w:t>
      </w:r>
      <w:r w:rsidRPr="002A7E1A">
        <w:rPr>
          <w:rFonts w:eastAsia="Times New Roman"/>
          <w:szCs w:val="24"/>
          <w:lang w:val="nl-NL" w:eastAsia="nl-NL"/>
        </w:rPr>
        <w:t xml:space="preserve"> ontvang</w:t>
      </w:r>
      <w:r w:rsidR="007E43D4">
        <w:rPr>
          <w:rFonts w:eastAsia="Times New Roman"/>
          <w:szCs w:val="24"/>
          <w:lang w:val="nl-NL" w:eastAsia="nl-NL"/>
        </w:rPr>
        <w:t xml:space="preserve"> je</w:t>
      </w:r>
      <w:r w:rsidRPr="002A7E1A">
        <w:rPr>
          <w:rFonts w:eastAsia="Times New Roman"/>
          <w:szCs w:val="24"/>
          <w:lang w:val="nl-NL" w:eastAsia="nl-NL"/>
        </w:rPr>
        <w:t xml:space="preserve"> een schriftelijke motivering waarom het getuigschrift niet werd uitgereikt</w:t>
      </w:r>
      <w:r w:rsidR="003806D8">
        <w:rPr>
          <w:rFonts w:eastAsia="Times New Roman"/>
          <w:szCs w:val="24"/>
          <w:lang w:val="nl-NL" w:eastAsia="nl-NL"/>
        </w:rPr>
        <w:t xml:space="preserve">. We geven daarbij </w:t>
      </w:r>
      <w:r w:rsidR="00E47BBD">
        <w:rPr>
          <w:rFonts w:eastAsia="Times New Roman"/>
          <w:szCs w:val="24"/>
          <w:lang w:val="nl-NL" w:eastAsia="nl-NL"/>
        </w:rPr>
        <w:t>ook</w:t>
      </w:r>
      <w:r w:rsidRPr="002A7E1A">
        <w:rPr>
          <w:rFonts w:eastAsia="Times New Roman"/>
          <w:szCs w:val="24"/>
          <w:lang w:val="nl-NL" w:eastAsia="nl-NL"/>
        </w:rPr>
        <w:t xml:space="preserve"> bijzondere aandachtspunten voor de verdere </w:t>
      </w:r>
      <w:r w:rsidR="00E47BBD">
        <w:rPr>
          <w:rFonts w:eastAsia="Times New Roman"/>
          <w:szCs w:val="24"/>
          <w:lang w:val="nl-NL" w:eastAsia="nl-NL"/>
        </w:rPr>
        <w:t>onderwijs</w:t>
      </w:r>
      <w:r w:rsidRPr="002A7E1A">
        <w:rPr>
          <w:rFonts w:eastAsia="Times New Roman"/>
          <w:szCs w:val="24"/>
          <w:lang w:val="nl-NL" w:eastAsia="nl-NL"/>
        </w:rPr>
        <w:t>loopbaan</w:t>
      </w:r>
      <w:r w:rsidR="004A1650">
        <w:rPr>
          <w:rFonts w:eastAsia="Times New Roman"/>
          <w:szCs w:val="24"/>
          <w:lang w:val="nl-NL" w:eastAsia="nl-NL"/>
        </w:rPr>
        <w:t xml:space="preserve"> van je</w:t>
      </w:r>
      <w:r>
        <w:rPr>
          <w:rFonts w:eastAsia="Times New Roman"/>
          <w:szCs w:val="24"/>
          <w:lang w:val="nl-NL" w:eastAsia="nl-NL"/>
        </w:rPr>
        <w:t xml:space="preserve"> kind</w:t>
      </w:r>
      <w:r w:rsidRPr="002A7E1A">
        <w:rPr>
          <w:rFonts w:eastAsia="Times New Roman"/>
          <w:szCs w:val="24"/>
          <w:lang w:val="nl-NL" w:eastAsia="nl-NL"/>
        </w:rPr>
        <w:t xml:space="preserve">. </w:t>
      </w:r>
      <w:r w:rsidR="00B138FA">
        <w:rPr>
          <w:rFonts w:eastAsia="Times New Roman"/>
          <w:szCs w:val="24"/>
          <w:lang w:val="nl-NL" w:eastAsia="nl-NL"/>
        </w:rPr>
        <w:t>Je</w:t>
      </w:r>
      <w:r w:rsidRPr="002A7E1A">
        <w:rPr>
          <w:rFonts w:eastAsia="Times New Roman"/>
          <w:szCs w:val="24"/>
          <w:lang w:val="nl-NL" w:eastAsia="nl-NL"/>
        </w:rPr>
        <w:t xml:space="preserve"> krijgt een verklaring waarin het aantal en de soort gevolgde </w:t>
      </w:r>
      <w:r w:rsidR="00DB76B2">
        <w:rPr>
          <w:rFonts w:eastAsia="Times New Roman"/>
          <w:szCs w:val="24"/>
          <w:lang w:val="nl-NL" w:eastAsia="nl-NL"/>
        </w:rPr>
        <w:t>school</w:t>
      </w:r>
      <w:r w:rsidRPr="002A7E1A">
        <w:rPr>
          <w:rFonts w:eastAsia="Times New Roman"/>
          <w:szCs w:val="24"/>
          <w:lang w:val="nl-NL" w:eastAsia="nl-NL"/>
        </w:rPr>
        <w:t xml:space="preserve">jaren lager onderwijs </w:t>
      </w:r>
      <w:r w:rsidR="004A1650">
        <w:rPr>
          <w:rFonts w:eastAsia="Times New Roman"/>
          <w:szCs w:val="24"/>
          <w:lang w:val="nl-NL" w:eastAsia="nl-NL"/>
        </w:rPr>
        <w:t xml:space="preserve">van je kind </w:t>
      </w:r>
      <w:r w:rsidRPr="002A7E1A">
        <w:rPr>
          <w:rFonts w:eastAsia="Times New Roman"/>
          <w:szCs w:val="24"/>
          <w:lang w:val="nl-NL" w:eastAsia="nl-NL"/>
        </w:rPr>
        <w:t>staat.</w:t>
      </w:r>
    </w:p>
    <w:p w14:paraId="7AA6098A" w14:textId="547369AA" w:rsidR="00434C4A" w:rsidRDefault="00434C4A" w:rsidP="00A4225A">
      <w:pPr>
        <w:rPr>
          <w:rFonts w:eastAsia="Times New Roman"/>
          <w:szCs w:val="24"/>
          <w:lang w:val="nl-NL" w:eastAsia="nl-NL"/>
        </w:rPr>
      </w:pPr>
      <w:r w:rsidRPr="004B6D49">
        <w:rPr>
          <w:rFonts w:eastAsia="Times New Roman"/>
          <w:szCs w:val="24"/>
          <w:lang w:val="nl-NL" w:eastAsia="nl-NL"/>
        </w:rPr>
        <w:t xml:space="preserve">Ouders die niet akkoord gaan met het niet toekennen van een getuigschrift basisonderwijs aan hun kind, hebben toegang tot een </w:t>
      </w:r>
      <w:r w:rsidRPr="00866BCC">
        <w:rPr>
          <w:rFonts w:eastAsia="Times New Roman"/>
          <w:color w:val="0070C0"/>
          <w:szCs w:val="24"/>
          <w:highlight w:val="yellow"/>
          <w:u w:val="single"/>
          <w:lang w:val="nl-NL" w:eastAsia="nl-NL"/>
        </w:rPr>
        <w:fldChar w:fldCharType="begin" w:fldLock="1"/>
      </w:r>
      <w:r w:rsidRPr="00866BCC">
        <w:rPr>
          <w:rFonts w:eastAsia="Times New Roman"/>
          <w:color w:val="0070C0"/>
          <w:szCs w:val="24"/>
          <w:u w:val="single"/>
          <w:lang w:val="nl-NL" w:eastAsia="nl-NL"/>
        </w:rPr>
        <w:instrText xml:space="preserve"> REF _Ref60926899 \h </w:instrText>
      </w:r>
      <w:r w:rsidR="00A4225A" w:rsidRPr="00866BCC">
        <w:rPr>
          <w:rFonts w:eastAsia="Times New Roman"/>
          <w:color w:val="0070C0"/>
          <w:szCs w:val="24"/>
          <w:highlight w:val="yellow"/>
          <w:u w:val="single"/>
          <w:lang w:val="nl-NL" w:eastAsia="nl-NL"/>
        </w:rPr>
        <w:instrText xml:space="preserve"> \* MERGEFORMAT </w:instrText>
      </w:r>
      <w:r w:rsidRPr="00866BCC">
        <w:rPr>
          <w:rFonts w:eastAsia="Times New Roman"/>
          <w:color w:val="0070C0"/>
          <w:szCs w:val="24"/>
          <w:highlight w:val="yellow"/>
          <w:u w:val="single"/>
          <w:lang w:val="nl-NL" w:eastAsia="nl-NL"/>
        </w:rPr>
      </w:r>
      <w:r w:rsidRPr="00866BCC">
        <w:rPr>
          <w:rFonts w:eastAsia="Times New Roman"/>
          <w:color w:val="0070C0"/>
          <w:szCs w:val="24"/>
          <w:highlight w:val="yellow"/>
          <w:u w:val="single"/>
          <w:lang w:val="nl-NL" w:eastAsia="nl-NL"/>
        </w:rPr>
        <w:fldChar w:fldCharType="separate"/>
      </w:r>
      <w:r w:rsidR="00500386" w:rsidRPr="00866BCC">
        <w:rPr>
          <w:color w:val="0070C0"/>
          <w:u w:val="single"/>
        </w:rPr>
        <w:t>Beroepsprocedure niet-uitreiken getuigschrift basisonderwijs</w:t>
      </w:r>
      <w:r w:rsidRPr="00866BCC">
        <w:rPr>
          <w:rFonts w:eastAsia="Times New Roman"/>
          <w:color w:val="0070C0"/>
          <w:szCs w:val="24"/>
          <w:highlight w:val="yellow"/>
          <w:u w:val="single"/>
          <w:lang w:val="nl-NL" w:eastAsia="nl-NL"/>
        </w:rPr>
        <w:fldChar w:fldCharType="end"/>
      </w:r>
      <w:r w:rsidRPr="004B6D49">
        <w:rPr>
          <w:rFonts w:eastAsia="Times New Roman"/>
          <w:szCs w:val="24"/>
          <w:lang w:val="nl-NL" w:eastAsia="nl-NL"/>
        </w:rPr>
        <w:t>.</w:t>
      </w:r>
    </w:p>
    <w:p w14:paraId="60BFDD60" w14:textId="2FAD04FD" w:rsidR="00382063" w:rsidRPr="000B638B" w:rsidRDefault="00A50754" w:rsidP="00382063">
      <w:pPr>
        <w:spacing w:before="200"/>
        <w:jc w:val="right"/>
        <w:rPr>
          <w:i/>
          <w:iCs/>
          <w:color w:val="AE2081"/>
          <w:sz w:val="18"/>
          <w:szCs w:val="18"/>
          <w:u w:val="single"/>
        </w:rPr>
      </w:pPr>
      <w:bookmarkStart w:id="36" w:name="_Ref60913634"/>
      <w:bookmarkStart w:id="37" w:name="_Ref66443267"/>
      <w:r w:rsidRPr="00973A0F">
        <w:rPr>
          <w:bCs/>
          <w:noProof/>
          <w:color w:val="FFFFFF" w:themeColor="background1"/>
          <w:lang w:eastAsia="nl-BE"/>
        </w:rPr>
        <w:drawing>
          <wp:anchor distT="0" distB="0" distL="114300" distR="114300" simplePos="0" relativeHeight="251658267" behindDoc="0" locked="0" layoutInCell="1" allowOverlap="1" wp14:anchorId="6610A20B" wp14:editId="49202A59">
            <wp:simplePos x="0" y="0"/>
            <wp:positionH relativeFrom="column">
              <wp:posOffset>-762000</wp:posOffset>
            </wp:positionH>
            <wp:positionV relativeFrom="paragraph">
              <wp:posOffset>298450</wp:posOffset>
            </wp:positionV>
            <wp:extent cx="663575" cy="663575"/>
            <wp:effectExtent l="0" t="0" r="3175" b="3175"/>
            <wp:wrapThrough wrapText="bothSides">
              <wp:wrapPolygon edited="0">
                <wp:start x="3721" y="0"/>
                <wp:lineTo x="1240" y="11162"/>
                <wp:lineTo x="0" y="13022"/>
                <wp:lineTo x="1240" y="15502"/>
                <wp:lineTo x="8681" y="21083"/>
                <wp:lineTo x="13022" y="21083"/>
                <wp:lineTo x="21083" y="15502"/>
                <wp:lineTo x="21083" y="14882"/>
                <wp:lineTo x="18603" y="0"/>
                <wp:lineTo x="3721" y="0"/>
              </wp:wrapPolygon>
            </wp:wrapThrough>
            <wp:docPr id="37" name="Graphic 37" descr="Proos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roost silhouet"/>
                    <pic:cNvPicPr/>
                  </pic:nvPicPr>
                  <pic:blipFill>
                    <a:blip r:embed="rId5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60"/>
                        </a:ext>
                      </a:extLst>
                    </a:blip>
                    <a:stretch>
                      <a:fillRect/>
                    </a:stretch>
                  </pic:blipFill>
                  <pic:spPr>
                    <a:xfrm>
                      <a:off x="0" y="0"/>
                      <a:ext cx="663575" cy="663575"/>
                    </a:xfrm>
                    <a:prstGeom prst="rect">
                      <a:avLst/>
                    </a:prstGeom>
                  </pic:spPr>
                </pic:pic>
              </a:graphicData>
            </a:graphic>
          </wp:anchor>
        </w:drawing>
      </w:r>
      <w:r w:rsidR="00382063" w:rsidRPr="30F13529">
        <w:rPr>
          <w:i/>
          <w:iCs/>
          <w:color w:val="AE2081"/>
          <w:sz w:val="18"/>
          <w:szCs w:val="18"/>
          <w:u w:val="single"/>
        </w:rPr>
        <w:fldChar w:fldCharType="begin" w:fldLock="1"/>
      </w:r>
      <w:r w:rsidR="00382063" w:rsidRPr="30F13529">
        <w:rPr>
          <w:i/>
          <w:iCs/>
          <w:color w:val="AE2081"/>
          <w:sz w:val="18"/>
          <w:szCs w:val="18"/>
          <w:u w:val="single"/>
        </w:rPr>
        <w:instrText xml:space="preserve"> REF _Ref66445275 \h  \* MERGEFORMAT </w:instrText>
      </w:r>
      <w:r w:rsidR="00382063" w:rsidRPr="30F13529">
        <w:rPr>
          <w:i/>
          <w:iCs/>
          <w:color w:val="AE2081"/>
          <w:sz w:val="18"/>
          <w:szCs w:val="18"/>
          <w:u w:val="single"/>
        </w:rPr>
      </w:r>
      <w:r w:rsidR="00382063" w:rsidRPr="30F13529">
        <w:rPr>
          <w:i/>
          <w:iCs/>
          <w:color w:val="AE2081"/>
          <w:sz w:val="18"/>
          <w:szCs w:val="18"/>
          <w:u w:val="single"/>
        </w:rPr>
        <w:fldChar w:fldCharType="separate"/>
      </w:r>
      <w:r w:rsidR="00382063" w:rsidRPr="30F13529">
        <w:rPr>
          <w:i/>
          <w:iCs/>
          <w:color w:val="AE2081"/>
          <w:sz w:val="18"/>
          <w:szCs w:val="18"/>
          <w:u w:val="single"/>
        </w:rPr>
        <w:t>Terug naar overzicht</w:t>
      </w:r>
      <w:r w:rsidR="00382063" w:rsidRPr="30F13529">
        <w:rPr>
          <w:i/>
          <w:iCs/>
          <w:color w:val="AE2081"/>
          <w:sz w:val="18"/>
          <w:szCs w:val="18"/>
          <w:u w:val="single"/>
        </w:rPr>
        <w:fldChar w:fldCharType="end"/>
      </w:r>
    </w:p>
    <w:p w14:paraId="41BAEF76" w14:textId="45B528A6" w:rsidR="00A11E63" w:rsidRPr="005A62EF" w:rsidRDefault="00A11E63" w:rsidP="00DA0B41">
      <w:pPr>
        <w:pStyle w:val="Kop2"/>
        <w:shd w:val="clear" w:color="auto" w:fill="AE2081"/>
        <w:rPr>
          <w:color w:val="FFFFFF" w:themeColor="background1"/>
        </w:rPr>
      </w:pPr>
      <w:r w:rsidRPr="005A62EF">
        <w:rPr>
          <w:color w:val="FFFFFF" w:themeColor="background1"/>
        </w:rPr>
        <w:t>Met wie werken we samen?</w:t>
      </w:r>
      <w:bookmarkEnd w:id="36"/>
      <w:bookmarkEnd w:id="37"/>
    </w:p>
    <w:p w14:paraId="3B815484" w14:textId="1714C272" w:rsidR="00A11E63" w:rsidRPr="006E2C79" w:rsidRDefault="00A11E63" w:rsidP="006E2C79">
      <w:pPr>
        <w:pStyle w:val="Kop3"/>
      </w:pPr>
      <w:r w:rsidRPr="006E2C79">
        <w:t>Centrum voor leerlingenbegeleiding (CLB)</w:t>
      </w:r>
    </w:p>
    <w:p w14:paraId="6B940CD7" w14:textId="114C1ACE" w:rsidR="00A11E63" w:rsidRDefault="00A11E63" w:rsidP="00A11E63">
      <w:pPr>
        <w:rPr>
          <w:lang w:val="nl-NL"/>
        </w:rPr>
      </w:pPr>
      <w:r w:rsidRPr="009A10F7">
        <w:rPr>
          <w:lang w:val="nl-NL"/>
        </w:rPr>
        <w:t xml:space="preserve">De school werkt samen met het </w:t>
      </w:r>
      <w:r>
        <w:rPr>
          <w:lang w:val="nl-NL"/>
        </w:rPr>
        <w:t>centrum voor leerlingenbegeleiding (</w:t>
      </w:r>
      <w:r w:rsidRPr="009A10F7">
        <w:rPr>
          <w:lang w:val="nl-NL"/>
        </w:rPr>
        <w:t>CLB</w:t>
      </w:r>
      <w:r>
        <w:rPr>
          <w:lang w:val="nl-NL"/>
        </w:rPr>
        <w:t>):</w:t>
      </w:r>
    </w:p>
    <w:sdt>
      <w:sdtPr>
        <w:rPr>
          <w:lang w:val="nl-NL"/>
        </w:rPr>
        <w:alias w:val="Geef hier de contactgegevens van het CLB"/>
        <w:id w:val="-916557470"/>
        <w:placeholder>
          <w:docPart w:val="DefaultPlaceholder_-1854013440"/>
        </w:placeholder>
        <w15:color w:val="A8AF37"/>
      </w:sdtPr>
      <w:sdtContent>
        <w:p w14:paraId="3259BA5A" w14:textId="6A307535" w:rsidR="00982861" w:rsidRPr="00F06C59" w:rsidRDefault="00982861" w:rsidP="00FE0B4D">
          <w:pPr>
            <w:rPr>
              <w:lang w:val="nl-NL"/>
            </w:rPr>
          </w:pPr>
          <w:r w:rsidRPr="00F06C59">
            <w:rPr>
              <w:lang w:val="nl-NL"/>
            </w:rPr>
            <w:t>Naam:</w:t>
          </w:r>
          <w:r w:rsidR="002B2635" w:rsidRPr="00F06C59">
            <w:rPr>
              <w:lang w:val="nl-NL"/>
            </w:rPr>
            <w:tab/>
          </w:r>
          <w:r w:rsidR="00903FB2" w:rsidRPr="00F06C59">
            <w:rPr>
              <w:lang w:val="nl-NL"/>
            </w:rPr>
            <w:t>Vrij CLB Aalst</w:t>
          </w:r>
        </w:p>
        <w:p w14:paraId="08BEB3D5" w14:textId="4BAAE7B2" w:rsidR="002B2635" w:rsidRPr="00F06C59" w:rsidRDefault="00982861" w:rsidP="00856ACA">
          <w:pPr>
            <w:spacing w:after="0"/>
            <w:rPr>
              <w:lang w:val="nl-NL"/>
            </w:rPr>
          </w:pPr>
          <w:r w:rsidRPr="00F06C59">
            <w:rPr>
              <w:lang w:val="nl-NL"/>
            </w:rPr>
            <w:t>Adre</w:t>
          </w:r>
          <w:r w:rsidR="002B2635" w:rsidRPr="00F06C59">
            <w:rPr>
              <w:lang w:val="nl-NL"/>
            </w:rPr>
            <w:t>s:</w:t>
          </w:r>
          <w:r w:rsidR="002B2635" w:rsidRPr="00F06C59">
            <w:rPr>
              <w:lang w:val="nl-NL"/>
            </w:rPr>
            <w:tab/>
          </w:r>
          <w:r w:rsidR="00570DA8" w:rsidRPr="00F06C59">
            <w:rPr>
              <w:lang w:val="nl-NL"/>
            </w:rPr>
            <w:t>Langestraat 12, 9300 Aalst</w:t>
          </w:r>
        </w:p>
        <w:p w14:paraId="76877F6F" w14:textId="69DFEB12" w:rsidR="009701BD" w:rsidRPr="00F06C59" w:rsidRDefault="009701BD" w:rsidP="00856ACA">
          <w:pPr>
            <w:spacing w:after="0"/>
            <w:rPr>
              <w:lang w:val="nl-NL"/>
            </w:rPr>
          </w:pPr>
          <w:r w:rsidRPr="00F06C59">
            <w:rPr>
              <w:lang w:val="nl-NL"/>
            </w:rPr>
            <w:t>Tel: 053 78 85 10</w:t>
          </w:r>
        </w:p>
        <w:p w14:paraId="4E49FB1D" w14:textId="742D2446" w:rsidR="009701BD" w:rsidRPr="00F06C59" w:rsidRDefault="00553579" w:rsidP="00856ACA">
          <w:pPr>
            <w:spacing w:after="0"/>
            <w:rPr>
              <w:lang w:val="nl-NL"/>
            </w:rPr>
          </w:pPr>
          <w:r w:rsidRPr="00F06C59">
            <w:rPr>
              <w:lang w:val="nl-NL"/>
            </w:rPr>
            <w:t xml:space="preserve">Website: </w:t>
          </w:r>
          <w:hyperlink r:id="rId61" w:history="1">
            <w:r w:rsidRPr="00F06C59">
              <w:rPr>
                <w:rStyle w:val="Hyperlink"/>
                <w:lang w:val="nl-NL"/>
              </w:rPr>
              <w:t>www.vclbaalst.be</w:t>
            </w:r>
          </w:hyperlink>
          <w:r w:rsidRPr="00F06C59">
            <w:rPr>
              <w:lang w:val="nl-NL"/>
            </w:rPr>
            <w:t xml:space="preserve"> </w:t>
          </w:r>
        </w:p>
        <w:p w14:paraId="74009C5F" w14:textId="09AA834B" w:rsidR="00553579" w:rsidRPr="00F06C59" w:rsidRDefault="00553579" w:rsidP="00856ACA">
          <w:pPr>
            <w:spacing w:after="0"/>
            <w:rPr>
              <w:lang w:val="nl-NL"/>
            </w:rPr>
          </w:pPr>
          <w:r w:rsidRPr="00F06C59">
            <w:rPr>
              <w:lang w:val="nl-NL"/>
            </w:rPr>
            <w:t xml:space="preserve">Mail: </w:t>
          </w:r>
          <w:hyperlink r:id="rId62" w:history="1">
            <w:r w:rsidR="00426298" w:rsidRPr="00F06C59">
              <w:rPr>
                <w:rStyle w:val="Hyperlink"/>
                <w:lang w:val="nl-NL"/>
              </w:rPr>
              <w:t>info@vclbaalst.be</w:t>
            </w:r>
          </w:hyperlink>
          <w:r w:rsidRPr="00F06C59">
            <w:rPr>
              <w:lang w:val="nl-NL"/>
            </w:rPr>
            <w:t xml:space="preserve"> </w:t>
          </w:r>
        </w:p>
        <w:p w14:paraId="0068F724" w14:textId="77777777" w:rsidR="002B2635" w:rsidRPr="00F06C59" w:rsidRDefault="002B2635" w:rsidP="00856ACA">
          <w:pPr>
            <w:spacing w:after="0"/>
            <w:rPr>
              <w:lang w:val="nl-NL"/>
            </w:rPr>
          </w:pPr>
          <w:r w:rsidRPr="00F06C59">
            <w:rPr>
              <w:lang w:val="nl-NL"/>
            </w:rPr>
            <w:tab/>
          </w:r>
        </w:p>
        <w:p w14:paraId="61FE1040" w14:textId="2CBA5BAF" w:rsidR="002B2635" w:rsidRPr="00F06C59" w:rsidRDefault="002B2635" w:rsidP="00856ACA">
          <w:pPr>
            <w:tabs>
              <w:tab w:val="left" w:pos="1985"/>
            </w:tabs>
            <w:spacing w:after="0"/>
            <w:rPr>
              <w:lang w:val="nl-NL"/>
            </w:rPr>
          </w:pPr>
          <w:r w:rsidRPr="00F06C59">
            <w:rPr>
              <w:lang w:val="nl-NL"/>
            </w:rPr>
            <w:t>Contactpersoon CLB:</w:t>
          </w:r>
          <w:r w:rsidR="002507DF" w:rsidRPr="00F06C59">
            <w:rPr>
              <w:lang w:val="nl-NL"/>
            </w:rPr>
            <w:t xml:space="preserve"> </w:t>
          </w:r>
          <w:r w:rsidR="00570DA8" w:rsidRPr="00F06C59">
            <w:rPr>
              <w:lang w:val="nl-NL"/>
            </w:rPr>
            <w:t>Ingrid Lamin (psycholoog)</w:t>
          </w:r>
        </w:p>
        <w:p w14:paraId="2A5A0728" w14:textId="77777777" w:rsidR="002A5684" w:rsidRPr="00F06C59" w:rsidRDefault="002B2635" w:rsidP="00856ACA">
          <w:pPr>
            <w:tabs>
              <w:tab w:val="left" w:pos="1985"/>
            </w:tabs>
            <w:rPr>
              <w:lang w:val="nl-NL"/>
            </w:rPr>
          </w:pPr>
          <w:r w:rsidRPr="00F06C59">
            <w:rPr>
              <w:lang w:val="nl-NL"/>
            </w:rPr>
            <w:t>Arts C</w:t>
          </w:r>
          <w:r w:rsidR="00856ACA" w:rsidRPr="00F06C59">
            <w:rPr>
              <w:lang w:val="nl-NL"/>
            </w:rPr>
            <w:t>L</w:t>
          </w:r>
          <w:r w:rsidRPr="00F06C59">
            <w:rPr>
              <w:lang w:val="nl-NL"/>
            </w:rPr>
            <w:t>B:</w:t>
          </w:r>
          <w:r w:rsidR="002507DF" w:rsidRPr="00F06C59">
            <w:rPr>
              <w:lang w:val="nl-NL"/>
            </w:rPr>
            <w:t xml:space="preserve"> </w:t>
          </w:r>
          <w:r w:rsidR="00570DA8" w:rsidRPr="00F06C59">
            <w:rPr>
              <w:lang w:val="nl-NL"/>
            </w:rPr>
            <w:t>Katrien Valck</w:t>
          </w:r>
          <w:r w:rsidR="00983EE2" w:rsidRPr="00F06C59">
            <w:rPr>
              <w:lang w:val="nl-NL"/>
            </w:rPr>
            <w:t xml:space="preserve"> (voor het medisch onderzoek)</w:t>
          </w:r>
        </w:p>
        <w:p w14:paraId="594BD942" w14:textId="77777777" w:rsidR="002A5684" w:rsidRPr="00F06C59" w:rsidRDefault="002A5684" w:rsidP="002A5684">
          <w:pPr>
            <w:suppressAutoHyphens w:val="0"/>
            <w:spacing w:after="0" w:line="240" w:lineRule="auto"/>
            <w:textAlignment w:val="baseline"/>
            <w:rPr>
              <w:rFonts w:eastAsia="Times New Roman" w:cs="Times New Roman"/>
              <w:color w:val="262626"/>
              <w:lang w:eastAsia="nl-BE"/>
            </w:rPr>
          </w:pPr>
          <w:r w:rsidRPr="00F06C59">
            <w:rPr>
              <w:rFonts w:eastAsia="Times New Roman" w:cs="Times New Roman"/>
              <w:color w:val="262626"/>
              <w:lang w:val="nl-NL" w:eastAsia="nl-BE"/>
            </w:rPr>
            <w:t>Het CLB is open:</w:t>
          </w:r>
          <w:r w:rsidRPr="00F06C59">
            <w:rPr>
              <w:rFonts w:eastAsia="Times New Roman" w:cs="Times New Roman"/>
              <w:color w:val="262626"/>
              <w:lang w:eastAsia="nl-BE"/>
            </w:rPr>
            <w:t> </w:t>
          </w:r>
        </w:p>
        <w:p w14:paraId="4DDA9E0E" w14:textId="77777777" w:rsidR="002A5684" w:rsidRPr="00F06C59" w:rsidRDefault="002A5684" w:rsidP="00A13D38">
          <w:pPr>
            <w:numPr>
              <w:ilvl w:val="0"/>
              <w:numId w:val="22"/>
            </w:numPr>
            <w:suppressAutoHyphens w:val="0"/>
            <w:spacing w:after="0" w:line="240" w:lineRule="auto"/>
            <w:ind w:left="1080" w:firstLine="0"/>
            <w:textAlignment w:val="baseline"/>
            <w:rPr>
              <w:rFonts w:eastAsia="Times New Roman" w:cs="Times New Roman"/>
              <w:color w:val="262626"/>
              <w:lang w:eastAsia="nl-BE"/>
            </w:rPr>
          </w:pPr>
          <w:r w:rsidRPr="00F06C59">
            <w:rPr>
              <w:rFonts w:eastAsia="Times New Roman" w:cs="Times New Roman"/>
              <w:color w:val="262626"/>
              <w:lang w:val="nl-NL" w:eastAsia="nl-BE"/>
            </w:rPr>
            <w:t>Alle werkdagen, van 8u30 tot 12u en van 13u tot 16u30, op maandag tot 19u (op schooldagen)</w:t>
          </w:r>
          <w:r w:rsidRPr="00F06C59">
            <w:rPr>
              <w:rFonts w:eastAsia="Times New Roman" w:cs="Times New Roman"/>
              <w:color w:val="262626"/>
              <w:lang w:eastAsia="nl-BE"/>
            </w:rPr>
            <w:t> </w:t>
          </w:r>
        </w:p>
        <w:p w14:paraId="56EE5A33" w14:textId="77777777" w:rsidR="002A5684" w:rsidRPr="00F06C59" w:rsidRDefault="002A5684" w:rsidP="00A13D38">
          <w:pPr>
            <w:numPr>
              <w:ilvl w:val="0"/>
              <w:numId w:val="22"/>
            </w:numPr>
            <w:suppressAutoHyphens w:val="0"/>
            <w:spacing w:after="0" w:line="240" w:lineRule="auto"/>
            <w:ind w:left="1080" w:firstLine="0"/>
            <w:textAlignment w:val="baseline"/>
            <w:rPr>
              <w:rFonts w:eastAsia="Times New Roman" w:cs="Times New Roman"/>
              <w:color w:val="262626"/>
              <w:lang w:eastAsia="nl-BE"/>
            </w:rPr>
          </w:pPr>
          <w:r w:rsidRPr="00F06C59">
            <w:rPr>
              <w:rFonts w:eastAsia="Times New Roman" w:cs="Times New Roman"/>
              <w:color w:val="262626"/>
              <w:lang w:val="nl-NL" w:eastAsia="nl-BE"/>
            </w:rPr>
            <w:t>Op afspraak</w:t>
          </w:r>
          <w:r w:rsidRPr="00F06C59">
            <w:rPr>
              <w:rFonts w:eastAsia="Times New Roman" w:cs="Times New Roman"/>
              <w:color w:val="262626"/>
              <w:lang w:eastAsia="nl-BE"/>
            </w:rPr>
            <w:t> </w:t>
          </w:r>
        </w:p>
        <w:p w14:paraId="11072B93" w14:textId="77777777" w:rsidR="002A5684" w:rsidRPr="00F06C59" w:rsidRDefault="002A5684" w:rsidP="002A5684">
          <w:pPr>
            <w:suppressAutoHyphens w:val="0"/>
            <w:spacing w:after="0" w:line="240" w:lineRule="auto"/>
            <w:textAlignment w:val="baseline"/>
            <w:rPr>
              <w:rFonts w:eastAsia="Times New Roman" w:cs="Times New Roman"/>
              <w:color w:val="262626"/>
              <w:lang w:eastAsia="nl-BE"/>
            </w:rPr>
          </w:pPr>
          <w:r w:rsidRPr="00F06C59">
            <w:rPr>
              <w:rFonts w:eastAsia="Times New Roman" w:cs="Times New Roman"/>
              <w:color w:val="262626"/>
              <w:lang w:val="nl-NL" w:eastAsia="nl-BE"/>
            </w:rPr>
            <w:t>Het CLB is gesloten:</w:t>
          </w:r>
          <w:r w:rsidRPr="00F06C59">
            <w:rPr>
              <w:rFonts w:eastAsia="Times New Roman" w:cs="Times New Roman"/>
              <w:color w:val="262626"/>
              <w:lang w:eastAsia="nl-BE"/>
            </w:rPr>
            <w:t> </w:t>
          </w:r>
        </w:p>
        <w:p w14:paraId="5B1F6019" w14:textId="77777777" w:rsidR="002A5684" w:rsidRPr="00F06C59" w:rsidRDefault="002A5684" w:rsidP="00A13D38">
          <w:pPr>
            <w:numPr>
              <w:ilvl w:val="0"/>
              <w:numId w:val="23"/>
            </w:numPr>
            <w:suppressAutoHyphens w:val="0"/>
            <w:spacing w:after="0" w:line="240" w:lineRule="auto"/>
            <w:ind w:left="1080" w:firstLine="0"/>
            <w:textAlignment w:val="baseline"/>
            <w:rPr>
              <w:rFonts w:eastAsia="Times New Roman" w:cs="Times New Roman"/>
              <w:color w:val="262626"/>
              <w:lang w:eastAsia="nl-BE"/>
            </w:rPr>
          </w:pPr>
          <w:r w:rsidRPr="00F06C59">
            <w:rPr>
              <w:rFonts w:eastAsia="Times New Roman" w:cs="Times New Roman"/>
              <w:color w:val="262626"/>
              <w:lang w:val="nl-NL" w:eastAsia="nl-BE"/>
            </w:rPr>
            <w:t>Van 15 juli tot en met 15 augustus</w:t>
          </w:r>
          <w:r w:rsidRPr="00F06C59">
            <w:rPr>
              <w:rFonts w:eastAsia="Times New Roman" w:cs="Times New Roman"/>
              <w:color w:val="262626"/>
              <w:lang w:eastAsia="nl-BE"/>
            </w:rPr>
            <w:t> </w:t>
          </w:r>
        </w:p>
        <w:p w14:paraId="5DB673AD" w14:textId="1159844A" w:rsidR="002A5684" w:rsidRPr="00F06C59" w:rsidRDefault="002A5684" w:rsidP="00A13D38">
          <w:pPr>
            <w:numPr>
              <w:ilvl w:val="0"/>
              <w:numId w:val="23"/>
            </w:numPr>
            <w:suppressAutoHyphens w:val="0"/>
            <w:spacing w:after="0" w:line="240" w:lineRule="auto"/>
            <w:ind w:left="1080" w:firstLine="0"/>
            <w:textAlignment w:val="baseline"/>
            <w:rPr>
              <w:rFonts w:eastAsia="Times New Roman" w:cs="Times New Roman"/>
              <w:color w:val="262626"/>
              <w:lang w:eastAsia="nl-BE"/>
            </w:rPr>
          </w:pPr>
          <w:r w:rsidRPr="00F06C59">
            <w:rPr>
              <w:rFonts w:eastAsia="Times New Roman" w:cs="Times New Roman"/>
              <w:color w:val="262626"/>
              <w:lang w:val="nl-NL" w:eastAsia="nl-BE"/>
            </w:rPr>
            <w:t>Tijdens de kerstvakantie (met uitz. van de eerste en de laatste dag) en de paasvakantie (met uitz. van de eerste 2 dagen)</w:t>
          </w:r>
          <w:r w:rsidRPr="00F06C59">
            <w:rPr>
              <w:rFonts w:eastAsia="Times New Roman" w:cs="Times New Roman"/>
              <w:color w:val="262626"/>
              <w:lang w:eastAsia="nl-BE"/>
            </w:rPr>
            <w:t> </w:t>
          </w:r>
        </w:p>
        <w:p w14:paraId="279B61E4" w14:textId="273276AA" w:rsidR="00E04219" w:rsidRPr="00F06C59" w:rsidRDefault="00F06C59" w:rsidP="00A13D38">
          <w:pPr>
            <w:numPr>
              <w:ilvl w:val="0"/>
              <w:numId w:val="23"/>
            </w:numPr>
            <w:suppressAutoHyphens w:val="0"/>
            <w:spacing w:after="0" w:line="240" w:lineRule="auto"/>
            <w:ind w:left="1080" w:firstLine="0"/>
            <w:textAlignment w:val="baseline"/>
            <w:rPr>
              <w:rFonts w:eastAsia="Times New Roman" w:cs="Times New Roman"/>
              <w:color w:val="262626"/>
              <w:lang w:eastAsia="nl-BE"/>
            </w:rPr>
          </w:pPr>
          <w:r w:rsidRPr="00F06C59">
            <w:rPr>
              <w:rFonts w:eastAsia="Times New Roman" w:cs="Times New Roman"/>
              <w:color w:val="262626"/>
              <w:lang w:eastAsia="nl-BE"/>
            </w:rPr>
            <w:t xml:space="preserve">Extra sluitingsdagen zijn te vinden op de website www.vclbaalst.be </w:t>
          </w:r>
        </w:p>
      </w:sdtContent>
    </w:sdt>
    <w:p w14:paraId="64EA5ABE" w14:textId="4BEAE17C" w:rsidR="00A11E63" w:rsidRPr="00BA47D3" w:rsidRDefault="00A11E63" w:rsidP="004413E2">
      <w:pPr>
        <w:spacing w:before="200"/>
        <w:rPr>
          <w:lang w:val="nl-NL"/>
        </w:rPr>
      </w:pPr>
      <w:r w:rsidRPr="00BA47D3">
        <w:rPr>
          <w:lang w:val="nl-NL"/>
        </w:rPr>
        <w:t>Het CLB</w:t>
      </w:r>
      <w:r>
        <w:rPr>
          <w:lang w:val="nl-NL"/>
        </w:rPr>
        <w:t xml:space="preserve"> </w:t>
      </w:r>
      <w:r w:rsidRPr="00BA47D3">
        <w:rPr>
          <w:lang w:val="nl-NL"/>
        </w:rPr>
        <w:t>heeft als opdracht om leerlingen te begeleiden op school en in de maatschappij.</w:t>
      </w:r>
      <w:r w:rsidR="002507DF">
        <w:rPr>
          <w:lang w:val="nl-NL"/>
        </w:rPr>
        <w:br/>
      </w:r>
      <w:r w:rsidRPr="00BA47D3">
        <w:rPr>
          <w:lang w:val="nl-NL"/>
        </w:rPr>
        <w:t>Die begeleiding situeert zich op vier domeinen:</w:t>
      </w:r>
    </w:p>
    <w:p w14:paraId="0DA81CEB" w14:textId="68EB89A1" w:rsidR="00A11E63" w:rsidRPr="00BA47D3" w:rsidRDefault="00A11E63" w:rsidP="00A11E63">
      <w:pPr>
        <w:pStyle w:val="Opsomming"/>
      </w:pPr>
      <w:r w:rsidRPr="00BA47D3">
        <w:t>het leren en studeren</w:t>
      </w:r>
      <w:r w:rsidR="00552A64">
        <w:t>;</w:t>
      </w:r>
    </w:p>
    <w:p w14:paraId="056A1A73" w14:textId="2F0BE1A5" w:rsidR="00A11E63" w:rsidRPr="00BA47D3" w:rsidRDefault="00A11E63" w:rsidP="00A11E63">
      <w:pPr>
        <w:pStyle w:val="Opsomming"/>
      </w:pPr>
      <w:r w:rsidRPr="00BA47D3">
        <w:t>de onderwijsloopbaan</w:t>
      </w:r>
      <w:r w:rsidR="00552A64">
        <w:t>;</w:t>
      </w:r>
    </w:p>
    <w:p w14:paraId="52854E4C" w14:textId="75DC4FF4" w:rsidR="00A11E63" w:rsidRPr="00BA47D3" w:rsidRDefault="00A11E63" w:rsidP="00A11E63">
      <w:pPr>
        <w:pStyle w:val="Opsomming"/>
      </w:pPr>
      <w:r w:rsidRPr="00BA47D3">
        <w:t>de preventieve gezondheidszorg</w:t>
      </w:r>
      <w:r w:rsidR="00552A64">
        <w:t>;</w:t>
      </w:r>
    </w:p>
    <w:p w14:paraId="5F198D01" w14:textId="1FF43BC1" w:rsidR="00A11E63" w:rsidRDefault="00A11E63" w:rsidP="00A11E63">
      <w:pPr>
        <w:pStyle w:val="Opsomming"/>
      </w:pPr>
      <w:r w:rsidRPr="00BA47D3">
        <w:t>het psychisch en sociaal functioneren</w:t>
      </w:r>
      <w:r w:rsidR="00552A64">
        <w:t>.</w:t>
      </w:r>
    </w:p>
    <w:p w14:paraId="72433F92" w14:textId="1ECD47D4" w:rsidR="00A11E63" w:rsidRDefault="00A11E63" w:rsidP="00A11E63">
      <w:pPr>
        <w:rPr>
          <w:lang w:val="nl-NL"/>
        </w:rPr>
      </w:pPr>
      <w:r w:rsidRPr="00734C5D">
        <w:rPr>
          <w:lang w:val="nl-NL"/>
        </w:rPr>
        <w:lastRenderedPageBreak/>
        <w:t xml:space="preserve">Via </w:t>
      </w:r>
      <w:hyperlink r:id="rId63" w:history="1">
        <w:r w:rsidRPr="00734C5D">
          <w:rPr>
            <w:rStyle w:val="Hyperlink"/>
            <w:lang w:val="nl-NL"/>
          </w:rPr>
          <w:t>www.clbchat.be</w:t>
        </w:r>
      </w:hyperlink>
      <w:r w:rsidRPr="00734C5D">
        <w:rPr>
          <w:lang w:val="nl-NL"/>
        </w:rPr>
        <w:t xml:space="preserve"> </w:t>
      </w:r>
      <w:r w:rsidR="00681A50">
        <w:rPr>
          <w:lang w:val="nl-NL"/>
        </w:rPr>
        <w:t>kun</w:t>
      </w:r>
      <w:r w:rsidRPr="00734C5D">
        <w:rPr>
          <w:lang w:val="nl-NL"/>
        </w:rPr>
        <w:t xml:space="preserve"> jij of je kind anoniem een vraag stellen of je verhaal vertellen aan een CLB-medewerker. Je vindt alle informatie en de openingsuren van de chat op </w:t>
      </w:r>
      <w:hyperlink r:id="rId64" w:history="1">
        <w:r w:rsidR="007C1262" w:rsidRPr="00734C5D">
          <w:rPr>
            <w:rStyle w:val="Hyperlink"/>
            <w:lang w:val="nl-NL"/>
          </w:rPr>
          <w:t>www.clbchat.be</w:t>
        </w:r>
      </w:hyperlink>
      <w:r w:rsidRPr="00734C5D">
        <w:rPr>
          <w:lang w:val="nl-NL"/>
        </w:rPr>
        <w:t>.</w:t>
      </w:r>
    </w:p>
    <w:p w14:paraId="18EAA693" w14:textId="254B7B1E" w:rsidR="00A11E63" w:rsidRPr="00CD15AD" w:rsidRDefault="00795391" w:rsidP="00A11E63">
      <w:pPr>
        <w:rPr>
          <w:rFonts w:eastAsia="Times New Roman"/>
          <w:szCs w:val="24"/>
          <w:lang w:eastAsia="nl-NL"/>
        </w:rPr>
      </w:pPr>
      <w:r w:rsidRPr="00E1242D">
        <w:rPr>
          <w:rFonts w:eastAsia="Times New Roman"/>
          <w:szCs w:val="24"/>
          <w:lang w:eastAsia="nl-NL"/>
        </w:rPr>
        <w:t xml:space="preserve">Samen met het CLB hebben we afspraken en aandachtspunten voor de leerlingenbegeleiding vastgelegd. </w:t>
      </w:r>
      <w:r w:rsidR="00A11E63" w:rsidRPr="009A10F7">
        <w:rPr>
          <w:lang w:val="nl-NL"/>
        </w:rPr>
        <w:t>Dit zijn de concrete afspraken over de dienstverlening tussen de school en CLB:</w:t>
      </w:r>
    </w:p>
    <w:p w14:paraId="1DEC9823" w14:textId="0BF0D13A" w:rsidR="00B5195B" w:rsidRDefault="00A11E63" w:rsidP="00E6130E">
      <w:pPr>
        <w:rPr>
          <w:lang w:eastAsia="nl-NL"/>
        </w:rPr>
      </w:pPr>
      <w:r w:rsidRPr="00E65415">
        <w:rPr>
          <w:lang w:val="nl-NL" w:eastAsia="nl-NL"/>
        </w:rPr>
        <w:t xml:space="preserve">Het CLB werkt </w:t>
      </w:r>
      <w:r w:rsidRPr="0045487F">
        <w:rPr>
          <w:b/>
          <w:lang w:val="nl-NL" w:eastAsia="nl-NL"/>
        </w:rPr>
        <w:t>vraaggestuurd</w:t>
      </w:r>
      <w:r w:rsidR="0045487F">
        <w:rPr>
          <w:lang w:val="nl-NL" w:eastAsia="nl-NL"/>
        </w:rPr>
        <w:t>. Het</w:t>
      </w:r>
      <w:r w:rsidRPr="00E65415">
        <w:rPr>
          <w:lang w:val="nl-NL" w:eastAsia="nl-NL"/>
        </w:rPr>
        <w:t xml:space="preserve"> </w:t>
      </w:r>
      <w:r w:rsidR="0045487F">
        <w:rPr>
          <w:lang w:val="nl-NL" w:eastAsia="nl-NL"/>
        </w:rPr>
        <w:t>vertrekt</w:t>
      </w:r>
      <w:r w:rsidRPr="00E65415">
        <w:rPr>
          <w:lang w:val="nl-NL" w:eastAsia="nl-NL"/>
        </w:rPr>
        <w:t xml:space="preserve"> </w:t>
      </w:r>
      <w:r w:rsidR="003F6A85">
        <w:rPr>
          <w:lang w:val="nl-NL" w:eastAsia="nl-NL"/>
        </w:rPr>
        <w:t>vanuit</w:t>
      </w:r>
      <w:r w:rsidRPr="00E65415">
        <w:rPr>
          <w:lang w:val="nl-NL" w:eastAsia="nl-NL"/>
        </w:rPr>
        <w:t xml:space="preserve"> vastgestelde noden, vragen van de leerling, de ouders of de school.</w:t>
      </w:r>
      <w:r>
        <w:rPr>
          <w:lang w:val="nl-NL" w:eastAsia="nl-NL"/>
        </w:rPr>
        <w:t xml:space="preserve"> </w:t>
      </w:r>
      <w:r w:rsidR="00B5195B">
        <w:rPr>
          <w:lang w:eastAsia="nl-NL"/>
        </w:rPr>
        <w:t>Je kunt</w:t>
      </w:r>
      <w:r w:rsidR="00B5195B" w:rsidRPr="00E1242D">
        <w:rPr>
          <w:lang w:eastAsia="nl-NL"/>
        </w:rPr>
        <w:t xml:space="preserve"> rechtstreeks contact opnemen met het CLB om hulp te vragen. Het CLB werkt gratis en discreet.</w:t>
      </w:r>
    </w:p>
    <w:p w14:paraId="3767DA8F" w14:textId="075B8354" w:rsidR="00A11E63" w:rsidRPr="000F514F" w:rsidRDefault="00A11E63" w:rsidP="00E6130E">
      <w:pPr>
        <w:ind w:right="-144"/>
        <w:rPr>
          <w:rFonts w:eastAsia="Times New Roman"/>
          <w:szCs w:val="24"/>
          <w:lang w:val="nl-NL" w:eastAsia="nl-NL"/>
        </w:rPr>
      </w:pPr>
      <w:r w:rsidRPr="000F514F">
        <w:rPr>
          <w:rFonts w:eastAsia="Times New Roman"/>
          <w:szCs w:val="24"/>
          <w:lang w:val="nl-NL" w:eastAsia="nl-NL"/>
        </w:rPr>
        <w:t xml:space="preserve">Als </w:t>
      </w:r>
      <w:r>
        <w:rPr>
          <w:rFonts w:eastAsia="Times New Roman"/>
          <w:szCs w:val="24"/>
          <w:lang w:val="nl-NL" w:eastAsia="nl-NL"/>
        </w:rPr>
        <w:t xml:space="preserve">wij </w:t>
      </w:r>
      <w:r w:rsidRPr="000F514F">
        <w:rPr>
          <w:rFonts w:eastAsia="Times New Roman"/>
          <w:szCs w:val="24"/>
          <w:lang w:val="nl-NL" w:eastAsia="nl-NL"/>
        </w:rPr>
        <w:t xml:space="preserve">aan het CLB </w:t>
      </w:r>
      <w:r>
        <w:rPr>
          <w:rFonts w:eastAsia="Times New Roman"/>
          <w:szCs w:val="24"/>
          <w:lang w:val="nl-NL" w:eastAsia="nl-NL"/>
        </w:rPr>
        <w:t>vragen</w:t>
      </w:r>
      <w:r w:rsidRPr="000F514F">
        <w:rPr>
          <w:rFonts w:eastAsia="Times New Roman"/>
          <w:szCs w:val="24"/>
          <w:lang w:val="nl-NL" w:eastAsia="nl-NL"/>
        </w:rPr>
        <w:t xml:space="preserve"> om een leerling te begeleiden, </w:t>
      </w:r>
      <w:r w:rsidR="00FE0B4D">
        <w:rPr>
          <w:rFonts w:eastAsia="Times New Roman"/>
          <w:szCs w:val="24"/>
          <w:lang w:val="nl-NL" w:eastAsia="nl-NL"/>
        </w:rPr>
        <w:t xml:space="preserve">of op te volgen </w:t>
      </w:r>
      <w:r w:rsidR="00111FF0">
        <w:rPr>
          <w:rFonts w:eastAsia="Times New Roman"/>
          <w:szCs w:val="24"/>
          <w:lang w:val="nl-NL" w:eastAsia="nl-NL"/>
        </w:rPr>
        <w:t>dan doet</w:t>
      </w:r>
      <w:r w:rsidRPr="000F514F">
        <w:rPr>
          <w:rFonts w:eastAsia="Times New Roman"/>
          <w:szCs w:val="24"/>
          <w:lang w:val="nl-NL" w:eastAsia="nl-NL"/>
        </w:rPr>
        <w:t xml:space="preserve"> het CLB een begeleidingsvoorstel. Het CLB zet de begeleiding </w:t>
      </w:r>
      <w:r w:rsidR="001F2206">
        <w:rPr>
          <w:rFonts w:eastAsia="Times New Roman"/>
          <w:szCs w:val="24"/>
          <w:lang w:val="nl-NL" w:eastAsia="nl-NL"/>
        </w:rPr>
        <w:t>enkel</w:t>
      </w:r>
      <w:r w:rsidRPr="000F514F">
        <w:rPr>
          <w:rFonts w:eastAsia="Times New Roman"/>
          <w:szCs w:val="24"/>
          <w:lang w:val="nl-NL" w:eastAsia="nl-NL"/>
        </w:rPr>
        <w:t xml:space="preserve"> voort als </w:t>
      </w:r>
      <w:r w:rsidR="00FE0B4D">
        <w:rPr>
          <w:rFonts w:eastAsia="Times New Roman"/>
          <w:szCs w:val="24"/>
          <w:lang w:val="nl-NL" w:eastAsia="nl-NL"/>
        </w:rPr>
        <w:t>de ouders</w:t>
      </w:r>
      <w:r w:rsidRPr="000F514F">
        <w:rPr>
          <w:rFonts w:eastAsia="Times New Roman"/>
          <w:szCs w:val="24"/>
          <w:lang w:val="nl-NL" w:eastAsia="nl-NL"/>
        </w:rPr>
        <w:t xml:space="preserve"> </w:t>
      </w:r>
      <w:r w:rsidR="00FE1009">
        <w:rPr>
          <w:rFonts w:eastAsia="Times New Roman"/>
          <w:szCs w:val="24"/>
          <w:lang w:val="nl-NL" w:eastAsia="nl-NL"/>
        </w:rPr>
        <w:t>daarmee</w:t>
      </w:r>
      <w:r w:rsidRPr="000F514F">
        <w:rPr>
          <w:rFonts w:eastAsia="Times New Roman"/>
          <w:szCs w:val="24"/>
          <w:lang w:val="nl-NL" w:eastAsia="nl-NL"/>
        </w:rPr>
        <w:t xml:space="preserve"> instemmen. </w:t>
      </w:r>
    </w:p>
    <w:p w14:paraId="69E11D51" w14:textId="16650210" w:rsidR="0054293A" w:rsidRDefault="00A11E63" w:rsidP="004413E2">
      <w:pPr>
        <w:ind w:right="-286"/>
        <w:rPr>
          <w:rFonts w:eastAsia="Times New Roman"/>
          <w:szCs w:val="24"/>
          <w:lang w:val="nl-NL" w:eastAsia="nl-NL"/>
        </w:rPr>
      </w:pPr>
      <w:r>
        <w:rPr>
          <w:rFonts w:eastAsia="Times New Roman"/>
          <w:szCs w:val="24"/>
          <w:lang w:val="nl-NL" w:eastAsia="nl-NL"/>
        </w:rPr>
        <w:t xml:space="preserve">Wij </w:t>
      </w:r>
      <w:r w:rsidR="0054293A">
        <w:rPr>
          <w:rFonts w:eastAsia="Times New Roman"/>
          <w:szCs w:val="24"/>
          <w:lang w:val="nl-NL" w:eastAsia="nl-NL"/>
        </w:rPr>
        <w:t xml:space="preserve">als school </w:t>
      </w:r>
      <w:r>
        <w:rPr>
          <w:rFonts w:eastAsia="Times New Roman"/>
          <w:szCs w:val="24"/>
          <w:lang w:val="nl-NL" w:eastAsia="nl-NL"/>
        </w:rPr>
        <w:t xml:space="preserve">hebben </w:t>
      </w:r>
      <w:r w:rsidRPr="000F514F">
        <w:rPr>
          <w:rFonts w:eastAsia="Times New Roman"/>
          <w:szCs w:val="24"/>
          <w:lang w:val="nl-NL" w:eastAsia="nl-NL"/>
        </w:rPr>
        <w:t xml:space="preserve">recht op begeleiding door het CLB. </w:t>
      </w:r>
      <w:r w:rsidR="00FE0B4D">
        <w:rPr>
          <w:rFonts w:eastAsia="Times New Roman"/>
          <w:szCs w:val="24"/>
          <w:lang w:val="nl-NL" w:eastAsia="nl-NL"/>
        </w:rPr>
        <w:t>Dit houdt o.a. in</w:t>
      </w:r>
      <w:r w:rsidR="0054293A">
        <w:rPr>
          <w:rFonts w:eastAsia="Times New Roman"/>
          <w:szCs w:val="24"/>
          <w:lang w:val="nl-NL" w:eastAsia="nl-NL"/>
        </w:rPr>
        <w:t>:</w:t>
      </w:r>
    </w:p>
    <w:p w14:paraId="09D12DF2" w14:textId="248D2FAA" w:rsidR="00FD75DB" w:rsidRDefault="00A11E63" w:rsidP="003D35C9">
      <w:pPr>
        <w:pStyle w:val="Lijstalinea"/>
        <w:numPr>
          <w:ilvl w:val="0"/>
          <w:numId w:val="13"/>
        </w:numPr>
        <w:ind w:left="357" w:right="-284" w:hanging="357"/>
        <w:rPr>
          <w:szCs w:val="24"/>
          <w:lang w:val="nl-NL" w:eastAsia="nl-NL"/>
        </w:rPr>
      </w:pPr>
      <w:r w:rsidRPr="0054293A">
        <w:rPr>
          <w:szCs w:val="24"/>
          <w:lang w:val="nl-NL" w:eastAsia="nl-NL"/>
        </w:rPr>
        <w:t xml:space="preserve">bepaalde problemen of onregelmatigheden in het beleid van de school </w:t>
      </w:r>
      <w:r w:rsidR="00FD75DB">
        <w:rPr>
          <w:szCs w:val="24"/>
          <w:lang w:val="nl-NL" w:eastAsia="nl-NL"/>
        </w:rPr>
        <w:t xml:space="preserve">te </w:t>
      </w:r>
      <w:r w:rsidRPr="0054293A">
        <w:rPr>
          <w:szCs w:val="24"/>
          <w:lang w:val="nl-NL" w:eastAsia="nl-NL"/>
        </w:rPr>
        <w:t>signaleren</w:t>
      </w:r>
      <w:r w:rsidR="006B21EA">
        <w:rPr>
          <w:szCs w:val="24"/>
          <w:lang w:val="nl-NL" w:eastAsia="nl-NL"/>
        </w:rPr>
        <w:t>;</w:t>
      </w:r>
    </w:p>
    <w:p w14:paraId="369C9298" w14:textId="227F8BDA" w:rsidR="00FD75DB" w:rsidRDefault="00A11E63" w:rsidP="003D35C9">
      <w:pPr>
        <w:pStyle w:val="Lijstalinea"/>
        <w:numPr>
          <w:ilvl w:val="0"/>
          <w:numId w:val="13"/>
        </w:numPr>
        <w:ind w:left="357" w:right="-284" w:hanging="357"/>
        <w:rPr>
          <w:szCs w:val="24"/>
          <w:lang w:val="nl-NL" w:eastAsia="nl-NL"/>
        </w:rPr>
      </w:pPr>
      <w:r w:rsidRPr="0054293A">
        <w:rPr>
          <w:szCs w:val="24"/>
          <w:lang w:val="nl-NL" w:eastAsia="nl-NL"/>
        </w:rPr>
        <w:t xml:space="preserve">ons op de hoogte </w:t>
      </w:r>
      <w:r w:rsidR="00FD75DB">
        <w:rPr>
          <w:szCs w:val="24"/>
          <w:lang w:val="nl-NL" w:eastAsia="nl-NL"/>
        </w:rPr>
        <w:t xml:space="preserve">te </w:t>
      </w:r>
      <w:r w:rsidRPr="0054293A">
        <w:rPr>
          <w:szCs w:val="24"/>
          <w:lang w:val="nl-NL" w:eastAsia="nl-NL"/>
        </w:rPr>
        <w:t>brengen van bepaalde behoeften van leerlingen</w:t>
      </w:r>
      <w:r w:rsidR="006B21EA">
        <w:rPr>
          <w:szCs w:val="24"/>
          <w:lang w:val="nl-NL" w:eastAsia="nl-NL"/>
        </w:rPr>
        <w:t>;</w:t>
      </w:r>
    </w:p>
    <w:p w14:paraId="5296F51D" w14:textId="77777777" w:rsidR="00FE0B4D" w:rsidRDefault="00A11E63" w:rsidP="003D35C9">
      <w:pPr>
        <w:pStyle w:val="Lijstalinea"/>
        <w:numPr>
          <w:ilvl w:val="0"/>
          <w:numId w:val="13"/>
        </w:numPr>
        <w:ind w:left="357" w:right="-284" w:hanging="357"/>
        <w:rPr>
          <w:szCs w:val="24"/>
          <w:lang w:val="nl-NL" w:eastAsia="nl-NL"/>
        </w:rPr>
      </w:pPr>
      <w:r w:rsidRPr="0054293A">
        <w:rPr>
          <w:szCs w:val="24"/>
          <w:lang w:val="nl-NL" w:eastAsia="nl-NL"/>
        </w:rPr>
        <w:t>ons versterking aan</w:t>
      </w:r>
      <w:r>
        <w:rPr>
          <w:szCs w:val="24"/>
          <w:lang w:val="nl-NL" w:eastAsia="nl-NL"/>
        </w:rPr>
        <w:t xml:space="preserve"> </w:t>
      </w:r>
      <w:r w:rsidR="00FD75DB">
        <w:rPr>
          <w:szCs w:val="24"/>
          <w:lang w:val="nl-NL" w:eastAsia="nl-NL"/>
        </w:rPr>
        <w:t>te bieden</w:t>
      </w:r>
      <w:r w:rsidRPr="0054293A">
        <w:rPr>
          <w:szCs w:val="24"/>
          <w:lang w:val="nl-NL" w:eastAsia="nl-NL"/>
        </w:rPr>
        <w:t xml:space="preserve"> bij problemen van individuele leerlingen of een groep leerlingen</w:t>
      </w:r>
    </w:p>
    <w:p w14:paraId="605C09AE" w14:textId="77777777" w:rsidR="00FE0B4D" w:rsidRDefault="00FE0B4D" w:rsidP="003D35C9">
      <w:pPr>
        <w:pStyle w:val="Lijstalinea"/>
        <w:numPr>
          <w:ilvl w:val="0"/>
          <w:numId w:val="13"/>
        </w:numPr>
        <w:ind w:left="357" w:right="-284" w:hanging="357"/>
        <w:rPr>
          <w:szCs w:val="24"/>
          <w:lang w:val="nl-NL" w:eastAsia="nl-NL"/>
        </w:rPr>
      </w:pPr>
      <w:r>
        <w:rPr>
          <w:szCs w:val="24"/>
          <w:lang w:val="nl-NL" w:eastAsia="nl-NL"/>
        </w:rPr>
        <w:t>afnemen van bepaalde testen om een beter inzicht te krijgen in de problematiek van de leerling</w:t>
      </w:r>
    </w:p>
    <w:p w14:paraId="44DFE582" w14:textId="77777777" w:rsidR="00FE0B4D" w:rsidRDefault="00FE0B4D" w:rsidP="003D35C9">
      <w:pPr>
        <w:pStyle w:val="Lijstalinea"/>
        <w:numPr>
          <w:ilvl w:val="0"/>
          <w:numId w:val="13"/>
        </w:numPr>
        <w:ind w:left="357" w:right="-284" w:hanging="357"/>
        <w:rPr>
          <w:szCs w:val="24"/>
          <w:lang w:val="nl-NL" w:eastAsia="nl-NL"/>
        </w:rPr>
      </w:pPr>
      <w:r>
        <w:rPr>
          <w:szCs w:val="24"/>
          <w:lang w:val="nl-NL" w:eastAsia="nl-NL"/>
        </w:rPr>
        <w:t>ondersteuning bij doorverwijzing naar externe hulpverlening</w:t>
      </w:r>
    </w:p>
    <w:p w14:paraId="14220B51" w14:textId="77777777" w:rsidR="00FE0B4D" w:rsidRDefault="00FE0B4D" w:rsidP="003D35C9">
      <w:pPr>
        <w:pStyle w:val="Lijstalinea"/>
        <w:numPr>
          <w:ilvl w:val="0"/>
          <w:numId w:val="13"/>
        </w:numPr>
        <w:ind w:left="357" w:right="-284" w:hanging="357"/>
        <w:rPr>
          <w:szCs w:val="24"/>
          <w:lang w:val="nl-NL" w:eastAsia="nl-NL"/>
        </w:rPr>
      </w:pPr>
      <w:r>
        <w:rPr>
          <w:szCs w:val="24"/>
          <w:lang w:val="nl-NL" w:eastAsia="nl-NL"/>
        </w:rPr>
        <w:t>ondersteuning bij opstarten ondersteuning vanuit het ondersteuningsnetwerk</w:t>
      </w:r>
    </w:p>
    <w:p w14:paraId="26386124" w14:textId="7880DDC1" w:rsidR="00A11E63" w:rsidRDefault="00FE0B4D" w:rsidP="003D35C9">
      <w:pPr>
        <w:pStyle w:val="Lijstalinea"/>
        <w:numPr>
          <w:ilvl w:val="0"/>
          <w:numId w:val="13"/>
        </w:numPr>
        <w:ind w:left="357" w:right="-284" w:hanging="357"/>
        <w:rPr>
          <w:szCs w:val="24"/>
          <w:lang w:val="nl-NL" w:eastAsia="nl-NL"/>
        </w:rPr>
      </w:pPr>
      <w:r>
        <w:rPr>
          <w:szCs w:val="24"/>
          <w:lang w:val="nl-NL" w:eastAsia="nl-NL"/>
        </w:rPr>
        <w:t>ondersteuning bij de overstap naar het buitengewoon onderwijs</w:t>
      </w:r>
    </w:p>
    <w:p w14:paraId="5BF3569A" w14:textId="1D632FDC" w:rsidR="00A11E63" w:rsidRDefault="00A11E63" w:rsidP="00A11E63">
      <w:pPr>
        <w:rPr>
          <w:rFonts w:eastAsia="Times New Roman"/>
          <w:szCs w:val="24"/>
          <w:lang w:val="nl-NL" w:eastAsia="nl-NL"/>
        </w:rPr>
      </w:pPr>
      <w:r w:rsidRPr="00CA0FD3">
        <w:rPr>
          <w:rFonts w:eastAsia="Times New Roman"/>
          <w:szCs w:val="24"/>
          <w:lang w:val="nl-NL" w:eastAsia="nl-NL"/>
        </w:rPr>
        <w:t xml:space="preserve">Wij wisselen op contactmomenten enkel die gegevens uit die nodig zijn voor de begeleiding op school. </w:t>
      </w:r>
      <w:r w:rsidR="00FE0B4D">
        <w:rPr>
          <w:rFonts w:eastAsia="Times New Roman"/>
          <w:szCs w:val="24"/>
          <w:lang w:val="nl-NL" w:eastAsia="nl-NL"/>
        </w:rPr>
        <w:t>De ouders geven</w:t>
      </w:r>
      <w:r w:rsidRPr="00CA0FD3">
        <w:rPr>
          <w:rFonts w:eastAsia="Times New Roman"/>
          <w:szCs w:val="24"/>
          <w:lang w:val="nl-NL" w:eastAsia="nl-NL"/>
        </w:rPr>
        <w:t xml:space="preserve"> toestemming bij het doorgeven van informatie verzameld door het CLB. Het CLB legt voor elke leerling die het begeleidt één dossier aan. De CLB-medewerker houdt daarbij rekening met zijn beroepsgeheim en de bescherming van de privacy. Voor meer informatie over de inhoud van het CLB-dossier en over de procedure om toegang of een kopie te bekomen, </w:t>
      </w:r>
      <w:r w:rsidR="00C02176">
        <w:rPr>
          <w:rFonts w:eastAsia="Times New Roman"/>
          <w:szCs w:val="24"/>
          <w:lang w:val="nl-NL" w:eastAsia="nl-NL"/>
        </w:rPr>
        <w:t>kun</w:t>
      </w:r>
      <w:r w:rsidRPr="00CA0FD3">
        <w:rPr>
          <w:rFonts w:eastAsia="Times New Roman"/>
          <w:szCs w:val="24"/>
          <w:lang w:val="nl-NL" w:eastAsia="nl-NL"/>
        </w:rPr>
        <w:t xml:space="preserve"> je contact opnemen met het CLB waarmee wij samenwerken.</w:t>
      </w:r>
    </w:p>
    <w:p w14:paraId="214E3873" w14:textId="4A956A3C" w:rsidR="00A11E63" w:rsidRPr="00F06C59" w:rsidRDefault="00A11E63" w:rsidP="00A11E63">
      <w:pPr>
        <w:rPr>
          <w:rFonts w:eastAsia="Times New Roman"/>
          <w:color w:val="auto"/>
          <w:szCs w:val="24"/>
          <w:lang w:val="nl-NL" w:eastAsia="nl-NL"/>
        </w:rPr>
      </w:pPr>
      <w:r w:rsidRPr="00F06C59">
        <w:rPr>
          <w:rFonts w:eastAsia="Times New Roman"/>
          <w:color w:val="auto"/>
          <w:szCs w:val="24"/>
          <w:lang w:val="nl-NL" w:eastAsia="nl-NL"/>
        </w:rPr>
        <w:t xml:space="preserve">Het CLB maakt voor elke leerling </w:t>
      </w:r>
      <w:r w:rsidR="003272BD" w:rsidRPr="00F06C59">
        <w:rPr>
          <w:rFonts w:eastAsia="Times New Roman"/>
          <w:color w:val="auto"/>
          <w:szCs w:val="24"/>
          <w:lang w:val="nl-NL" w:eastAsia="nl-NL"/>
        </w:rPr>
        <w:t>een</w:t>
      </w:r>
      <w:r w:rsidRPr="00F06C59">
        <w:rPr>
          <w:rFonts w:eastAsia="Times New Roman"/>
          <w:color w:val="auto"/>
          <w:szCs w:val="24"/>
          <w:lang w:val="nl-NL" w:eastAsia="nl-NL"/>
        </w:rPr>
        <w:t xml:space="preserve"> multidisciplinair dossier (= CLB-dossier) aan van zodra een leerling een eerste keer is ingeschreven in een school. Als </w:t>
      </w:r>
      <w:r w:rsidR="00FE0B4D" w:rsidRPr="00F06C59">
        <w:rPr>
          <w:rFonts w:eastAsia="Times New Roman"/>
          <w:color w:val="auto"/>
          <w:szCs w:val="24"/>
          <w:lang w:val="nl-NL" w:eastAsia="nl-NL"/>
        </w:rPr>
        <w:t>de leerling</w:t>
      </w:r>
      <w:r w:rsidRPr="00F06C59">
        <w:rPr>
          <w:rFonts w:eastAsia="Times New Roman"/>
          <w:color w:val="auto"/>
          <w:szCs w:val="24"/>
          <w:lang w:val="nl-NL" w:eastAsia="nl-NL"/>
        </w:rPr>
        <w:t xml:space="preserve"> van een school komt die samenwerkt met een ander CLB, zal het CLB-dossier 10 werkdagen na de inschrijving bezorgd worden aan</w:t>
      </w:r>
      <w:r w:rsidR="00951525" w:rsidRPr="00F06C59">
        <w:rPr>
          <w:rFonts w:eastAsia="Times New Roman"/>
          <w:color w:val="auto"/>
          <w:szCs w:val="24"/>
          <w:lang w:val="nl-NL" w:eastAsia="nl-NL"/>
        </w:rPr>
        <w:t xml:space="preserve"> </w:t>
      </w:r>
      <w:sdt>
        <w:sdtPr>
          <w:rPr>
            <w:rFonts w:eastAsia="Times New Roman"/>
            <w:color w:val="auto"/>
            <w:szCs w:val="24"/>
            <w:lang w:val="nl-NL" w:eastAsia="nl-NL"/>
          </w:rPr>
          <w:alias w:val="Geef hier de naam van het CLB"/>
          <w:tag w:val="Geef hier de naam van het CLB"/>
          <w:id w:val="1590967899"/>
          <w:placeholder>
            <w:docPart w:val="4251DE29229E43C9B0AD2A533D7514C2"/>
          </w:placeholder>
          <w15:color w:val="A8AF37"/>
        </w:sdtPr>
        <w:sdtContent>
          <w:r w:rsidR="00DF0BD2" w:rsidRPr="00F06C59">
            <w:rPr>
              <w:rFonts w:eastAsia="Times New Roman"/>
              <w:color w:val="auto"/>
              <w:szCs w:val="24"/>
              <w:lang w:val="nl-NL" w:eastAsia="nl-NL"/>
            </w:rPr>
            <w:t>Vrij CLB Aalst</w:t>
          </w:r>
        </w:sdtContent>
      </w:sdt>
      <w:r w:rsidRPr="00F06C59">
        <w:rPr>
          <w:rFonts w:eastAsia="Times New Roman"/>
          <w:color w:val="auto"/>
          <w:szCs w:val="24"/>
          <w:lang w:val="nl-NL" w:eastAsia="nl-NL"/>
        </w:rPr>
        <w:t xml:space="preserve">. </w:t>
      </w:r>
      <w:r w:rsidR="00FE0B4D" w:rsidRPr="00F06C59">
        <w:rPr>
          <w:rFonts w:eastAsia="Times New Roman"/>
          <w:color w:val="auto"/>
          <w:szCs w:val="24"/>
          <w:lang w:val="nl-NL" w:eastAsia="nl-NL"/>
        </w:rPr>
        <w:t>Ouders hoeven</w:t>
      </w:r>
      <w:r w:rsidRPr="00F06C59">
        <w:rPr>
          <w:rFonts w:eastAsia="Times New Roman"/>
          <w:color w:val="auto"/>
          <w:szCs w:val="24"/>
          <w:lang w:val="nl-NL" w:eastAsia="nl-NL"/>
        </w:rPr>
        <w:t xml:space="preserve"> daar zelf niets voor te doen. Bij een inschrijving voor een volgend schooljaar wordt het dossier pas na 1 september overgedragen.</w:t>
      </w:r>
    </w:p>
    <w:p w14:paraId="50D859D6" w14:textId="010DFCA4" w:rsidR="00A11E63" w:rsidRPr="00FE0B4D" w:rsidRDefault="00A11E63" w:rsidP="00A11E63">
      <w:pPr>
        <w:rPr>
          <w:rFonts w:eastAsia="Times New Roman"/>
          <w:color w:val="FF0000"/>
          <w:szCs w:val="24"/>
          <w:shd w:val="clear" w:color="auto" w:fill="FFE599" w:themeFill="accent4" w:themeFillTint="66"/>
          <w:lang w:val="nl-NL" w:eastAsia="nl-NL"/>
        </w:rPr>
      </w:pPr>
      <w:r w:rsidRPr="00F06C59">
        <w:rPr>
          <w:rFonts w:eastAsia="Times New Roman"/>
          <w:color w:val="auto"/>
          <w:szCs w:val="24"/>
          <w:lang w:val="nl-NL" w:eastAsia="nl-NL"/>
        </w:rPr>
        <w:t xml:space="preserve">Als </w:t>
      </w:r>
      <w:r w:rsidR="00FE0B4D" w:rsidRPr="00F06C59">
        <w:rPr>
          <w:rFonts w:eastAsia="Times New Roman"/>
          <w:color w:val="auto"/>
          <w:szCs w:val="24"/>
          <w:lang w:val="nl-NL" w:eastAsia="nl-NL"/>
        </w:rPr>
        <w:t>ouders niet willen</w:t>
      </w:r>
      <w:r w:rsidRPr="00F06C59">
        <w:rPr>
          <w:rFonts w:eastAsia="Times New Roman"/>
          <w:color w:val="auto"/>
          <w:szCs w:val="24"/>
          <w:lang w:val="nl-NL" w:eastAsia="nl-NL"/>
        </w:rPr>
        <w:t xml:space="preserve"> dat </w:t>
      </w:r>
      <w:r w:rsidR="00032987" w:rsidRPr="00F06C59">
        <w:rPr>
          <w:rFonts w:eastAsia="Times New Roman"/>
          <w:color w:val="auto"/>
          <w:szCs w:val="24"/>
          <w:lang w:val="nl-NL" w:eastAsia="nl-NL"/>
        </w:rPr>
        <w:t>het</w:t>
      </w:r>
      <w:r w:rsidRPr="00F06C59">
        <w:rPr>
          <w:rFonts w:eastAsia="Times New Roman"/>
          <w:color w:val="auto"/>
          <w:szCs w:val="24"/>
          <w:lang w:val="nl-NL" w:eastAsia="nl-NL"/>
        </w:rPr>
        <w:t xml:space="preserve"> dossier wordt overgedragen, moet</w:t>
      </w:r>
      <w:r w:rsidR="00FE0B4D" w:rsidRPr="00F06C59">
        <w:rPr>
          <w:rFonts w:eastAsia="Times New Roman"/>
          <w:color w:val="auto"/>
          <w:szCs w:val="24"/>
          <w:lang w:val="nl-NL" w:eastAsia="nl-NL"/>
        </w:rPr>
        <w:t>en ze</w:t>
      </w:r>
      <w:r w:rsidRPr="00F06C59">
        <w:rPr>
          <w:rFonts w:eastAsia="Times New Roman"/>
          <w:color w:val="auto"/>
          <w:szCs w:val="24"/>
          <w:lang w:val="nl-NL" w:eastAsia="nl-NL"/>
        </w:rPr>
        <w:t xml:space="preserve"> dat binnen een termijn van 10 werkdagen na de inschrijving schriftelijk laten weten aan </w:t>
      </w:r>
      <w:r w:rsidR="00FE0B4D" w:rsidRPr="00F06C59">
        <w:rPr>
          <w:rFonts w:eastAsia="Times New Roman"/>
          <w:color w:val="auto"/>
          <w:szCs w:val="24"/>
          <w:lang w:val="nl-NL" w:eastAsia="nl-NL"/>
        </w:rPr>
        <w:t>het</w:t>
      </w:r>
      <w:r w:rsidRPr="00F06C59">
        <w:rPr>
          <w:rFonts w:eastAsia="Times New Roman"/>
          <w:color w:val="auto"/>
          <w:szCs w:val="24"/>
          <w:lang w:val="nl-NL" w:eastAsia="nl-NL"/>
        </w:rPr>
        <w:t xml:space="preserve"> vorige CLB. </w:t>
      </w:r>
      <w:r w:rsidR="00FE0B4D" w:rsidRPr="00F06C59">
        <w:rPr>
          <w:rFonts w:eastAsia="Times New Roman"/>
          <w:color w:val="auto"/>
          <w:szCs w:val="24"/>
          <w:lang w:val="nl-NL" w:eastAsia="nl-NL"/>
        </w:rPr>
        <w:t>H</w:t>
      </w:r>
      <w:r w:rsidRPr="00F06C59">
        <w:rPr>
          <w:rFonts w:eastAsia="Times New Roman"/>
          <w:color w:val="auto"/>
          <w:szCs w:val="24"/>
          <w:lang w:val="nl-NL" w:eastAsia="nl-NL"/>
        </w:rPr>
        <w:t xml:space="preserve">et adres van dat CLB </w:t>
      </w:r>
      <w:r w:rsidR="00FE0B4D" w:rsidRPr="00F06C59">
        <w:rPr>
          <w:rFonts w:eastAsia="Times New Roman"/>
          <w:color w:val="auto"/>
          <w:szCs w:val="24"/>
          <w:lang w:val="nl-NL" w:eastAsia="nl-NL"/>
        </w:rPr>
        <w:t xml:space="preserve">kunt u </w:t>
      </w:r>
      <w:r w:rsidRPr="00F06C59">
        <w:rPr>
          <w:rFonts w:eastAsia="Times New Roman"/>
          <w:color w:val="auto"/>
          <w:szCs w:val="24"/>
          <w:lang w:val="nl-NL" w:eastAsia="nl-NL"/>
        </w:rPr>
        <w:t xml:space="preserve">bekomen bij de hoofdzetel van </w:t>
      </w:r>
      <w:r w:rsidR="00FE0B4D" w:rsidRPr="00F06C59">
        <w:rPr>
          <w:rFonts w:eastAsia="Times New Roman"/>
          <w:color w:val="auto"/>
          <w:szCs w:val="24"/>
          <w:lang w:val="nl-NL" w:eastAsia="nl-NL"/>
        </w:rPr>
        <w:t>het</w:t>
      </w:r>
      <w:r w:rsidRPr="00F06C59">
        <w:rPr>
          <w:rFonts w:eastAsia="Times New Roman"/>
          <w:color w:val="auto"/>
          <w:szCs w:val="24"/>
          <w:lang w:val="nl-NL" w:eastAsia="nl-NL"/>
        </w:rPr>
        <w:t xml:space="preserve"> CLB of in één van de vestigingen van het </w:t>
      </w:r>
      <w:sdt>
        <w:sdtPr>
          <w:rPr>
            <w:rFonts w:eastAsia="Times New Roman"/>
            <w:color w:val="auto"/>
            <w:szCs w:val="24"/>
            <w:lang w:val="nl-NL" w:eastAsia="nl-NL"/>
          </w:rPr>
          <w:alias w:val="Geef hier de naam en adres van het CLB"/>
          <w:tag w:val="Geef hier de naam van het CLB"/>
          <w:id w:val="839119273"/>
          <w:placeholder>
            <w:docPart w:val="661CA40CE7A84D62A3DB231246F7C31A"/>
          </w:placeholder>
          <w15:color w:val="A8AF37"/>
        </w:sdtPr>
        <w:sdtContent>
          <w:r w:rsidR="00426298" w:rsidRPr="00F06C59">
            <w:rPr>
              <w:rFonts w:eastAsia="Times New Roman"/>
              <w:color w:val="auto"/>
              <w:szCs w:val="24"/>
              <w:lang w:val="nl-NL" w:eastAsia="nl-NL"/>
            </w:rPr>
            <w:t>Vrij CLB Aalst, Langestraat 12, 9300 Aalst</w:t>
          </w:r>
        </w:sdtContent>
      </w:sdt>
      <w:r w:rsidRPr="00FE0B4D">
        <w:rPr>
          <w:rFonts w:eastAsia="Times New Roman"/>
          <w:color w:val="FF0000"/>
          <w:szCs w:val="24"/>
          <w:lang w:val="nl-NL" w:eastAsia="nl-NL"/>
        </w:rPr>
        <w:t>.</w:t>
      </w:r>
    </w:p>
    <w:p w14:paraId="7CC514AE" w14:textId="7FDECA6D" w:rsidR="004E27EF" w:rsidRDefault="00FE0B4D" w:rsidP="00A11E63">
      <w:pPr>
        <w:rPr>
          <w:rFonts w:eastAsia="Times New Roman"/>
          <w:szCs w:val="24"/>
          <w:lang w:val="nl-NL" w:eastAsia="nl-NL"/>
        </w:rPr>
      </w:pPr>
      <w:r>
        <w:rPr>
          <w:rFonts w:eastAsia="Times New Roman"/>
          <w:szCs w:val="24"/>
          <w:lang w:val="nl-NL" w:eastAsia="nl-NL"/>
        </w:rPr>
        <w:t>Ouders kunnen zich niet verzetten</w:t>
      </w:r>
      <w:r w:rsidR="004E27EF" w:rsidRPr="004E27EF">
        <w:rPr>
          <w:rFonts w:eastAsia="Times New Roman"/>
          <w:szCs w:val="24"/>
          <w:lang w:val="nl-NL" w:eastAsia="nl-NL"/>
        </w:rPr>
        <w:t xml:space="preserve"> tegen het overdragen van identificatiegegevens</w:t>
      </w:r>
      <w:r w:rsidR="00D64D0A">
        <w:rPr>
          <w:rFonts w:eastAsia="Times New Roman"/>
          <w:szCs w:val="24"/>
          <w:lang w:val="nl-NL" w:eastAsia="nl-NL"/>
        </w:rPr>
        <w:t xml:space="preserve"> </w:t>
      </w:r>
      <w:r w:rsidR="004E27EF" w:rsidRPr="004E27EF">
        <w:rPr>
          <w:rFonts w:eastAsia="Times New Roman"/>
          <w:szCs w:val="24"/>
          <w:lang w:val="nl-NL" w:eastAsia="nl-NL"/>
        </w:rPr>
        <w:t>en gegevens in het kader van de verplichte begeleiding van leerlingen met leerplichtproblemen en gegevens in het kader van de systematische contacten.</w:t>
      </w:r>
      <w:r w:rsidR="004C02E8">
        <w:rPr>
          <w:rFonts w:eastAsia="Times New Roman"/>
          <w:szCs w:val="24"/>
          <w:lang w:val="nl-NL" w:eastAsia="nl-NL"/>
        </w:rPr>
        <w:t xml:space="preserve"> Ook tegen de overdracht van een gemotiveerd verslag of verslag </w:t>
      </w:r>
      <w:r>
        <w:rPr>
          <w:rFonts w:eastAsia="Times New Roman"/>
          <w:szCs w:val="24"/>
          <w:lang w:val="nl-NL" w:eastAsia="nl-NL"/>
        </w:rPr>
        <w:t>kan men</w:t>
      </w:r>
      <w:r w:rsidR="004C02E8">
        <w:rPr>
          <w:rFonts w:eastAsia="Times New Roman"/>
          <w:szCs w:val="24"/>
          <w:lang w:val="nl-NL" w:eastAsia="nl-NL"/>
        </w:rPr>
        <w:t xml:space="preserve"> niet verzetten. In principe worden gemotiveerde verslagen en verslagen bijgehouden in IRIS</w:t>
      </w:r>
      <w:r w:rsidR="00A357C2">
        <w:rPr>
          <w:rFonts w:eastAsia="Times New Roman"/>
          <w:szCs w:val="24"/>
          <w:lang w:val="nl-NL" w:eastAsia="nl-NL"/>
        </w:rPr>
        <w:t>-CLB online.</w:t>
      </w:r>
    </w:p>
    <w:p w14:paraId="16FB3A37" w14:textId="73055C31" w:rsidR="00A11E63" w:rsidRPr="00374A00" w:rsidRDefault="00FE0B4D" w:rsidP="00A11E63">
      <w:pPr>
        <w:rPr>
          <w:rFonts w:eastAsia="Times New Roman"/>
          <w:szCs w:val="24"/>
          <w:lang w:val="nl-NL" w:eastAsia="nl-NL"/>
        </w:rPr>
      </w:pPr>
      <w:r>
        <w:rPr>
          <w:rFonts w:eastAsia="Times New Roman"/>
          <w:szCs w:val="24"/>
          <w:lang w:val="nl-NL" w:eastAsia="nl-NL"/>
        </w:rPr>
        <w:t>Ouders kunnen zich</w:t>
      </w:r>
      <w:r w:rsidR="00A11E63" w:rsidRPr="00374A00">
        <w:rPr>
          <w:rFonts w:eastAsia="Times New Roman"/>
          <w:szCs w:val="24"/>
          <w:lang w:val="nl-NL" w:eastAsia="nl-NL"/>
        </w:rPr>
        <w:t xml:space="preserve"> </w:t>
      </w:r>
      <w:r w:rsidR="00B67895">
        <w:rPr>
          <w:rFonts w:eastAsia="Times New Roman"/>
          <w:szCs w:val="24"/>
          <w:lang w:val="nl-NL" w:eastAsia="nl-NL"/>
        </w:rPr>
        <w:t>ook</w:t>
      </w:r>
      <w:r w:rsidR="00A11E63" w:rsidRPr="00374A00">
        <w:rPr>
          <w:rFonts w:eastAsia="Times New Roman"/>
          <w:szCs w:val="24"/>
          <w:lang w:val="nl-NL" w:eastAsia="nl-NL"/>
        </w:rPr>
        <w:t xml:space="preserve"> niet verzetten tegen:</w:t>
      </w:r>
    </w:p>
    <w:p w14:paraId="3EF510CB" w14:textId="4149275F" w:rsidR="00A11E63" w:rsidRPr="00374A00" w:rsidRDefault="00A11E63" w:rsidP="00A11E63">
      <w:pPr>
        <w:pStyle w:val="Opsomming"/>
        <w:rPr>
          <w:lang w:val="nl-NL"/>
        </w:rPr>
      </w:pPr>
      <w:r w:rsidRPr="00374A00">
        <w:rPr>
          <w:lang w:val="nl-NL"/>
        </w:rPr>
        <w:t>de begeleiding van spijbelgedrag</w:t>
      </w:r>
      <w:r w:rsidR="00552A64">
        <w:rPr>
          <w:lang w:val="nl-NL"/>
        </w:rPr>
        <w:t>;</w:t>
      </w:r>
    </w:p>
    <w:p w14:paraId="5A921A28" w14:textId="5403074D" w:rsidR="00A11E63" w:rsidRPr="00374A00" w:rsidRDefault="00A11E63" w:rsidP="00A11E63">
      <w:pPr>
        <w:pStyle w:val="Opsomming"/>
        <w:rPr>
          <w:lang w:val="nl-NL"/>
        </w:rPr>
      </w:pPr>
      <w:r w:rsidRPr="00374A00">
        <w:rPr>
          <w:lang w:val="nl-NL"/>
        </w:rPr>
        <w:lastRenderedPageBreak/>
        <w:t xml:space="preserve">collectieve medische onderzoeken of preventieve gezondheidsmaatregelen </w:t>
      </w:r>
      <w:r w:rsidR="005857E2">
        <w:rPr>
          <w:lang w:val="nl-NL"/>
        </w:rPr>
        <w:t>voor</w:t>
      </w:r>
      <w:r w:rsidRPr="00374A00">
        <w:rPr>
          <w:lang w:val="nl-NL"/>
        </w:rPr>
        <w:t xml:space="preserve"> besmettelijke ziekten</w:t>
      </w:r>
      <w:r w:rsidR="00552A64">
        <w:rPr>
          <w:lang w:val="nl-NL"/>
        </w:rPr>
        <w:t>;</w:t>
      </w:r>
    </w:p>
    <w:p w14:paraId="32024547" w14:textId="133BF628" w:rsidR="00A11E63" w:rsidRPr="00374A00" w:rsidRDefault="00A11E63" w:rsidP="00A11E63">
      <w:pPr>
        <w:pStyle w:val="Opsomming"/>
        <w:rPr>
          <w:lang w:val="nl-NL"/>
        </w:rPr>
      </w:pPr>
      <w:r w:rsidRPr="00374A00">
        <w:rPr>
          <w:lang w:val="nl-NL"/>
        </w:rPr>
        <w:t xml:space="preserve">de hoger vermelde signaalfunctie en de ondersteuning van het CLB aan de </w:t>
      </w:r>
      <w:r>
        <w:rPr>
          <w:lang w:val="nl-NL"/>
        </w:rPr>
        <w:t>leraren</w:t>
      </w:r>
      <w:r w:rsidRPr="00374A00">
        <w:rPr>
          <w:lang w:val="nl-NL"/>
        </w:rPr>
        <w:t xml:space="preserve"> op school bij problemen van individuele leerlingen of een groep leerlingen</w:t>
      </w:r>
      <w:r w:rsidR="00552A64">
        <w:rPr>
          <w:lang w:val="nl-NL"/>
        </w:rPr>
        <w:t>.</w:t>
      </w:r>
    </w:p>
    <w:p w14:paraId="1C2878FB" w14:textId="373C540A" w:rsidR="00A11E63" w:rsidRDefault="00A11E63" w:rsidP="00A11E63">
      <w:pPr>
        <w:rPr>
          <w:rFonts w:eastAsia="Times New Roman"/>
          <w:szCs w:val="24"/>
          <w:lang w:val="nl-NL" w:eastAsia="nl-NL"/>
        </w:rPr>
      </w:pPr>
      <w:r w:rsidRPr="00374A00">
        <w:rPr>
          <w:rFonts w:eastAsia="Times New Roman"/>
          <w:szCs w:val="24"/>
          <w:lang w:val="nl-NL" w:eastAsia="nl-NL"/>
        </w:rPr>
        <w:t xml:space="preserve">Als </w:t>
      </w:r>
      <w:r w:rsidR="00FE0B4D">
        <w:rPr>
          <w:rFonts w:eastAsia="Times New Roman"/>
          <w:szCs w:val="24"/>
          <w:lang w:val="nl-NL" w:eastAsia="nl-NL"/>
        </w:rPr>
        <w:t xml:space="preserve">ouders </w:t>
      </w:r>
      <w:r w:rsidRPr="00374A00">
        <w:rPr>
          <w:rFonts w:eastAsia="Times New Roman"/>
          <w:szCs w:val="24"/>
          <w:lang w:val="nl-NL" w:eastAsia="nl-NL"/>
        </w:rPr>
        <w:t>bij een verplicht medisch onderzoek bezwaar he</w:t>
      </w:r>
      <w:r>
        <w:rPr>
          <w:rFonts w:eastAsia="Times New Roman"/>
          <w:szCs w:val="24"/>
          <w:lang w:val="nl-NL" w:eastAsia="nl-NL"/>
        </w:rPr>
        <w:t>b</w:t>
      </w:r>
      <w:r w:rsidR="00FE0B4D">
        <w:rPr>
          <w:rFonts w:eastAsia="Times New Roman"/>
          <w:szCs w:val="24"/>
          <w:lang w:val="nl-NL" w:eastAsia="nl-NL"/>
        </w:rPr>
        <w:t>ben</w:t>
      </w:r>
      <w:r w:rsidRPr="00374A00">
        <w:rPr>
          <w:rFonts w:eastAsia="Times New Roman"/>
          <w:szCs w:val="24"/>
          <w:lang w:val="nl-NL" w:eastAsia="nl-NL"/>
        </w:rPr>
        <w:t xml:space="preserve"> tegen een bepaalde medewerker van het CLB, </w:t>
      </w:r>
      <w:r w:rsidR="009B431E">
        <w:rPr>
          <w:rFonts w:eastAsia="Times New Roman"/>
          <w:szCs w:val="24"/>
          <w:lang w:val="nl-NL" w:eastAsia="nl-NL"/>
        </w:rPr>
        <w:t>kun</w:t>
      </w:r>
      <w:r w:rsidR="00FE0B4D">
        <w:rPr>
          <w:rFonts w:eastAsia="Times New Roman"/>
          <w:szCs w:val="24"/>
          <w:lang w:val="nl-NL" w:eastAsia="nl-NL"/>
        </w:rPr>
        <w:t>nen zij</w:t>
      </w:r>
      <w:r w:rsidRPr="00374A00">
        <w:rPr>
          <w:rFonts w:eastAsia="Times New Roman"/>
          <w:szCs w:val="24"/>
          <w:lang w:val="nl-NL" w:eastAsia="nl-NL"/>
        </w:rPr>
        <w:t xml:space="preserve"> een aangetekende brief sturen naar de directeur van het CLB. </w:t>
      </w:r>
      <w:r w:rsidR="00FE0B4D">
        <w:rPr>
          <w:rFonts w:eastAsia="Times New Roman"/>
          <w:szCs w:val="24"/>
          <w:lang w:val="nl-NL" w:eastAsia="nl-NL"/>
        </w:rPr>
        <w:t>Ouders</w:t>
      </w:r>
      <w:r w:rsidRPr="00374A00">
        <w:rPr>
          <w:rFonts w:eastAsia="Times New Roman"/>
          <w:szCs w:val="24"/>
          <w:lang w:val="nl-NL" w:eastAsia="nl-NL"/>
        </w:rPr>
        <w:t xml:space="preserve"> moet</w:t>
      </w:r>
      <w:r w:rsidR="00FE0B4D">
        <w:rPr>
          <w:rFonts w:eastAsia="Times New Roman"/>
          <w:szCs w:val="24"/>
          <w:lang w:val="nl-NL" w:eastAsia="nl-NL"/>
        </w:rPr>
        <w:t>en</w:t>
      </w:r>
      <w:r w:rsidRPr="00374A00">
        <w:rPr>
          <w:rFonts w:eastAsia="Times New Roman"/>
          <w:szCs w:val="24"/>
          <w:lang w:val="nl-NL" w:eastAsia="nl-NL"/>
        </w:rPr>
        <w:t xml:space="preserve"> dan wel binnen een termijn van </w:t>
      </w:r>
      <w:r w:rsidR="00BD46B2">
        <w:rPr>
          <w:rFonts w:eastAsia="Times New Roman"/>
          <w:szCs w:val="24"/>
          <w:lang w:val="nl-NL" w:eastAsia="nl-NL"/>
        </w:rPr>
        <w:t>90</w:t>
      </w:r>
      <w:r w:rsidRPr="00374A00">
        <w:rPr>
          <w:rFonts w:eastAsia="Times New Roman"/>
          <w:szCs w:val="24"/>
          <w:lang w:val="nl-NL" w:eastAsia="nl-NL"/>
        </w:rPr>
        <w:t xml:space="preserve"> dagen dat medisch onderzoek laten uitvoeren door een andere CLB-medewerker of door een andere arts. In dat laatste geval </w:t>
      </w:r>
      <w:r w:rsidR="00FE0B4D">
        <w:rPr>
          <w:rFonts w:eastAsia="Times New Roman"/>
          <w:szCs w:val="24"/>
          <w:lang w:val="nl-NL" w:eastAsia="nl-NL"/>
        </w:rPr>
        <w:t>moeten de ouders</w:t>
      </w:r>
      <w:r w:rsidRPr="00374A00">
        <w:rPr>
          <w:rFonts w:eastAsia="Times New Roman"/>
          <w:szCs w:val="24"/>
          <w:lang w:val="nl-NL" w:eastAsia="nl-NL"/>
        </w:rPr>
        <w:t xml:space="preserve"> wel zelf de kosten betalen. </w:t>
      </w:r>
      <w:r w:rsidR="00FE0B4D">
        <w:rPr>
          <w:rFonts w:eastAsia="Times New Roman"/>
          <w:szCs w:val="24"/>
          <w:lang w:val="nl-NL" w:eastAsia="nl-NL"/>
        </w:rPr>
        <w:t>De ouders bezorgen</w:t>
      </w:r>
      <w:r w:rsidRPr="00374A00">
        <w:rPr>
          <w:rFonts w:eastAsia="Times New Roman"/>
          <w:szCs w:val="24"/>
          <w:lang w:val="nl-NL" w:eastAsia="nl-NL"/>
        </w:rPr>
        <w:t xml:space="preserve"> binnen </w:t>
      </w:r>
      <w:r w:rsidR="00FB78B9">
        <w:rPr>
          <w:rFonts w:eastAsia="Times New Roman"/>
          <w:szCs w:val="24"/>
          <w:lang w:val="nl-NL" w:eastAsia="nl-NL"/>
        </w:rPr>
        <w:t>15</w:t>
      </w:r>
      <w:r w:rsidRPr="00374A00">
        <w:rPr>
          <w:rFonts w:eastAsia="Times New Roman"/>
          <w:szCs w:val="24"/>
          <w:lang w:val="nl-NL" w:eastAsia="nl-NL"/>
        </w:rPr>
        <w:t xml:space="preserve"> dagen na de datum van het onderzoek </w:t>
      </w:r>
      <w:r w:rsidR="00727BF9">
        <w:rPr>
          <w:rFonts w:eastAsia="Times New Roman"/>
          <w:szCs w:val="24"/>
          <w:lang w:val="nl-NL" w:eastAsia="nl-NL"/>
        </w:rPr>
        <w:t>daarvan</w:t>
      </w:r>
      <w:r w:rsidRPr="00374A00">
        <w:rPr>
          <w:rFonts w:eastAsia="Times New Roman"/>
          <w:szCs w:val="24"/>
          <w:lang w:val="nl-NL" w:eastAsia="nl-NL"/>
        </w:rPr>
        <w:t xml:space="preserve"> een verslag aan de bevoegde CLB-arts van het CLB dat onze school begeleidt.</w:t>
      </w:r>
    </w:p>
    <w:p w14:paraId="10D6D8C2" w14:textId="77777777" w:rsidR="00AF6326" w:rsidRPr="006E2C79" w:rsidRDefault="00AF6326" w:rsidP="00AF6326">
      <w:pPr>
        <w:pStyle w:val="Kop3"/>
      </w:pPr>
      <w:r w:rsidRPr="006E2C79">
        <w:t>Ondersteuningsnetwerk</w:t>
      </w:r>
    </w:p>
    <w:p w14:paraId="1D464AEB" w14:textId="3C79FB48" w:rsidR="00AF6326" w:rsidRDefault="00AF6326" w:rsidP="00AF6326">
      <w:r>
        <w:t xml:space="preserve">Heeft </w:t>
      </w:r>
      <w:r w:rsidR="00FE0B4D">
        <w:t>de leerling</w:t>
      </w:r>
      <w:r w:rsidRPr="00993813">
        <w:t xml:space="preserve"> een gemotiveerd verslag of een verslag</w:t>
      </w:r>
      <w:r>
        <w:t xml:space="preserve"> gekregen van het</w:t>
      </w:r>
      <w:r w:rsidRPr="00993813">
        <w:t xml:space="preserve"> CLB na het doorlopen van een handelingsgericht traject,</w:t>
      </w:r>
      <w:r>
        <w:t xml:space="preserve"> dan kunnen wij</w:t>
      </w:r>
      <w:r w:rsidRPr="00993813">
        <w:t xml:space="preserve"> ondersteuning aanvragen</w:t>
      </w:r>
      <w:r>
        <w:t xml:space="preserve"> bij het ondersteuningsnetwerk</w:t>
      </w:r>
      <w:r w:rsidRPr="00993813">
        <w:t xml:space="preserve">. Een ondersteuningsnetwerk is een samenwerking tussen scholen uit het gewoon onderwijs met scholen uit het buitengewoon onderwijs, samen met </w:t>
      </w:r>
      <w:r>
        <w:t>het</w:t>
      </w:r>
      <w:r w:rsidRPr="00993813">
        <w:t xml:space="preserve"> CLB en de pedagogische begeleidingsdiensten. </w:t>
      </w:r>
      <w:r>
        <w:t xml:space="preserve">Onze school is aangesloten bij het ondersteuningsnetwerk: </w:t>
      </w:r>
      <w:r>
        <w:rPr>
          <w:rFonts w:eastAsia="Times New Roman"/>
          <w:szCs w:val="24"/>
          <w:lang w:val="nl-NL" w:eastAsia="nl-NL"/>
        </w:rPr>
        <w:t>WAN-team.</w:t>
      </w:r>
    </w:p>
    <w:p w14:paraId="2CB4D4F1" w14:textId="77777777" w:rsidR="00AF6326" w:rsidRDefault="00AF6326" w:rsidP="00AF6326">
      <w:r w:rsidRPr="00993813">
        <w:t xml:space="preserve">De ondersteuning is leerling-, </w:t>
      </w:r>
      <w:r>
        <w:t>leraar</w:t>
      </w:r>
      <w:r w:rsidRPr="00993813">
        <w:t xml:space="preserve">- en schoolteamgericht. Ondersteuners pakken samen met het lerarenteam de ondersteuningsnoden aan. </w:t>
      </w:r>
      <w:r>
        <w:t>Je kunt</w:t>
      </w:r>
      <w:r w:rsidRPr="00993813">
        <w:t xml:space="preserve"> niet rechtstreeks ondersteuning aanvragen bij een ondersteuningsnetwerk. Dat verloopt steeds via de school</w:t>
      </w:r>
      <w:r>
        <w:t>.</w:t>
      </w:r>
    </w:p>
    <w:p w14:paraId="3059E48A" w14:textId="2070C5DF" w:rsidR="00AF6326" w:rsidRDefault="00AF6326" w:rsidP="00AF6326">
      <w:r>
        <w:t xml:space="preserve">Voor algemene vragen over ondersteuning en specifieke vragen over ondersteuning </w:t>
      </w:r>
      <w:r w:rsidR="00FE0B4D">
        <w:t>kunt u</w:t>
      </w:r>
      <w:r>
        <w:t xml:space="preserve"> terecht bij:</w:t>
      </w:r>
    </w:p>
    <w:p w14:paraId="03A14473" w14:textId="77777777" w:rsidR="00AF6326" w:rsidRDefault="00AF6326" w:rsidP="00AF6326">
      <w:pPr>
        <w:spacing w:after="0"/>
      </w:pPr>
      <w:r>
        <w:t>Ondersteuningsnetwerk WAN-team</w:t>
      </w:r>
    </w:p>
    <w:p w14:paraId="5CCB99BC" w14:textId="77777777" w:rsidR="00AF6326" w:rsidRDefault="00AF6326" w:rsidP="00AF6326">
      <w:pPr>
        <w:spacing w:after="0"/>
      </w:pPr>
      <w:r>
        <w:t>Kwatrechtstraat 68</w:t>
      </w:r>
    </w:p>
    <w:p w14:paraId="09D5B6B7" w14:textId="77777777" w:rsidR="00AF6326" w:rsidRDefault="00AF6326" w:rsidP="00AF6326">
      <w:pPr>
        <w:spacing w:after="0"/>
      </w:pPr>
      <w:r>
        <w:t>9230 Wetteren</w:t>
      </w:r>
    </w:p>
    <w:p w14:paraId="66CF2FCB" w14:textId="77777777" w:rsidR="00AF6326" w:rsidRDefault="00D63EC4" w:rsidP="00AF6326">
      <w:pPr>
        <w:spacing w:after="0"/>
      </w:pPr>
      <w:hyperlink r:id="rId65" w:history="1">
        <w:r w:rsidR="00AF6326" w:rsidRPr="0098175F">
          <w:rPr>
            <w:rStyle w:val="Hyperlink"/>
          </w:rPr>
          <w:t>info@wanteam.be</w:t>
        </w:r>
      </w:hyperlink>
      <w:r w:rsidR="00AF6326">
        <w:t xml:space="preserve"> </w:t>
      </w:r>
    </w:p>
    <w:p w14:paraId="35696A1F" w14:textId="77777777" w:rsidR="00AF6326" w:rsidRDefault="00AF6326" w:rsidP="00AF6326">
      <w:pPr>
        <w:spacing w:after="0"/>
      </w:pPr>
      <w:r>
        <w:t>0477 99 02 10</w:t>
      </w:r>
    </w:p>
    <w:p w14:paraId="73EDA435" w14:textId="77777777" w:rsidR="004B2EFB" w:rsidRDefault="004B2EFB" w:rsidP="004B2EFB">
      <w:pPr>
        <w:pStyle w:val="Kop3"/>
      </w:pPr>
      <w:r>
        <w:t>Externe hulp</w:t>
      </w:r>
    </w:p>
    <w:p w14:paraId="7EC16B87" w14:textId="56639841" w:rsidR="004B2EFB" w:rsidRPr="00AF6326" w:rsidRDefault="004B2EFB" w:rsidP="004B2EFB">
      <w:r>
        <w:t xml:space="preserve">Kinderen met hardnekkige problemen en dieperliggende oorzaken worden soms beter geholpen door gespecialiseerde diensten zoals een revalidatiecentrum. Hier kan men hulp krijgen van psychologen, logopedisten, ergotherapeuten, kinesisten, … De zorgcoördinator zal in dat geval in samenspraak met onze CLB-adviseur de ouders inlichten over de mogelijkheden. </w:t>
      </w:r>
      <w:r w:rsidR="00FE0B4D">
        <w:t>Z</w:t>
      </w:r>
      <w:r>
        <w:t xml:space="preserve">ij volgt eveneens de vorderingen van de behandelde leerlingen op aan de hand van verslagen of mondelinge contacten. </w:t>
      </w:r>
    </w:p>
    <w:p w14:paraId="72E5E4B6" w14:textId="22B79CD2" w:rsidR="004B2EFB" w:rsidRPr="00F06C59" w:rsidRDefault="004B2EFB" w:rsidP="004B2EFB">
      <w:pPr>
        <w:pStyle w:val="Kop3"/>
        <w:rPr>
          <w:color w:val="auto"/>
        </w:rPr>
      </w:pPr>
      <w:r w:rsidRPr="00F06C59">
        <w:rPr>
          <w:color w:val="auto"/>
        </w:rPr>
        <w:t>De eigen leefomgeving</w:t>
      </w:r>
    </w:p>
    <w:p w14:paraId="17947D7F" w14:textId="6CADB8DC" w:rsidR="004B2EFB" w:rsidRPr="00F06C59" w:rsidRDefault="007D0E06" w:rsidP="004B2EFB">
      <w:pPr>
        <w:rPr>
          <w:color w:val="auto"/>
        </w:rPr>
      </w:pPr>
      <w:r w:rsidRPr="00F06C59">
        <w:rPr>
          <w:color w:val="auto"/>
        </w:rPr>
        <w:t xml:space="preserve">De eigen leefomgeving van de leerlingen kan veel bijdragen tot het oplossen of verkleinen van leerachterstanden. </w:t>
      </w:r>
      <w:r w:rsidR="00A140E2" w:rsidRPr="00F06C59">
        <w:rPr>
          <w:color w:val="auto"/>
        </w:rPr>
        <w:t xml:space="preserve">Ouders moeten ten minste interesse opbrengen voor de studievorderingen van hun kinderen. Broers en zussen </w:t>
      </w:r>
      <w:r w:rsidR="00E92955" w:rsidRPr="00F06C59">
        <w:rPr>
          <w:color w:val="auto"/>
        </w:rPr>
        <w:t xml:space="preserve">kunnen eveneens helpen. De inspanningen van veel mensen kunnen nutteloos blijken als de eigen omgeving niet meewerkt en de leergierigheid afremt. </w:t>
      </w:r>
    </w:p>
    <w:p w14:paraId="7F130B87" w14:textId="1F778C47" w:rsidR="00382063" w:rsidRPr="000B638B" w:rsidRDefault="004436C3" w:rsidP="00382063">
      <w:pPr>
        <w:spacing w:before="200"/>
        <w:jc w:val="right"/>
        <w:rPr>
          <w:i/>
          <w:iCs/>
          <w:color w:val="AE2081"/>
          <w:sz w:val="18"/>
          <w:szCs w:val="18"/>
          <w:u w:val="single"/>
        </w:rPr>
      </w:pPr>
      <w:bookmarkStart w:id="38" w:name="_Ref60913640"/>
      <w:bookmarkStart w:id="39" w:name="_Ref66443293"/>
      <w:r w:rsidRPr="00D73206">
        <w:rPr>
          <w:bCs/>
          <w:noProof/>
          <w:color w:val="FFFFFF" w:themeColor="background1"/>
          <w:lang w:eastAsia="nl-BE"/>
        </w:rPr>
        <w:lastRenderedPageBreak/>
        <w:drawing>
          <wp:anchor distT="0" distB="0" distL="114300" distR="114300" simplePos="0" relativeHeight="251658268" behindDoc="0" locked="0" layoutInCell="1" allowOverlap="1" wp14:anchorId="3F453A7B" wp14:editId="527D6D18">
            <wp:simplePos x="0" y="0"/>
            <wp:positionH relativeFrom="column">
              <wp:posOffset>-771525</wp:posOffset>
            </wp:positionH>
            <wp:positionV relativeFrom="paragraph">
              <wp:posOffset>265430</wp:posOffset>
            </wp:positionV>
            <wp:extent cx="674370" cy="674370"/>
            <wp:effectExtent l="0" t="0" r="0" b="0"/>
            <wp:wrapThrough wrapText="bothSides">
              <wp:wrapPolygon edited="0">
                <wp:start x="9153" y="1831"/>
                <wp:lineTo x="1220" y="5492"/>
                <wp:lineTo x="0" y="6712"/>
                <wp:lineTo x="0" y="18915"/>
                <wp:lineTo x="20746" y="18915"/>
                <wp:lineTo x="20746" y="12203"/>
                <wp:lineTo x="17085" y="1831"/>
                <wp:lineTo x="9153" y="1831"/>
              </wp:wrapPolygon>
            </wp:wrapThrough>
            <wp:docPr id="39" name="Graphic 39" descr="Ongeduldi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Ongeduldig silhouet"/>
                    <pic:cNvPicPr/>
                  </pic:nvPicPr>
                  <pic:blipFill>
                    <a:blip r:embed="rId6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67"/>
                        </a:ext>
                      </a:extLst>
                    </a:blip>
                    <a:stretch>
                      <a:fillRect/>
                    </a:stretch>
                  </pic:blipFill>
                  <pic:spPr>
                    <a:xfrm>
                      <a:off x="0" y="0"/>
                      <a:ext cx="674370" cy="674370"/>
                    </a:xfrm>
                    <a:prstGeom prst="rect">
                      <a:avLst/>
                    </a:prstGeom>
                  </pic:spPr>
                </pic:pic>
              </a:graphicData>
            </a:graphic>
            <wp14:sizeRelH relativeFrom="margin">
              <wp14:pctWidth>0</wp14:pctWidth>
            </wp14:sizeRelH>
            <wp14:sizeRelV relativeFrom="margin">
              <wp14:pctHeight>0</wp14:pctHeight>
            </wp14:sizeRelV>
          </wp:anchor>
        </w:drawing>
      </w:r>
      <w:r w:rsidR="00382063" w:rsidRPr="30F13529">
        <w:rPr>
          <w:i/>
          <w:iCs/>
          <w:color w:val="AE2081"/>
          <w:sz w:val="18"/>
          <w:szCs w:val="18"/>
          <w:u w:val="single"/>
        </w:rPr>
        <w:fldChar w:fldCharType="begin" w:fldLock="1"/>
      </w:r>
      <w:r w:rsidR="00382063" w:rsidRPr="30F13529">
        <w:rPr>
          <w:i/>
          <w:iCs/>
          <w:color w:val="AE2081"/>
          <w:sz w:val="18"/>
          <w:szCs w:val="18"/>
          <w:u w:val="single"/>
        </w:rPr>
        <w:instrText xml:space="preserve"> REF _Ref66445275 \h  \* MERGEFORMAT </w:instrText>
      </w:r>
      <w:r w:rsidR="00382063" w:rsidRPr="30F13529">
        <w:rPr>
          <w:i/>
          <w:iCs/>
          <w:color w:val="AE2081"/>
          <w:sz w:val="18"/>
          <w:szCs w:val="18"/>
          <w:u w:val="single"/>
        </w:rPr>
      </w:r>
      <w:r w:rsidR="00382063" w:rsidRPr="30F13529">
        <w:rPr>
          <w:i/>
          <w:iCs/>
          <w:color w:val="AE2081"/>
          <w:sz w:val="18"/>
          <w:szCs w:val="18"/>
          <w:u w:val="single"/>
        </w:rPr>
        <w:fldChar w:fldCharType="separate"/>
      </w:r>
      <w:r w:rsidR="00382063" w:rsidRPr="30F13529">
        <w:rPr>
          <w:i/>
          <w:iCs/>
          <w:color w:val="AE2081"/>
          <w:sz w:val="18"/>
          <w:szCs w:val="18"/>
          <w:u w:val="single"/>
        </w:rPr>
        <w:t>Terug naar overzicht</w:t>
      </w:r>
      <w:r w:rsidR="00382063" w:rsidRPr="30F13529">
        <w:rPr>
          <w:i/>
          <w:iCs/>
          <w:color w:val="AE2081"/>
          <w:sz w:val="18"/>
          <w:szCs w:val="18"/>
          <w:u w:val="single"/>
        </w:rPr>
        <w:fldChar w:fldCharType="end"/>
      </w:r>
    </w:p>
    <w:p w14:paraId="3899C456" w14:textId="1468B467" w:rsidR="00A11E63" w:rsidRPr="005A62EF" w:rsidRDefault="00A11E63" w:rsidP="00DA0B41">
      <w:pPr>
        <w:pStyle w:val="Kop2"/>
        <w:shd w:val="clear" w:color="auto" w:fill="A8AF37"/>
        <w:rPr>
          <w:color w:val="FFFFFF" w:themeColor="background1"/>
        </w:rPr>
      </w:pPr>
      <w:r w:rsidRPr="005A62EF">
        <w:rPr>
          <w:color w:val="FFFFFF" w:themeColor="background1"/>
        </w:rPr>
        <w:t>Onderwijs aan huis en synchroon internetonderwijs</w:t>
      </w:r>
      <w:bookmarkEnd w:id="38"/>
      <w:bookmarkEnd w:id="39"/>
    </w:p>
    <w:p w14:paraId="7E0DDD5F" w14:textId="62D1A36E" w:rsidR="00A11E63" w:rsidRDefault="00A11E63" w:rsidP="00A11E63">
      <w:pPr>
        <w:spacing w:after="180"/>
        <w:rPr>
          <w:lang w:val="nl-NL" w:eastAsia="nl-NL"/>
        </w:rPr>
      </w:pPr>
      <w:r w:rsidRPr="00CB2A17">
        <w:rPr>
          <w:lang w:val="nl-NL" w:eastAsia="nl-NL"/>
        </w:rPr>
        <w:t xml:space="preserve">Als je kind wegens </w:t>
      </w:r>
      <w:r w:rsidRPr="002A7E1A">
        <w:rPr>
          <w:lang w:val="nl-NL" w:eastAsia="nl-NL"/>
        </w:rPr>
        <w:t xml:space="preserve">chronische of langdurige ziekte of ongeval </w:t>
      </w:r>
      <w:r w:rsidRPr="00A85AA8">
        <w:rPr>
          <w:lang w:val="nl-NL" w:eastAsia="nl-NL"/>
        </w:rPr>
        <w:t>tijdelijk niet naar school kan komen</w:t>
      </w:r>
      <w:r w:rsidRPr="00CB2A17">
        <w:rPr>
          <w:lang w:val="nl-NL" w:eastAsia="nl-NL"/>
        </w:rPr>
        <w:t xml:space="preserve">, </w:t>
      </w:r>
      <w:r w:rsidRPr="00A85AA8">
        <w:rPr>
          <w:lang w:val="nl-NL" w:eastAsia="nl-NL"/>
        </w:rPr>
        <w:t>dan</w:t>
      </w:r>
      <w:r w:rsidRPr="00CB2A17">
        <w:rPr>
          <w:lang w:val="nl-NL" w:eastAsia="nl-NL"/>
        </w:rPr>
        <w:t xml:space="preserve"> heeft </w:t>
      </w:r>
      <w:r w:rsidRPr="00A85AA8">
        <w:rPr>
          <w:lang w:val="nl-NL" w:eastAsia="nl-NL"/>
        </w:rPr>
        <w:t>je kind</w:t>
      </w:r>
      <w:r w:rsidRPr="00CB2A17">
        <w:rPr>
          <w:lang w:val="nl-NL" w:eastAsia="nl-NL"/>
        </w:rPr>
        <w:t xml:space="preserve"> onder bepaalde voorwaarden recht op tijdelijk onderwijs aan huis, synchroon internetonderwijs of een combinatie van beiden. </w:t>
      </w:r>
    </w:p>
    <w:p w14:paraId="17178E32" w14:textId="044DC100" w:rsidR="00A11E63" w:rsidRDefault="00A11E63" w:rsidP="00951525">
      <w:pPr>
        <w:spacing w:after="0"/>
        <w:rPr>
          <w:lang w:val="nl-NL" w:eastAsia="nl-NL"/>
        </w:rPr>
      </w:pPr>
      <w:r w:rsidRPr="00CB2A17">
        <w:rPr>
          <w:lang w:val="nl-NL" w:eastAsia="nl-NL"/>
        </w:rPr>
        <w:t xml:space="preserve">Voor tijdelijk onderwijs aan huis </w:t>
      </w:r>
      <w:r>
        <w:rPr>
          <w:lang w:val="nl-NL" w:eastAsia="nl-NL"/>
        </w:rPr>
        <w:t xml:space="preserve">(TOAH) </w:t>
      </w:r>
      <w:r w:rsidRPr="00A85AA8">
        <w:rPr>
          <w:lang w:val="nl-NL" w:eastAsia="nl-NL"/>
        </w:rPr>
        <w:t xml:space="preserve">moet je </w:t>
      </w:r>
      <w:sdt>
        <w:sdtPr>
          <w:rPr>
            <w:rFonts w:eastAsia="Times New Roman"/>
            <w:szCs w:val="24"/>
            <w:lang w:val="nl-NL" w:eastAsia="nl-NL"/>
          </w:rPr>
          <w:alias w:val="Schriftelijk/mail"/>
          <w:tag w:val="Schriftelijk/mail"/>
          <w:id w:val="1138697713"/>
          <w:placeholder>
            <w:docPart w:val="FA715C949FC0419990CB68F012111883"/>
          </w:placeholder>
          <w15:color w:val="A8AF37"/>
        </w:sdtPr>
        <w:sdtContent>
          <w:r w:rsidR="00943CCE">
            <w:t>schriftelijk</w:t>
          </w:r>
          <w:r w:rsidR="00626DB4">
            <w:t xml:space="preserve"> of</w:t>
          </w:r>
          <w:r w:rsidR="00943CCE">
            <w:t xml:space="preserve"> via </w:t>
          </w:r>
          <w:r w:rsidR="00626DB4">
            <w:t>e-</w:t>
          </w:r>
          <w:r w:rsidR="00943CCE">
            <w:t>mail</w:t>
          </w:r>
        </w:sdtContent>
      </w:sdt>
      <w:r w:rsidRPr="00AA2BDD">
        <w:t xml:space="preserve"> </w:t>
      </w:r>
      <w:r>
        <w:rPr>
          <w:lang w:val="nl-NL" w:eastAsia="nl-NL"/>
        </w:rPr>
        <w:t xml:space="preserve">een </w:t>
      </w:r>
      <w:r w:rsidRPr="00CB2A17">
        <w:rPr>
          <w:lang w:val="nl-NL" w:eastAsia="nl-NL"/>
        </w:rPr>
        <w:t>aanvraag indienen bij de directeur en een medisch attest toevoegen</w:t>
      </w:r>
      <w:r>
        <w:rPr>
          <w:lang w:val="nl-NL" w:eastAsia="nl-NL"/>
        </w:rPr>
        <w:t>.</w:t>
      </w:r>
    </w:p>
    <w:p w14:paraId="7DB6D3A0" w14:textId="38CD2DBF" w:rsidR="00A11E63" w:rsidRPr="005B3BC9" w:rsidRDefault="00A11E63" w:rsidP="00951525">
      <w:pPr>
        <w:pStyle w:val="Kop3"/>
        <w:rPr>
          <w:lang w:val="nl-NL" w:eastAsia="nl-NL"/>
        </w:rPr>
      </w:pPr>
      <w:r w:rsidRPr="005B3BC9">
        <w:rPr>
          <w:lang w:val="nl-NL" w:eastAsia="nl-NL"/>
        </w:rPr>
        <w:t>Bij langdurige ziekte of ongeval (niet-chronische ziekte)</w:t>
      </w:r>
    </w:p>
    <w:p w14:paraId="69E19B8E" w14:textId="77777777" w:rsidR="00A11E63" w:rsidRDefault="00A11E63" w:rsidP="00A11E63">
      <w:pPr>
        <w:pStyle w:val="Opsomming"/>
        <w:rPr>
          <w:lang w:val="nl-NL" w:eastAsia="nl-NL"/>
        </w:rPr>
      </w:pPr>
      <w:r>
        <w:rPr>
          <w:lang w:val="nl-NL" w:eastAsia="nl-NL"/>
        </w:rPr>
        <w:t>TOAH</w:t>
      </w:r>
      <w:r w:rsidRPr="00A85AA8">
        <w:rPr>
          <w:lang w:val="nl-NL" w:eastAsia="nl-NL"/>
        </w:rPr>
        <w:t xml:space="preserve"> </w:t>
      </w:r>
      <w:r>
        <w:rPr>
          <w:lang w:val="nl-NL" w:eastAsia="nl-NL"/>
        </w:rPr>
        <w:t xml:space="preserve">kan bij een niet-chronische ziekte </w:t>
      </w:r>
      <w:r w:rsidRPr="00A85AA8">
        <w:rPr>
          <w:lang w:val="nl-NL" w:eastAsia="nl-NL"/>
        </w:rPr>
        <w:t>pas worden georganiseerd na een afwezigheid van 21 opeenvolgende kalenderdagen</w:t>
      </w:r>
      <w:r>
        <w:rPr>
          <w:lang w:val="nl-NL" w:eastAsia="nl-NL"/>
        </w:rPr>
        <w:t xml:space="preserve"> </w:t>
      </w:r>
      <w:r>
        <w:t>(vakantieperiodes meegerekend)</w:t>
      </w:r>
      <w:r w:rsidRPr="00A85AA8">
        <w:rPr>
          <w:lang w:val="nl-NL" w:eastAsia="nl-NL"/>
        </w:rPr>
        <w:t>.</w:t>
      </w:r>
    </w:p>
    <w:p w14:paraId="0F198F4C" w14:textId="7717DCC5" w:rsidR="00A11E63" w:rsidRDefault="00A11E63" w:rsidP="00A11E63">
      <w:pPr>
        <w:pStyle w:val="Opsomming"/>
        <w:rPr>
          <w:lang w:val="nl-NL"/>
        </w:rPr>
      </w:pPr>
      <w:r>
        <w:rPr>
          <w:lang w:val="nl-NL"/>
        </w:rPr>
        <w:t>Je dient</w:t>
      </w:r>
      <w:r w:rsidRPr="00692704">
        <w:rPr>
          <w:lang w:val="nl-NL"/>
        </w:rPr>
        <w:t xml:space="preserve"> een aanvraag </w:t>
      </w:r>
      <w:r>
        <w:rPr>
          <w:lang w:val="nl-NL"/>
        </w:rPr>
        <w:t>in</w:t>
      </w:r>
      <w:r w:rsidRPr="00692704">
        <w:rPr>
          <w:lang w:val="nl-NL"/>
        </w:rPr>
        <w:t xml:space="preserve"> bij de directeur. De aanvraag is vergezeld van een medisch attest waaruit blijkt dat </w:t>
      </w:r>
      <w:r>
        <w:rPr>
          <w:lang w:val="nl-NL"/>
        </w:rPr>
        <w:t>je</w:t>
      </w:r>
      <w:r w:rsidRPr="00692704">
        <w:rPr>
          <w:lang w:val="nl-NL"/>
        </w:rPr>
        <w:t xml:space="preserve"> kind de school niet of minder dan halftijds kan bezoeken en dat </w:t>
      </w:r>
      <w:r>
        <w:rPr>
          <w:lang w:val="nl-NL"/>
        </w:rPr>
        <w:t>je kind</w:t>
      </w:r>
      <w:r w:rsidRPr="00692704">
        <w:rPr>
          <w:lang w:val="nl-NL"/>
        </w:rPr>
        <w:t xml:space="preserve"> onderwijs mag </w:t>
      </w:r>
      <w:r w:rsidR="002E52CC">
        <w:rPr>
          <w:lang w:val="nl-NL"/>
        </w:rPr>
        <w:t>krijgen</w:t>
      </w:r>
      <w:r w:rsidRPr="00692704">
        <w:rPr>
          <w:lang w:val="nl-NL"/>
        </w:rPr>
        <w:t>.</w:t>
      </w:r>
    </w:p>
    <w:p w14:paraId="629B21FC" w14:textId="54618EA3" w:rsidR="00A11E63" w:rsidRDefault="00A11E63" w:rsidP="00A11E63">
      <w:pPr>
        <w:pStyle w:val="Opsomming"/>
        <w:rPr>
          <w:lang w:val="nl-NL"/>
        </w:rPr>
      </w:pPr>
      <w:r>
        <w:rPr>
          <w:lang w:val="nl-NL"/>
        </w:rPr>
        <w:t>Je kind heeft recht op 4 lestijden TOAH per week. We beslissen in overleg met jou</w:t>
      </w:r>
      <w:r w:rsidRPr="00732982">
        <w:rPr>
          <w:lang w:val="nl-NL"/>
        </w:rPr>
        <w:t xml:space="preserve"> over het tijdstip en </w:t>
      </w:r>
      <w:r>
        <w:rPr>
          <w:lang w:val="nl-NL"/>
        </w:rPr>
        <w:t xml:space="preserve">de </w:t>
      </w:r>
      <w:r w:rsidRPr="00732982">
        <w:rPr>
          <w:lang w:val="nl-NL"/>
        </w:rPr>
        <w:t xml:space="preserve">eventuele spreiding van </w:t>
      </w:r>
      <w:r w:rsidR="00086F03">
        <w:rPr>
          <w:lang w:val="nl-NL"/>
        </w:rPr>
        <w:t>die</w:t>
      </w:r>
      <w:r w:rsidRPr="00732982">
        <w:rPr>
          <w:lang w:val="nl-NL"/>
        </w:rPr>
        <w:t xml:space="preserve"> </w:t>
      </w:r>
      <w:r>
        <w:rPr>
          <w:lang w:val="nl-NL"/>
        </w:rPr>
        <w:t>lestijden.</w:t>
      </w:r>
    </w:p>
    <w:p w14:paraId="7473B668" w14:textId="27F6DB7C" w:rsidR="00A11E63" w:rsidRPr="00F56113" w:rsidRDefault="00A11E63" w:rsidP="00A11E63">
      <w:pPr>
        <w:pStyle w:val="Opsomming"/>
        <w:rPr>
          <w:lang w:val="nl-NL"/>
        </w:rPr>
      </w:pPr>
      <w:r>
        <w:rPr>
          <w:lang w:val="nl-NL"/>
        </w:rPr>
        <w:t>Je kind blijft recht hebben op TOAH als het na</w:t>
      </w:r>
      <w:r w:rsidRPr="00571E12">
        <w:rPr>
          <w:lang w:val="nl-NL"/>
        </w:rPr>
        <w:t xml:space="preserve"> een ononderbroken afwezigheid van 21</w:t>
      </w:r>
      <w:r>
        <w:rPr>
          <w:lang w:val="nl-NL"/>
        </w:rPr>
        <w:t xml:space="preserve"> </w:t>
      </w:r>
      <w:r w:rsidRPr="00571E12">
        <w:rPr>
          <w:lang w:val="nl-NL"/>
        </w:rPr>
        <w:t xml:space="preserve">kalenderdagen </w:t>
      </w:r>
      <w:r w:rsidR="00F1763E">
        <w:rPr>
          <w:lang w:val="nl-NL"/>
        </w:rPr>
        <w:t>door</w:t>
      </w:r>
      <w:r w:rsidRPr="00571E12">
        <w:rPr>
          <w:lang w:val="nl-NL"/>
        </w:rPr>
        <w:t xml:space="preserve"> ziekte of ongeval </w:t>
      </w:r>
      <w:r w:rsidR="00DE3D4F">
        <w:rPr>
          <w:lang w:val="nl-NL"/>
        </w:rPr>
        <w:t xml:space="preserve">wekelijks minder dan 5 halve </w:t>
      </w:r>
      <w:r w:rsidR="008F0C45">
        <w:rPr>
          <w:lang w:val="nl-NL"/>
        </w:rPr>
        <w:t>school</w:t>
      </w:r>
      <w:r w:rsidR="00DE3D4F">
        <w:rPr>
          <w:lang w:val="nl-NL"/>
        </w:rPr>
        <w:t>dagen</w:t>
      </w:r>
      <w:r>
        <w:rPr>
          <w:lang w:val="nl-NL"/>
        </w:rPr>
        <w:t xml:space="preserve"> </w:t>
      </w:r>
      <w:r w:rsidR="00067DD8">
        <w:rPr>
          <w:lang w:val="nl-NL"/>
        </w:rPr>
        <w:t xml:space="preserve">aanwezig </w:t>
      </w:r>
      <w:r>
        <w:rPr>
          <w:lang w:val="nl-NL"/>
        </w:rPr>
        <w:t>kan</w:t>
      </w:r>
      <w:r w:rsidRPr="00571E12">
        <w:rPr>
          <w:lang w:val="nl-NL"/>
        </w:rPr>
        <w:t xml:space="preserve"> zijn op school. TOAH en onderwijs op school kan </w:t>
      </w:r>
      <w:r>
        <w:rPr>
          <w:lang w:val="nl-NL"/>
        </w:rPr>
        <w:t>dan g</w:t>
      </w:r>
      <w:r w:rsidRPr="00571E12">
        <w:rPr>
          <w:lang w:val="nl-NL"/>
        </w:rPr>
        <w:t>ecombineerd worden.</w:t>
      </w:r>
    </w:p>
    <w:p w14:paraId="1629A946" w14:textId="101F6E8E" w:rsidR="00A11E63" w:rsidRDefault="00A11E63" w:rsidP="00A11E63">
      <w:pPr>
        <w:pStyle w:val="Opsomming"/>
        <w:rPr>
          <w:lang w:val="nl-NL"/>
        </w:rPr>
      </w:pPr>
      <w:r w:rsidRPr="002A7E1A">
        <w:rPr>
          <w:lang w:val="nl-NL" w:eastAsia="nl-NL"/>
        </w:rPr>
        <w:t>Als de ziekteperiode wordt verlengd of als</w:t>
      </w:r>
      <w:r w:rsidRPr="00A85AA8">
        <w:rPr>
          <w:lang w:val="nl-NL" w:eastAsia="nl-NL"/>
        </w:rPr>
        <w:t xml:space="preserve"> je kind binnen </w:t>
      </w:r>
      <w:r>
        <w:rPr>
          <w:lang w:val="nl-NL" w:eastAsia="nl-NL"/>
        </w:rPr>
        <w:t xml:space="preserve">de </w:t>
      </w:r>
      <w:r w:rsidR="008A4942">
        <w:rPr>
          <w:lang w:val="nl-NL" w:eastAsia="nl-NL"/>
        </w:rPr>
        <w:t>3</w:t>
      </w:r>
      <w:r w:rsidRPr="00A85AA8">
        <w:rPr>
          <w:lang w:val="nl-NL" w:eastAsia="nl-NL"/>
        </w:rPr>
        <w:t xml:space="preserve"> maanden hervalt, </w:t>
      </w:r>
      <w:r>
        <w:rPr>
          <w:lang w:val="nl-NL" w:eastAsia="nl-NL"/>
        </w:rPr>
        <w:t>kan TOAH verlengd worden. De</w:t>
      </w:r>
      <w:r w:rsidRPr="002A7E1A">
        <w:rPr>
          <w:lang w:val="nl-NL" w:eastAsia="nl-NL"/>
        </w:rPr>
        <w:t xml:space="preserve"> wachttijd van</w:t>
      </w:r>
      <w:r w:rsidRPr="00A85AA8">
        <w:rPr>
          <w:lang w:val="nl-NL" w:eastAsia="nl-NL"/>
        </w:rPr>
        <w:t xml:space="preserve"> 21 opeenvolgende kalenderdagen </w:t>
      </w:r>
      <w:r>
        <w:rPr>
          <w:lang w:val="nl-NL" w:eastAsia="nl-NL"/>
        </w:rPr>
        <w:t xml:space="preserve">hoeft niet </w:t>
      </w:r>
      <w:r w:rsidRPr="002A7E1A">
        <w:rPr>
          <w:lang w:val="nl-NL" w:eastAsia="nl-NL"/>
        </w:rPr>
        <w:t xml:space="preserve">meer doorlopen te </w:t>
      </w:r>
      <w:r>
        <w:rPr>
          <w:lang w:val="nl-NL" w:eastAsia="nl-NL"/>
        </w:rPr>
        <w:t>worden</w:t>
      </w:r>
      <w:r w:rsidRPr="002A7E1A">
        <w:rPr>
          <w:lang w:val="nl-NL" w:eastAsia="nl-NL"/>
        </w:rPr>
        <w:t xml:space="preserve">. Je hoeft </w:t>
      </w:r>
      <w:r>
        <w:rPr>
          <w:lang w:val="nl-NL" w:eastAsia="nl-NL"/>
        </w:rPr>
        <w:t xml:space="preserve">dan </w:t>
      </w:r>
      <w:r w:rsidRPr="002A7E1A">
        <w:rPr>
          <w:lang w:val="nl-NL" w:eastAsia="nl-NL"/>
        </w:rPr>
        <w:t>ook niet opnieuw een aanvraag in te dienen. Om de nieuwe afwezigheid te wettigen, is er wel een nieuw medisch attest nodig.</w:t>
      </w:r>
    </w:p>
    <w:p w14:paraId="574F8EB6" w14:textId="59BF5E7A" w:rsidR="00A11E63" w:rsidRPr="005B3BC9" w:rsidRDefault="00A11E63" w:rsidP="00951525">
      <w:pPr>
        <w:pStyle w:val="Kop3"/>
      </w:pPr>
      <w:r w:rsidRPr="005B3BC9">
        <w:t>Bij chronische ziekt</w:t>
      </w:r>
      <w:r w:rsidR="00951525">
        <w:t>e</w:t>
      </w:r>
    </w:p>
    <w:p w14:paraId="2222C35F" w14:textId="487D6D3E" w:rsidR="00A11E63" w:rsidRPr="00921AE2" w:rsidRDefault="00A11E63" w:rsidP="00A11E63">
      <w:pPr>
        <w:pStyle w:val="Opsomming"/>
        <w:spacing w:after="0" w:line="288" w:lineRule="auto"/>
        <w:contextualSpacing w:val="0"/>
      </w:pPr>
      <w:r>
        <w:t xml:space="preserve">Een chronische ziekte is een </w:t>
      </w:r>
      <w:r w:rsidRPr="00921AE2">
        <w:t>ziekte waarbij een continue of repetitieve behandeling van minstens 6 maanden noodzakelijk is (bijvoorbeeld nierpatiëntjes, astmapatiëntjes,</w:t>
      </w:r>
      <w:r w:rsidR="00951525">
        <w:t xml:space="preserve"> </w:t>
      </w:r>
      <w:r w:rsidRPr="00921AE2">
        <w:t>…)</w:t>
      </w:r>
      <w:r>
        <w:t>.</w:t>
      </w:r>
    </w:p>
    <w:p w14:paraId="2AADD287" w14:textId="0ED4B07A" w:rsidR="00A11E63" w:rsidRPr="00921AE2" w:rsidRDefault="00A11E63" w:rsidP="00A11E63">
      <w:pPr>
        <w:pStyle w:val="Opsomming"/>
        <w:spacing w:after="0" w:line="288" w:lineRule="auto"/>
        <w:contextualSpacing w:val="0"/>
      </w:pPr>
      <w:r>
        <w:t>Je dient</w:t>
      </w:r>
      <w:r w:rsidRPr="00921AE2">
        <w:t xml:space="preserve"> een aanvraag in bij de directeur.</w:t>
      </w:r>
      <w:r>
        <w:t xml:space="preserve"> </w:t>
      </w:r>
      <w:r>
        <w:rPr>
          <w:lang w:val="nl-NL"/>
        </w:rPr>
        <w:t>De aanvraag is vergezeld van</w:t>
      </w:r>
      <w:r w:rsidRPr="002A7E1A">
        <w:rPr>
          <w:lang w:val="nl-NL"/>
        </w:rPr>
        <w:t xml:space="preserve"> een medisch attest van een </w:t>
      </w:r>
      <w:r>
        <w:rPr>
          <w:lang w:val="nl-NL"/>
        </w:rPr>
        <w:t>arts</w:t>
      </w:r>
      <w:r w:rsidRPr="002A7E1A">
        <w:rPr>
          <w:lang w:val="nl-NL"/>
        </w:rPr>
        <w:t>-specialist dat het chronische ziektebeeld bevestigt en waaruit blijkt dat je kind onderwijs mag krijgen.</w:t>
      </w:r>
    </w:p>
    <w:p w14:paraId="697255AA" w14:textId="6BD771EE" w:rsidR="00A11E63" w:rsidRDefault="00A11E63" w:rsidP="00A11E63">
      <w:pPr>
        <w:pStyle w:val="Opsomming"/>
        <w:rPr>
          <w:lang w:val="nl-NL"/>
        </w:rPr>
      </w:pPr>
      <w:r>
        <w:rPr>
          <w:lang w:val="nl-NL"/>
        </w:rPr>
        <w:t>Je kind heeft</w:t>
      </w:r>
      <w:r w:rsidRPr="00091DAF">
        <w:rPr>
          <w:lang w:val="nl-NL" w:eastAsia="nl-NL"/>
        </w:rPr>
        <w:t xml:space="preserve"> recht op 4 lestijden </w:t>
      </w:r>
      <w:r>
        <w:rPr>
          <w:lang w:val="nl-NL" w:eastAsia="nl-NL"/>
        </w:rPr>
        <w:t>TOAH</w:t>
      </w:r>
      <w:r w:rsidRPr="00091DAF">
        <w:rPr>
          <w:lang w:val="nl-NL" w:eastAsia="nl-NL"/>
        </w:rPr>
        <w:t xml:space="preserve"> </w:t>
      </w:r>
      <w:r>
        <w:rPr>
          <w:lang w:val="nl-NL" w:eastAsia="nl-NL"/>
        </w:rPr>
        <w:t>na elke</w:t>
      </w:r>
      <w:r w:rsidRPr="00091DAF">
        <w:rPr>
          <w:lang w:val="nl-NL" w:eastAsia="nl-NL"/>
        </w:rPr>
        <w:t xml:space="preserve"> opgebouwde </w:t>
      </w:r>
      <w:r>
        <w:rPr>
          <w:lang w:val="nl-NL" w:eastAsia="nl-NL"/>
        </w:rPr>
        <w:t>afwezigheid</w:t>
      </w:r>
      <w:r w:rsidRPr="00091DAF">
        <w:rPr>
          <w:lang w:val="nl-NL" w:eastAsia="nl-NL"/>
        </w:rPr>
        <w:t xml:space="preserve"> van 9 halve schooldagen. </w:t>
      </w:r>
      <w:r w:rsidR="00CA06C7">
        <w:rPr>
          <w:lang w:val="nl-NL" w:eastAsia="nl-NL"/>
        </w:rPr>
        <w:t>Die</w:t>
      </w:r>
      <w:r w:rsidRPr="00091DAF">
        <w:rPr>
          <w:lang w:val="nl-NL" w:eastAsia="nl-NL"/>
        </w:rPr>
        <w:t xml:space="preserve"> uren kunnen gedeeltelijk op school georganiseerd worden. </w:t>
      </w:r>
      <w:r>
        <w:rPr>
          <w:lang w:val="nl-NL" w:eastAsia="nl-NL"/>
        </w:rPr>
        <w:t>We moeten daar dan samen akkoord mee gaan. TOAH</w:t>
      </w:r>
      <w:r w:rsidRPr="00091DAF">
        <w:rPr>
          <w:lang w:val="nl-NL" w:eastAsia="nl-NL"/>
        </w:rPr>
        <w:t xml:space="preserve"> vindt </w:t>
      </w:r>
      <w:r>
        <w:rPr>
          <w:lang w:val="nl-NL" w:eastAsia="nl-NL"/>
        </w:rPr>
        <w:t xml:space="preserve">dan </w:t>
      </w:r>
      <w:r w:rsidRPr="00091DAF">
        <w:rPr>
          <w:lang w:val="nl-NL" w:eastAsia="nl-NL"/>
        </w:rPr>
        <w:t>plaats buiten de normale schooluren</w:t>
      </w:r>
      <w:r>
        <w:rPr>
          <w:lang w:val="nl-NL" w:eastAsia="nl-NL"/>
        </w:rPr>
        <w:t xml:space="preserve">, maar kan </w:t>
      </w:r>
      <w:r w:rsidRPr="00091DAF">
        <w:rPr>
          <w:lang w:val="nl-NL" w:eastAsia="nl-NL"/>
        </w:rPr>
        <w:t>niet tijdens de middagpauze</w:t>
      </w:r>
      <w:r>
        <w:rPr>
          <w:lang w:val="nl-NL" w:eastAsia="nl-NL"/>
        </w:rPr>
        <w:t xml:space="preserve"> worden georganiseerd</w:t>
      </w:r>
      <w:r w:rsidRPr="00091DAF">
        <w:rPr>
          <w:lang w:val="nl-NL" w:eastAsia="nl-NL"/>
        </w:rPr>
        <w:t>.</w:t>
      </w:r>
    </w:p>
    <w:p w14:paraId="624D45AE" w14:textId="65CFE5B0" w:rsidR="00A11E63" w:rsidRPr="00091DAF" w:rsidRDefault="00A11E63" w:rsidP="00A11E63">
      <w:pPr>
        <w:pStyle w:val="Opsomming"/>
        <w:rPr>
          <w:lang w:val="nl-NL"/>
        </w:rPr>
      </w:pPr>
      <w:r w:rsidRPr="00091DAF">
        <w:rPr>
          <w:lang w:val="nl-NL" w:eastAsia="nl-NL"/>
        </w:rPr>
        <w:t xml:space="preserve">De aanvraag en de medische vaststelling van de chronische ziekte blijft geldig voor de hele </w:t>
      </w:r>
      <w:r>
        <w:rPr>
          <w:lang w:val="nl-NL" w:eastAsia="nl-NL"/>
        </w:rPr>
        <w:t>loopbaan</w:t>
      </w:r>
      <w:r w:rsidRPr="00091DAF">
        <w:rPr>
          <w:lang w:val="nl-NL" w:eastAsia="nl-NL"/>
        </w:rPr>
        <w:t xml:space="preserve"> van je kind op onze school. Je hoeft </w:t>
      </w:r>
      <w:r w:rsidR="007264B2">
        <w:rPr>
          <w:lang w:val="nl-NL" w:eastAsia="nl-NL"/>
        </w:rPr>
        <w:t>dat</w:t>
      </w:r>
      <w:r w:rsidRPr="00091DAF">
        <w:rPr>
          <w:lang w:val="nl-NL" w:eastAsia="nl-NL"/>
        </w:rPr>
        <w:t xml:space="preserve"> dus maar één keer aan onze school te bezorgen.</w:t>
      </w:r>
    </w:p>
    <w:p w14:paraId="497705C4" w14:textId="3781688C" w:rsidR="00A11E63" w:rsidRDefault="00A11E63" w:rsidP="00A11E63">
      <w:pPr>
        <w:spacing w:after="180"/>
        <w:rPr>
          <w:lang w:val="nl-NL" w:eastAsia="nl-NL"/>
        </w:rPr>
      </w:pPr>
      <w:r w:rsidRPr="00A85AA8">
        <w:rPr>
          <w:lang w:val="nl-NL" w:eastAsia="nl-NL"/>
        </w:rPr>
        <w:t>Je kind moet op 10 k</w:t>
      </w:r>
      <w:r>
        <w:rPr>
          <w:lang w:val="nl-NL" w:eastAsia="nl-NL"/>
        </w:rPr>
        <w:t>ilometer</w:t>
      </w:r>
      <w:r w:rsidRPr="00A85AA8">
        <w:rPr>
          <w:lang w:val="nl-NL" w:eastAsia="nl-NL"/>
        </w:rPr>
        <w:t xml:space="preserve"> of minder van de school verblijven. Als je kind op een grotere afstand van de school verblijft, dan </w:t>
      </w:r>
      <w:r>
        <w:rPr>
          <w:lang w:val="nl-NL" w:eastAsia="nl-NL"/>
        </w:rPr>
        <w:t xml:space="preserve">zijn we niet verplicht om </w:t>
      </w:r>
      <w:r w:rsidR="00D135EF">
        <w:rPr>
          <w:lang w:val="nl-NL" w:eastAsia="nl-NL"/>
        </w:rPr>
        <w:t>TOAH</w:t>
      </w:r>
      <w:r w:rsidRPr="00A85AA8">
        <w:rPr>
          <w:lang w:val="nl-NL" w:eastAsia="nl-NL"/>
        </w:rPr>
        <w:t xml:space="preserve"> </w:t>
      </w:r>
      <w:r>
        <w:rPr>
          <w:lang w:val="nl-NL" w:eastAsia="nl-NL"/>
        </w:rPr>
        <w:t xml:space="preserve">te </w:t>
      </w:r>
      <w:r w:rsidRPr="00A85AA8">
        <w:rPr>
          <w:lang w:val="nl-NL" w:eastAsia="nl-NL"/>
        </w:rPr>
        <w:t>organiseren.</w:t>
      </w:r>
    </w:p>
    <w:p w14:paraId="76251D12" w14:textId="05A51232" w:rsidR="00A11E63" w:rsidRPr="00CB2A17" w:rsidRDefault="00A11E63" w:rsidP="00A11E63">
      <w:pPr>
        <w:spacing w:after="180"/>
        <w:rPr>
          <w:lang w:val="nl-NL" w:eastAsia="nl-NL"/>
        </w:rPr>
      </w:pPr>
      <w:r w:rsidRPr="00A85AA8">
        <w:rPr>
          <w:lang w:val="nl-NL" w:eastAsia="nl-NL"/>
        </w:rPr>
        <w:t xml:space="preserve">Als je kind aan </w:t>
      </w:r>
      <w:r>
        <w:rPr>
          <w:lang w:val="nl-NL" w:eastAsia="nl-NL"/>
        </w:rPr>
        <w:t>bovenstaande</w:t>
      </w:r>
      <w:r w:rsidRPr="00A85AA8">
        <w:rPr>
          <w:lang w:val="nl-NL" w:eastAsia="nl-NL"/>
        </w:rPr>
        <w:t xml:space="preserve"> voorwaarden voldoet,</w:t>
      </w:r>
      <w:r>
        <w:rPr>
          <w:lang w:val="nl-NL" w:eastAsia="nl-NL"/>
        </w:rPr>
        <w:t xml:space="preserve"> informeren we jou over</w:t>
      </w:r>
      <w:r w:rsidRPr="00A85AA8">
        <w:rPr>
          <w:lang w:val="nl-NL" w:eastAsia="nl-NL"/>
        </w:rPr>
        <w:t xml:space="preserve"> de mogelijkheid van </w:t>
      </w:r>
      <w:r w:rsidR="00D135EF">
        <w:rPr>
          <w:lang w:val="nl-NL" w:eastAsia="nl-NL"/>
        </w:rPr>
        <w:t>TOAH</w:t>
      </w:r>
      <w:r w:rsidRPr="00A85AA8">
        <w:rPr>
          <w:lang w:val="nl-NL" w:eastAsia="nl-NL"/>
        </w:rPr>
        <w:t xml:space="preserve">. </w:t>
      </w:r>
      <w:r w:rsidRPr="002A7E1A">
        <w:rPr>
          <w:lang w:val="nl-NL" w:eastAsia="nl-NL"/>
        </w:rPr>
        <w:t xml:space="preserve">Zodra de voorwaarden voor het verstrekken van </w:t>
      </w:r>
      <w:r w:rsidR="00852474">
        <w:rPr>
          <w:lang w:val="nl-NL" w:eastAsia="nl-NL"/>
        </w:rPr>
        <w:t>TOAH</w:t>
      </w:r>
      <w:r w:rsidRPr="002A7E1A">
        <w:rPr>
          <w:lang w:val="nl-NL" w:eastAsia="nl-NL"/>
        </w:rPr>
        <w:t xml:space="preserve"> vervuld zijn, </w:t>
      </w:r>
      <w:r w:rsidR="00FA4929">
        <w:rPr>
          <w:lang w:val="nl-NL" w:eastAsia="nl-NL"/>
        </w:rPr>
        <w:t>kunnen we e</w:t>
      </w:r>
      <w:r w:rsidRPr="002A7E1A">
        <w:rPr>
          <w:lang w:val="nl-NL" w:eastAsia="nl-NL"/>
        </w:rPr>
        <w:t>rmee van start gaan.</w:t>
      </w:r>
      <w:r>
        <w:rPr>
          <w:lang w:val="nl-NL" w:eastAsia="nl-NL"/>
        </w:rPr>
        <w:t xml:space="preserve"> </w:t>
      </w:r>
      <w:r w:rsidR="003D0D09">
        <w:rPr>
          <w:lang w:val="nl-NL" w:eastAsia="nl-NL"/>
        </w:rPr>
        <w:t xml:space="preserve">We gaan </w:t>
      </w:r>
      <w:r w:rsidRPr="001B18BA">
        <w:rPr>
          <w:lang w:val="nl-NL" w:eastAsia="nl-NL"/>
        </w:rPr>
        <w:t>dan</w:t>
      </w:r>
      <w:r w:rsidRPr="00CB2A17">
        <w:rPr>
          <w:lang w:val="nl-NL" w:eastAsia="nl-NL"/>
        </w:rPr>
        <w:t xml:space="preserve"> op zoek naar een </w:t>
      </w:r>
      <w:r w:rsidRPr="002A7E1A">
        <w:rPr>
          <w:lang w:val="nl-NL" w:eastAsia="nl-NL"/>
        </w:rPr>
        <w:t>leraar</w:t>
      </w:r>
      <w:r w:rsidRPr="00CB2A17">
        <w:rPr>
          <w:lang w:val="nl-NL" w:eastAsia="nl-NL"/>
        </w:rPr>
        <w:t xml:space="preserve"> om 4 lestijden per week onderwijs aan huis te geven. </w:t>
      </w:r>
      <w:r>
        <w:rPr>
          <w:lang w:val="nl-NL" w:eastAsia="nl-NL"/>
        </w:rPr>
        <w:t>We maken</w:t>
      </w:r>
      <w:r w:rsidRPr="00CB2A17">
        <w:rPr>
          <w:lang w:val="nl-NL" w:eastAsia="nl-NL"/>
        </w:rPr>
        <w:t xml:space="preserve"> afspraken met </w:t>
      </w:r>
      <w:r w:rsidR="00AD6235">
        <w:rPr>
          <w:lang w:val="nl-NL" w:eastAsia="nl-NL"/>
        </w:rPr>
        <w:t>de</w:t>
      </w:r>
      <w:r>
        <w:rPr>
          <w:lang w:val="nl-NL" w:eastAsia="nl-NL"/>
        </w:rPr>
        <w:t xml:space="preserve"> TOAH-leraar</w:t>
      </w:r>
      <w:r w:rsidRPr="00CB2A17">
        <w:rPr>
          <w:lang w:val="nl-NL" w:eastAsia="nl-NL"/>
        </w:rPr>
        <w:t xml:space="preserve"> om de lessen af te stemmen op de </w:t>
      </w:r>
      <w:r w:rsidRPr="00A85AA8">
        <w:rPr>
          <w:lang w:val="nl-NL" w:eastAsia="nl-NL"/>
        </w:rPr>
        <w:t>leerlingengroep</w:t>
      </w:r>
      <w:r w:rsidRPr="00CB2A17">
        <w:rPr>
          <w:lang w:val="nl-NL" w:eastAsia="nl-NL"/>
        </w:rPr>
        <w:t xml:space="preserve"> van </w:t>
      </w:r>
      <w:r>
        <w:rPr>
          <w:lang w:val="nl-NL" w:eastAsia="nl-NL"/>
        </w:rPr>
        <w:t>je</w:t>
      </w:r>
      <w:r w:rsidRPr="00CB2A17">
        <w:rPr>
          <w:lang w:val="nl-NL" w:eastAsia="nl-NL"/>
        </w:rPr>
        <w:t xml:space="preserve"> kind. </w:t>
      </w:r>
      <w:r w:rsidR="002377C4">
        <w:rPr>
          <w:lang w:val="nl-NL" w:eastAsia="nl-NL"/>
        </w:rPr>
        <w:t>TOAH</w:t>
      </w:r>
      <w:r w:rsidRPr="00A85AA8">
        <w:rPr>
          <w:lang w:val="nl-NL" w:eastAsia="nl-NL"/>
        </w:rPr>
        <w:t xml:space="preserve"> is gratis</w:t>
      </w:r>
      <w:r w:rsidRPr="003539AF">
        <w:rPr>
          <w:lang w:val="nl-NL" w:eastAsia="nl-NL"/>
        </w:rPr>
        <w:t xml:space="preserve"> </w:t>
      </w:r>
      <w:r>
        <w:rPr>
          <w:lang w:val="nl-NL" w:eastAsia="nl-NL"/>
        </w:rPr>
        <w:t>voor jou</w:t>
      </w:r>
      <w:r w:rsidRPr="00A85AA8">
        <w:rPr>
          <w:lang w:val="nl-NL" w:eastAsia="nl-NL"/>
        </w:rPr>
        <w:t>.</w:t>
      </w:r>
    </w:p>
    <w:p w14:paraId="08D938D3" w14:textId="225C8ACC" w:rsidR="00A11E63" w:rsidRPr="00CB2A17" w:rsidRDefault="00A11E63" w:rsidP="00A11E63">
      <w:pPr>
        <w:spacing w:after="180"/>
        <w:rPr>
          <w:lang w:val="nl-NL" w:eastAsia="nl-NL"/>
        </w:rPr>
      </w:pPr>
      <w:r>
        <w:rPr>
          <w:lang w:val="nl-NL" w:eastAsia="nl-NL"/>
        </w:rPr>
        <w:lastRenderedPageBreak/>
        <w:t xml:space="preserve">Wij kunnen </w:t>
      </w:r>
      <w:r w:rsidRPr="00CB2A17">
        <w:rPr>
          <w:lang w:val="nl-NL" w:eastAsia="nl-NL"/>
        </w:rPr>
        <w:t xml:space="preserve">in overleg met </w:t>
      </w:r>
      <w:r w:rsidRPr="00A85AA8">
        <w:rPr>
          <w:lang w:val="nl-NL" w:eastAsia="nl-NL"/>
        </w:rPr>
        <w:t>jou</w:t>
      </w:r>
      <w:r w:rsidRPr="00CB2A17">
        <w:rPr>
          <w:lang w:val="nl-NL" w:eastAsia="nl-NL"/>
        </w:rPr>
        <w:t xml:space="preserve"> ook contact opnemen met de vzw </w:t>
      </w:r>
      <w:r w:rsidRPr="00C70E32">
        <w:rPr>
          <w:lang w:val="nl-NL" w:eastAsia="nl-NL"/>
        </w:rPr>
        <w:t>Bednet</w:t>
      </w:r>
      <w:r w:rsidR="00C70E32">
        <w:rPr>
          <w:lang w:val="nl-NL" w:eastAsia="nl-NL"/>
        </w:rPr>
        <w:t xml:space="preserve"> (</w:t>
      </w:r>
      <w:hyperlink r:id="rId68" w:history="1">
        <w:r w:rsidR="008A4F88">
          <w:rPr>
            <w:rStyle w:val="Hyperlink"/>
            <w:lang w:val="nl-NL" w:eastAsia="nl-NL"/>
          </w:rPr>
          <w:t>www.bednet.be</w:t>
        </w:r>
      </w:hyperlink>
      <w:r w:rsidR="00C70E32">
        <w:rPr>
          <w:lang w:val="nl-NL" w:eastAsia="nl-NL"/>
        </w:rPr>
        <w:t>).</w:t>
      </w:r>
      <w:r w:rsidRPr="00CB2A17">
        <w:rPr>
          <w:lang w:val="nl-NL" w:eastAsia="nl-NL"/>
        </w:rPr>
        <w:t xml:space="preserve"> </w:t>
      </w:r>
      <w:r w:rsidR="00AF484D">
        <w:rPr>
          <w:lang w:val="nl-NL" w:eastAsia="nl-NL"/>
        </w:rPr>
        <w:t>Dat</w:t>
      </w:r>
      <w:r w:rsidRPr="00CB2A17">
        <w:rPr>
          <w:lang w:val="nl-NL" w:eastAsia="nl-NL"/>
        </w:rPr>
        <w:t xml:space="preserve"> biedt de mogelijkheid om </w:t>
      </w:r>
      <w:r>
        <w:rPr>
          <w:lang w:val="nl-NL" w:eastAsia="nl-NL"/>
        </w:rPr>
        <w:t xml:space="preserve">gratis </w:t>
      </w:r>
      <w:r w:rsidRPr="00CB2A17">
        <w:rPr>
          <w:lang w:val="nl-NL" w:eastAsia="nl-NL"/>
        </w:rPr>
        <w:t xml:space="preserve">van thuis uit via een internetverbinding live deel te nemen aan de lessen. </w:t>
      </w:r>
      <w:r w:rsidR="004923AA">
        <w:rPr>
          <w:lang w:val="nl-NL" w:eastAsia="nl-NL"/>
        </w:rPr>
        <w:t>We maken</w:t>
      </w:r>
      <w:r w:rsidRPr="00A85AA8">
        <w:rPr>
          <w:lang w:val="nl-NL" w:eastAsia="nl-NL"/>
        </w:rPr>
        <w:t xml:space="preserve"> dan samen met jou</w:t>
      </w:r>
      <w:r w:rsidRPr="00CB2A17">
        <w:rPr>
          <w:lang w:val="nl-NL" w:eastAsia="nl-NL"/>
        </w:rPr>
        <w:t xml:space="preserve"> concrete afspraken over opvolging en evaluatie.</w:t>
      </w:r>
      <w:r>
        <w:rPr>
          <w:lang w:val="nl-NL" w:eastAsia="nl-NL"/>
        </w:rPr>
        <w:t xml:space="preserve"> </w:t>
      </w:r>
      <w:r w:rsidRPr="00FF7F8D">
        <w:rPr>
          <w:rFonts w:eastAsia="Times New Roman"/>
          <w:szCs w:val="24"/>
          <w:lang w:val="nl-NL" w:eastAsia="nl-NL"/>
        </w:rPr>
        <w:t>Synchroon internetonderwijs kan gecombineerd worden met tijdelijk onderwijs aan huis.</w:t>
      </w:r>
    </w:p>
    <w:p w14:paraId="10659EBE" w14:textId="471A86EB" w:rsidR="00A11E63" w:rsidRDefault="00A11E63" w:rsidP="00A11E63">
      <w:pPr>
        <w:spacing w:after="0"/>
        <w:rPr>
          <w:rFonts w:eastAsia="Times New Roman"/>
          <w:szCs w:val="24"/>
          <w:lang w:val="nl-NL" w:eastAsia="nl-NL"/>
        </w:rPr>
      </w:pPr>
      <w:r w:rsidRPr="00CB2A17">
        <w:rPr>
          <w:rFonts w:eastAsia="Times New Roman"/>
          <w:szCs w:val="24"/>
          <w:lang w:val="nl-NL" w:eastAsia="nl-NL"/>
        </w:rPr>
        <w:t xml:space="preserve">Met vragen </w:t>
      </w:r>
      <w:r w:rsidR="00B170CC">
        <w:rPr>
          <w:rFonts w:eastAsia="Times New Roman"/>
          <w:szCs w:val="24"/>
          <w:lang w:val="nl-NL" w:eastAsia="nl-NL"/>
        </w:rPr>
        <w:t>daarover</w:t>
      </w:r>
      <w:r w:rsidRPr="00CB2A17">
        <w:rPr>
          <w:rFonts w:eastAsia="Times New Roman"/>
          <w:szCs w:val="24"/>
          <w:lang w:val="nl-NL" w:eastAsia="nl-NL"/>
        </w:rPr>
        <w:t xml:space="preserve"> </w:t>
      </w:r>
      <w:r w:rsidR="00F57788">
        <w:rPr>
          <w:rFonts w:eastAsia="Times New Roman"/>
          <w:szCs w:val="24"/>
          <w:lang w:val="nl-NL" w:eastAsia="nl-NL"/>
        </w:rPr>
        <w:t>kun</w:t>
      </w:r>
      <w:r w:rsidRPr="00CB2A17">
        <w:rPr>
          <w:rFonts w:eastAsia="Times New Roman"/>
          <w:szCs w:val="24"/>
          <w:lang w:val="nl-NL" w:eastAsia="nl-NL"/>
        </w:rPr>
        <w:t xml:space="preserve"> je steeds terecht bij </w:t>
      </w:r>
      <w:sdt>
        <w:sdtPr>
          <w:rPr>
            <w:rFonts w:eastAsia="Times New Roman"/>
            <w:szCs w:val="24"/>
            <w:lang w:val="nl-NL" w:eastAsia="nl-NL"/>
          </w:rPr>
          <w:alias w:val="Geef hier de naam van het aanspreekpunt"/>
          <w:tag w:val="Geef hier de naam van het aanspreekpunt"/>
          <w:id w:val="362861925"/>
          <w:placeholder>
            <w:docPart w:val="072D1F9EEDAF4214AD088D18695E1676"/>
          </w:placeholder>
          <w15:color w:val="A8AF37"/>
        </w:sdtPr>
        <w:sdtContent>
          <w:r w:rsidR="00FB42B3">
            <w:rPr>
              <w:rFonts w:eastAsia="Times New Roman"/>
              <w:szCs w:val="24"/>
              <w:lang w:val="nl-NL" w:eastAsia="nl-NL"/>
            </w:rPr>
            <w:t xml:space="preserve">de directie of onze zorgcoördinator, Sanne Vonck. </w:t>
          </w:r>
        </w:sdtContent>
      </w:sdt>
    </w:p>
    <w:p w14:paraId="18AE3980" w14:textId="67B4267F" w:rsidR="00382063" w:rsidRPr="000B638B" w:rsidRDefault="00702786" w:rsidP="00382063">
      <w:pPr>
        <w:spacing w:before="200"/>
        <w:jc w:val="right"/>
        <w:rPr>
          <w:i/>
          <w:iCs/>
          <w:color w:val="AE2081"/>
          <w:sz w:val="18"/>
          <w:szCs w:val="18"/>
          <w:u w:val="single"/>
        </w:rPr>
      </w:pPr>
      <w:bookmarkStart w:id="40" w:name="_Ref60913644"/>
      <w:bookmarkStart w:id="41" w:name="_Ref66443307"/>
      <w:r w:rsidRPr="00973A0F">
        <w:rPr>
          <w:bCs/>
          <w:noProof/>
          <w:color w:val="FFFFFF" w:themeColor="background1"/>
          <w:lang w:eastAsia="nl-BE"/>
        </w:rPr>
        <w:drawing>
          <wp:anchor distT="0" distB="0" distL="114300" distR="114300" simplePos="0" relativeHeight="251658269" behindDoc="0" locked="0" layoutInCell="1" allowOverlap="1" wp14:anchorId="5A1C4630" wp14:editId="7B9A3B20">
            <wp:simplePos x="0" y="0"/>
            <wp:positionH relativeFrom="column">
              <wp:posOffset>-752475</wp:posOffset>
            </wp:positionH>
            <wp:positionV relativeFrom="paragraph">
              <wp:posOffset>456565</wp:posOffset>
            </wp:positionV>
            <wp:extent cx="612140" cy="612140"/>
            <wp:effectExtent l="0" t="0" r="0" b="0"/>
            <wp:wrapSquare wrapText="bothSides"/>
            <wp:docPr id="40" name="Graphic 40" descr="Hoes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Hoesten silhouet"/>
                    <pic:cNvPicPr/>
                  </pic:nvPicPr>
                  <pic:blipFill>
                    <a:blip r:embed="rId6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70"/>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r w:rsidR="00382063" w:rsidRPr="30F13529">
        <w:rPr>
          <w:i/>
          <w:iCs/>
          <w:color w:val="AE2081"/>
          <w:sz w:val="18"/>
          <w:szCs w:val="18"/>
          <w:u w:val="single"/>
        </w:rPr>
        <w:fldChar w:fldCharType="begin" w:fldLock="1"/>
      </w:r>
      <w:r w:rsidR="00382063" w:rsidRPr="30F13529">
        <w:rPr>
          <w:i/>
          <w:iCs/>
          <w:color w:val="AE2081"/>
          <w:sz w:val="18"/>
          <w:szCs w:val="18"/>
          <w:u w:val="single"/>
        </w:rPr>
        <w:instrText xml:space="preserve"> REF _Ref66445275 \h  \* MERGEFORMAT </w:instrText>
      </w:r>
      <w:r w:rsidR="00382063" w:rsidRPr="30F13529">
        <w:rPr>
          <w:i/>
          <w:iCs/>
          <w:color w:val="AE2081"/>
          <w:sz w:val="18"/>
          <w:szCs w:val="18"/>
          <w:u w:val="single"/>
        </w:rPr>
      </w:r>
      <w:r w:rsidR="00382063" w:rsidRPr="30F13529">
        <w:rPr>
          <w:i/>
          <w:iCs/>
          <w:color w:val="AE2081"/>
          <w:sz w:val="18"/>
          <w:szCs w:val="18"/>
          <w:u w:val="single"/>
        </w:rPr>
        <w:fldChar w:fldCharType="separate"/>
      </w:r>
      <w:r w:rsidR="00382063" w:rsidRPr="30F13529">
        <w:rPr>
          <w:i/>
          <w:iCs/>
          <w:color w:val="AE2081"/>
          <w:sz w:val="18"/>
          <w:szCs w:val="18"/>
          <w:u w:val="single"/>
        </w:rPr>
        <w:t>Terug naar overzicht</w:t>
      </w:r>
      <w:r w:rsidR="00382063" w:rsidRPr="30F13529">
        <w:rPr>
          <w:i/>
          <w:iCs/>
          <w:color w:val="AE2081"/>
          <w:sz w:val="18"/>
          <w:szCs w:val="18"/>
          <w:u w:val="single"/>
        </w:rPr>
        <w:fldChar w:fldCharType="end"/>
      </w:r>
    </w:p>
    <w:p w14:paraId="5E119E67" w14:textId="2FEDBF61" w:rsidR="00A11E63" w:rsidRPr="005A62EF" w:rsidRDefault="00A11E63" w:rsidP="00DA0B41">
      <w:pPr>
        <w:pStyle w:val="Kop2"/>
        <w:shd w:val="clear" w:color="auto" w:fill="4CBCC5"/>
        <w:rPr>
          <w:color w:val="FFFFFF" w:themeColor="background1"/>
        </w:rPr>
      </w:pPr>
      <w:bookmarkStart w:id="42" w:name="_Ref67921089"/>
      <w:r w:rsidRPr="005A62EF">
        <w:rPr>
          <w:color w:val="FFFFFF" w:themeColor="background1"/>
        </w:rPr>
        <w:t>Revalidatie/logopedie tijdens de lestijden</w:t>
      </w:r>
      <w:bookmarkEnd w:id="40"/>
      <w:bookmarkEnd w:id="41"/>
      <w:bookmarkEnd w:id="42"/>
    </w:p>
    <w:p w14:paraId="64F6B76C" w14:textId="4262E9E7" w:rsidR="00A11E63" w:rsidRPr="008869D3" w:rsidRDefault="00A11E63" w:rsidP="00A11E63">
      <w:pPr>
        <w:rPr>
          <w:lang w:val="nl-NL"/>
        </w:rPr>
      </w:pPr>
      <w:r w:rsidRPr="008869D3">
        <w:rPr>
          <w:lang w:val="nl-NL"/>
        </w:rPr>
        <w:t xml:space="preserve">Er zijn twee situaties waardoor een kind afwezig kan zijn </w:t>
      </w:r>
      <w:r w:rsidR="00070B8D">
        <w:rPr>
          <w:lang w:val="nl-NL"/>
        </w:rPr>
        <w:t>door</w:t>
      </w:r>
      <w:r w:rsidRPr="008869D3">
        <w:rPr>
          <w:lang w:val="nl-NL"/>
        </w:rPr>
        <w:t xml:space="preserve"> revalidatie tijdens de lestijden:</w:t>
      </w:r>
    </w:p>
    <w:p w14:paraId="67E79A8D" w14:textId="09C336D6" w:rsidR="00A11E63" w:rsidRPr="001B39FE" w:rsidRDefault="00A11E63" w:rsidP="00A11E63">
      <w:pPr>
        <w:pStyle w:val="Opsomming"/>
        <w:spacing w:after="0"/>
      </w:pPr>
      <w:r w:rsidRPr="001B39FE">
        <w:t>revalidatie na ziekte of ongeval (</w:t>
      </w:r>
      <w:r w:rsidR="00477E67">
        <w:t xml:space="preserve">normaal </w:t>
      </w:r>
      <w:r w:rsidRPr="001B39FE">
        <w:t>max. 150 minuten per week, verplaatsingen inbegrepen)</w:t>
      </w:r>
      <w:r>
        <w:t>;</w:t>
      </w:r>
    </w:p>
    <w:p w14:paraId="3B20F7C7" w14:textId="3B292CBE" w:rsidR="00A11E63" w:rsidRPr="001B39FE" w:rsidRDefault="00A11E63" w:rsidP="00A11E63">
      <w:pPr>
        <w:pStyle w:val="Opsomming"/>
        <w:contextualSpacing w:val="0"/>
      </w:pPr>
      <w:r w:rsidRPr="00E62E49">
        <w:t>revalidatie voor kinderen met een specifieke onderwijsgerelateerde behoefte waarvoor een handelingsgericht advies is gegeven</w:t>
      </w:r>
      <w:r w:rsidRPr="001B39FE">
        <w:t xml:space="preserve"> (</w:t>
      </w:r>
      <w:r w:rsidR="00477E67">
        <w:t xml:space="preserve">normaal </w:t>
      </w:r>
      <w:r>
        <w:t>m</w:t>
      </w:r>
      <w:r w:rsidRPr="001B39FE">
        <w:t>ax. 150 minuten per week, verplaatsingen inbegrepen)</w:t>
      </w:r>
      <w:r>
        <w:t>.</w:t>
      </w:r>
    </w:p>
    <w:p w14:paraId="7ACE5DFD" w14:textId="77777777" w:rsidR="00A11E63" w:rsidRDefault="00A11E63" w:rsidP="00A11E63">
      <w:pPr>
        <w:rPr>
          <w:lang w:val="nl-NL"/>
        </w:rPr>
      </w:pPr>
      <w:r>
        <w:rPr>
          <w:lang w:val="nl-NL"/>
        </w:rPr>
        <w:t>Je moet</w:t>
      </w:r>
      <w:r w:rsidRPr="004143D9">
        <w:rPr>
          <w:lang w:val="nl-NL"/>
        </w:rPr>
        <w:t xml:space="preserve"> toestemming vragen aan de directeur om </w:t>
      </w:r>
      <w:r>
        <w:rPr>
          <w:lang w:val="nl-NL"/>
        </w:rPr>
        <w:t>je</w:t>
      </w:r>
      <w:r w:rsidRPr="004143D9">
        <w:rPr>
          <w:lang w:val="nl-NL"/>
        </w:rPr>
        <w:t xml:space="preserve"> kind </w:t>
      </w:r>
      <w:r>
        <w:rPr>
          <w:lang w:val="nl-NL"/>
        </w:rPr>
        <w:t>revalidatie</w:t>
      </w:r>
      <w:r w:rsidRPr="004143D9">
        <w:rPr>
          <w:lang w:val="nl-NL"/>
        </w:rPr>
        <w:t xml:space="preserve"> tijdens de lestijden</w:t>
      </w:r>
      <w:r w:rsidRPr="00B9096C">
        <w:rPr>
          <w:lang w:val="nl-NL"/>
        </w:rPr>
        <w:t xml:space="preserve"> </w:t>
      </w:r>
      <w:r w:rsidRPr="004143D9">
        <w:rPr>
          <w:lang w:val="nl-NL"/>
        </w:rPr>
        <w:t>te laten volgen.</w:t>
      </w:r>
    </w:p>
    <w:p w14:paraId="59F8A4CD" w14:textId="77777777" w:rsidR="00A11E63" w:rsidRPr="004143D9" w:rsidRDefault="00A11E63" w:rsidP="00A11E63">
      <w:pPr>
        <w:rPr>
          <w:lang w:val="nl-NL"/>
        </w:rPr>
      </w:pPr>
      <w:r w:rsidRPr="004143D9">
        <w:rPr>
          <w:lang w:val="nl-NL"/>
        </w:rPr>
        <w:t>Om een beslissing te kunnen nemen</w:t>
      </w:r>
      <w:r>
        <w:rPr>
          <w:lang w:val="nl-NL"/>
        </w:rPr>
        <w:t xml:space="preserve"> om </w:t>
      </w:r>
      <w:r w:rsidRPr="00D6384F">
        <w:rPr>
          <w:lang w:val="nl-NL"/>
        </w:rPr>
        <w:t>revalidatie</w:t>
      </w:r>
      <w:r w:rsidRPr="0050722D">
        <w:rPr>
          <w:b/>
          <w:bCs/>
          <w:lang w:val="nl-NL"/>
        </w:rPr>
        <w:t xml:space="preserve"> </w:t>
      </w:r>
      <w:r w:rsidRPr="00A2334A">
        <w:rPr>
          <w:lang w:val="nl-NL"/>
        </w:rPr>
        <w:t>na</w:t>
      </w:r>
      <w:r w:rsidRPr="0050722D">
        <w:rPr>
          <w:b/>
          <w:bCs/>
          <w:lang w:val="nl-NL"/>
        </w:rPr>
        <w:t xml:space="preserve"> ziekte of ongeval</w:t>
      </w:r>
      <w:r>
        <w:rPr>
          <w:lang w:val="nl-NL"/>
        </w:rPr>
        <w:t xml:space="preserve"> toe te staan</w:t>
      </w:r>
      <w:r w:rsidRPr="004143D9">
        <w:rPr>
          <w:lang w:val="nl-NL"/>
        </w:rPr>
        <w:t>, moet</w:t>
      </w:r>
      <w:r>
        <w:rPr>
          <w:lang w:val="nl-NL"/>
        </w:rPr>
        <w:t xml:space="preserve">en wij </w:t>
      </w:r>
      <w:r w:rsidRPr="004143D9">
        <w:rPr>
          <w:lang w:val="nl-NL"/>
        </w:rPr>
        <w:t>over een dossier beschikken dat minstens de volgende elementen bevat:</w:t>
      </w:r>
    </w:p>
    <w:p w14:paraId="32D729E9" w14:textId="77777777" w:rsidR="00A11E63" w:rsidRPr="001B39FE" w:rsidRDefault="00A11E63" w:rsidP="00A11E63">
      <w:pPr>
        <w:pStyle w:val="Opsomming"/>
        <w:spacing w:after="120"/>
      </w:pPr>
      <w:r>
        <w:t>e</w:t>
      </w:r>
      <w:r w:rsidRPr="001B39FE">
        <w:t>en verklaring van de ouders waaruit blijkt dat de revalidatie tijdens de lestijden moet plaatsvinden</w:t>
      </w:r>
      <w:r>
        <w:t>;</w:t>
      </w:r>
    </w:p>
    <w:p w14:paraId="036F9688" w14:textId="46D45E98" w:rsidR="00A11E63" w:rsidRPr="001B39FE" w:rsidRDefault="00A11E63" w:rsidP="00A11E63">
      <w:pPr>
        <w:pStyle w:val="Opsomming"/>
        <w:spacing w:after="120"/>
      </w:pPr>
      <w:r>
        <w:t>e</w:t>
      </w:r>
      <w:r w:rsidRPr="001B39FE">
        <w:t xml:space="preserve">en medisch attest waaruit de noodzakelijkheid, </w:t>
      </w:r>
      <w:r w:rsidR="00D47614">
        <w:t>het aantal keer</w:t>
      </w:r>
      <w:r w:rsidRPr="001B39FE">
        <w:t xml:space="preserve"> en de duur van de revalidatie blijkt</w:t>
      </w:r>
      <w:r>
        <w:t>;</w:t>
      </w:r>
    </w:p>
    <w:p w14:paraId="6AEE8C70" w14:textId="77777777" w:rsidR="00A11E63" w:rsidRPr="001B39FE" w:rsidRDefault="00A11E63" w:rsidP="00A11E63">
      <w:pPr>
        <w:pStyle w:val="Opsomming"/>
        <w:spacing w:after="120"/>
      </w:pPr>
      <w:r>
        <w:t>e</w:t>
      </w:r>
      <w:r w:rsidRPr="001B39FE">
        <w:t xml:space="preserve">en advies van het CLB, geformuleerd na overleg met klassenraad en ouders, dat motiveert waarom de revalidatie </w:t>
      </w:r>
      <w:r>
        <w:t>tijdens de lestijden vereist is;</w:t>
      </w:r>
    </w:p>
    <w:p w14:paraId="5C8E84E5" w14:textId="77777777" w:rsidR="00A11E63" w:rsidRPr="001B39FE" w:rsidRDefault="00A11E63" w:rsidP="00A11E63">
      <w:pPr>
        <w:pStyle w:val="Opsomming"/>
        <w:contextualSpacing w:val="0"/>
      </w:pPr>
      <w:r w:rsidRPr="001B39FE">
        <w:t>een toestemming van de directeur voor een periode die de duur van de behandeling, vermeld in het medisch attest, niet kan overschrijden.</w:t>
      </w:r>
    </w:p>
    <w:p w14:paraId="628D27B8" w14:textId="77777777" w:rsidR="00A11E63" w:rsidRPr="0011367E" w:rsidRDefault="00A11E63" w:rsidP="00A11E63">
      <w:r w:rsidRPr="0011367E">
        <w:t xml:space="preserve">Om een beslissing te kunnen nemen om revalidatie </w:t>
      </w:r>
      <w:r w:rsidRPr="00B9096C">
        <w:t xml:space="preserve">toe te staan voor de leerling met een </w:t>
      </w:r>
      <w:r w:rsidRPr="00D6384F">
        <w:rPr>
          <w:b/>
          <w:bCs/>
        </w:rPr>
        <w:t>specifieke onderwijsgerelateerde behoefte waarvoor een handelingsgericht advies is gegeven</w:t>
      </w:r>
      <w:r w:rsidRPr="0011367E">
        <w:t xml:space="preserve">, </w:t>
      </w:r>
      <w:r>
        <w:t>moeten wij</w:t>
      </w:r>
      <w:r w:rsidRPr="0011367E">
        <w:t xml:space="preserve"> over een dossier beschikken dat minstens de volgende elementen bevat:</w:t>
      </w:r>
    </w:p>
    <w:p w14:paraId="5C39B893" w14:textId="77777777" w:rsidR="00A11E63" w:rsidRPr="00E86D8D" w:rsidRDefault="00A11E63" w:rsidP="003D35C9">
      <w:pPr>
        <w:pStyle w:val="Lijstalinea"/>
        <w:numPr>
          <w:ilvl w:val="0"/>
          <w:numId w:val="7"/>
        </w:numPr>
        <w:spacing w:after="0"/>
        <w:ind w:left="340" w:hanging="340"/>
        <w:outlineLvl w:val="9"/>
      </w:pPr>
      <w:r>
        <w:t>e</w:t>
      </w:r>
      <w:r w:rsidRPr="00E86D8D">
        <w:t>en verklaring van de ouders waaruit blijkt dat de revalidatie tijdens</w:t>
      </w:r>
      <w:r>
        <w:t xml:space="preserve"> de lestijden moet plaatsvinden;</w:t>
      </w:r>
    </w:p>
    <w:p w14:paraId="2D6ACD79" w14:textId="1C77A6B4" w:rsidR="00A11E63" w:rsidRPr="00E86D8D" w:rsidRDefault="00A11E63" w:rsidP="00A11E63">
      <w:pPr>
        <w:pStyle w:val="Opsomming"/>
        <w:spacing w:after="0"/>
        <w:contextualSpacing w:val="0"/>
      </w:pPr>
      <w:r>
        <w:t>e</w:t>
      </w:r>
      <w:r w:rsidRPr="00E86D8D">
        <w:t>en advies van het CLB, geformuleerd na overleg met klassenraad en ouders</w:t>
      </w:r>
      <w:r>
        <w:t xml:space="preserve">. </w:t>
      </w:r>
      <w:r w:rsidRPr="008869D3">
        <w:t>Dat advies moet motiveren waarom de problematiek van de leerling van die aard is dat het wettelijk voorziene zorgbeleid van een school daarop geen antwoord kan geven en dat de revalidatietussenkomsten niet beschouwd kunnen worden als schoolgebonden aanbod</w:t>
      </w:r>
      <w:r>
        <w:t xml:space="preserve">. </w:t>
      </w:r>
      <w:r w:rsidRPr="00B9096C">
        <w:t xml:space="preserve">Indien er op het moment van de aanvraag tot afwezigheid nog geen handelingsgericht advies werd gegeven voor de leerling, kunnen het handelingsgericht advies en </w:t>
      </w:r>
      <w:r w:rsidR="00814E10">
        <w:t>dat</w:t>
      </w:r>
      <w:r w:rsidRPr="00B9096C">
        <w:t xml:space="preserve"> advies van het CLB gelijktijdig afgeleverd worden</w:t>
      </w:r>
      <w:r w:rsidRPr="008869D3">
        <w:t>;</w:t>
      </w:r>
    </w:p>
    <w:p w14:paraId="75596E46" w14:textId="77777777" w:rsidR="00A11E63" w:rsidRPr="0011367E" w:rsidRDefault="00A11E63" w:rsidP="00A11E63">
      <w:pPr>
        <w:pStyle w:val="Opsomming"/>
        <w:spacing w:after="120"/>
      </w:pPr>
      <w:r w:rsidRPr="0011367E">
        <w:t>een samenwerkingsovereenkomst tussen de school en de revalidatieverstrekker over de manier waarop de revalidatie het onderwijs voor de leerling in kwestie zal aanvullen en de manier waarop de infor</w:t>
      </w:r>
      <w:r>
        <w:t xml:space="preserve">matie-uitwisseling zal verlopen. </w:t>
      </w:r>
      <w:r w:rsidRPr="008869D3">
        <w:t>De revalidatieverstrekker bezorgt op het einde van elk schooljaar een evaluatieverslag aan de directie van de school en van het CLB, met inachtneming van de privacywetgeving waaraan hij onderworpen is;</w:t>
      </w:r>
    </w:p>
    <w:p w14:paraId="02E87309" w14:textId="77777777" w:rsidR="00A11E63" w:rsidRPr="0011367E" w:rsidRDefault="00A11E63" w:rsidP="00A11E63">
      <w:pPr>
        <w:pStyle w:val="Opsomming"/>
        <w:spacing w:after="120"/>
      </w:pPr>
      <w:r w:rsidRPr="0011367E">
        <w:lastRenderedPageBreak/>
        <w:t>een toestemming van de directeur, die jaarlijks verni</w:t>
      </w:r>
      <w:r>
        <w:t xml:space="preserve">euwd en gemotiveerd moet worden, </w:t>
      </w:r>
      <w:r w:rsidRPr="008869D3">
        <w:t>rekening houdend met het evaluatieverslag van de revalidatieverstrekker</w:t>
      </w:r>
      <w:r>
        <w:t>.</w:t>
      </w:r>
    </w:p>
    <w:p w14:paraId="2A91E0A2" w14:textId="6C0D0C3E" w:rsidR="00A11E63" w:rsidRDefault="00A11E63" w:rsidP="00A11E63">
      <w:r w:rsidRPr="0011367E">
        <w:t xml:space="preserve">De directeur neemt, op basis van de verzamelde documenten, de uiteindelijke beslissing of de revalidatie tijdens de lestijden kan plaatsvinden of niet. </w:t>
      </w:r>
      <w:r>
        <w:t xml:space="preserve">Wij delen </w:t>
      </w:r>
      <w:r w:rsidR="00390843">
        <w:t>die</w:t>
      </w:r>
      <w:r>
        <w:t xml:space="preserve"> beslissing aan </w:t>
      </w:r>
      <w:r w:rsidR="00126BE6">
        <w:t>jou</w:t>
      </w:r>
      <w:r>
        <w:t xml:space="preserve"> mee</w:t>
      </w:r>
      <w:r w:rsidRPr="0011367E">
        <w:t>.</w:t>
      </w:r>
    </w:p>
    <w:p w14:paraId="396381D1" w14:textId="229F398F" w:rsidR="00A11E63" w:rsidRDefault="00A11E63" w:rsidP="00A11E63">
      <w:pPr>
        <w:rPr>
          <w:rFonts w:cs="Times New Roman"/>
          <w:lang w:eastAsia="nl-BE"/>
        </w:rPr>
      </w:pPr>
      <w:r w:rsidRPr="00AC319D">
        <w:rPr>
          <w:lang w:val="nl-NL" w:eastAsia="nl-NL"/>
        </w:rPr>
        <w:t>De verzekering van de leerlingen die tijdens de lestijden</w:t>
      </w:r>
      <w:r w:rsidR="00951525">
        <w:rPr>
          <w:lang w:val="nl-NL" w:eastAsia="nl-NL"/>
        </w:rPr>
        <w:t xml:space="preserve"> revalidatie </w:t>
      </w:r>
      <w:r w:rsidRPr="002E4E69">
        <w:rPr>
          <w:rFonts w:cs="Times New Roman"/>
          <w:lang w:eastAsia="nl-BE"/>
        </w:rPr>
        <w:t>krijgen, valt tijdens de periode van de therapie en de verplaatsingen niet ten laste van de schoolverzekering. De begeleiding van de leerling tijdens de verplaatsingen vallen niet ten laste van de school.</w:t>
      </w:r>
    </w:p>
    <w:p w14:paraId="6EE095ED" w14:textId="7B97D026" w:rsidR="00382063" w:rsidRPr="000B638B" w:rsidRDefault="00130007" w:rsidP="00382063">
      <w:pPr>
        <w:spacing w:before="200"/>
        <w:jc w:val="right"/>
        <w:rPr>
          <w:i/>
          <w:iCs/>
          <w:color w:val="AE2081"/>
          <w:sz w:val="18"/>
          <w:szCs w:val="18"/>
          <w:u w:val="single"/>
        </w:rPr>
      </w:pPr>
      <w:bookmarkStart w:id="43" w:name="_Ref60913648"/>
      <w:bookmarkStart w:id="44" w:name="_Ref66443339"/>
      <w:r w:rsidRPr="00973A0F">
        <w:rPr>
          <w:bCs/>
          <w:noProof/>
          <w:color w:val="FFFFFF" w:themeColor="background1"/>
          <w:lang w:eastAsia="nl-BE"/>
        </w:rPr>
        <w:drawing>
          <wp:anchor distT="0" distB="0" distL="114300" distR="114300" simplePos="0" relativeHeight="251658270" behindDoc="0" locked="0" layoutInCell="1" allowOverlap="1" wp14:anchorId="5A3AE538" wp14:editId="7A9E6010">
            <wp:simplePos x="0" y="0"/>
            <wp:positionH relativeFrom="column">
              <wp:posOffset>-666750</wp:posOffset>
            </wp:positionH>
            <wp:positionV relativeFrom="paragraph">
              <wp:posOffset>289560</wp:posOffset>
            </wp:positionV>
            <wp:extent cx="565785" cy="565785"/>
            <wp:effectExtent l="0" t="0" r="5715" b="5715"/>
            <wp:wrapThrough wrapText="bothSides">
              <wp:wrapPolygon edited="0">
                <wp:start x="13818" y="0"/>
                <wp:lineTo x="1455" y="13091"/>
                <wp:lineTo x="727" y="15273"/>
                <wp:lineTo x="2182" y="19636"/>
                <wp:lineTo x="3636" y="21091"/>
                <wp:lineTo x="7273" y="21091"/>
                <wp:lineTo x="8000" y="19636"/>
                <wp:lineTo x="14545" y="13091"/>
                <wp:lineTo x="20364" y="5818"/>
                <wp:lineTo x="21091" y="2909"/>
                <wp:lineTo x="17455" y="0"/>
                <wp:lineTo x="13818" y="0"/>
              </wp:wrapPolygon>
            </wp:wrapThrough>
            <wp:docPr id="41" name="Graphic 41" descr="Pleist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leister silhouet"/>
                    <pic:cNvPicPr/>
                  </pic:nvPicPr>
                  <pic:blipFill>
                    <a:blip r:embed="rId7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72"/>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382063" w:rsidRPr="30F13529">
        <w:rPr>
          <w:i/>
          <w:iCs/>
          <w:color w:val="AE2081"/>
          <w:sz w:val="18"/>
          <w:szCs w:val="18"/>
          <w:u w:val="single"/>
        </w:rPr>
        <w:fldChar w:fldCharType="begin" w:fldLock="1"/>
      </w:r>
      <w:r w:rsidR="00382063" w:rsidRPr="30F13529">
        <w:rPr>
          <w:i/>
          <w:iCs/>
          <w:color w:val="AE2081"/>
          <w:sz w:val="18"/>
          <w:szCs w:val="18"/>
          <w:u w:val="single"/>
        </w:rPr>
        <w:instrText xml:space="preserve"> REF _Ref66445275 \h  \* MERGEFORMAT </w:instrText>
      </w:r>
      <w:r w:rsidR="00382063" w:rsidRPr="30F13529">
        <w:rPr>
          <w:i/>
          <w:iCs/>
          <w:color w:val="AE2081"/>
          <w:sz w:val="18"/>
          <w:szCs w:val="18"/>
          <w:u w:val="single"/>
        </w:rPr>
      </w:r>
      <w:r w:rsidR="00382063" w:rsidRPr="30F13529">
        <w:rPr>
          <w:i/>
          <w:iCs/>
          <w:color w:val="AE2081"/>
          <w:sz w:val="18"/>
          <w:szCs w:val="18"/>
          <w:u w:val="single"/>
        </w:rPr>
        <w:fldChar w:fldCharType="separate"/>
      </w:r>
      <w:r w:rsidR="00382063" w:rsidRPr="30F13529">
        <w:rPr>
          <w:i/>
          <w:iCs/>
          <w:color w:val="AE2081"/>
          <w:sz w:val="18"/>
          <w:szCs w:val="18"/>
          <w:u w:val="single"/>
        </w:rPr>
        <w:t>Terug naar overzicht</w:t>
      </w:r>
      <w:r w:rsidR="00382063" w:rsidRPr="30F13529">
        <w:rPr>
          <w:i/>
          <w:iCs/>
          <w:color w:val="AE2081"/>
          <w:sz w:val="18"/>
          <w:szCs w:val="18"/>
          <w:u w:val="single"/>
        </w:rPr>
        <w:fldChar w:fldCharType="end"/>
      </w:r>
    </w:p>
    <w:p w14:paraId="4D98F181" w14:textId="43CB2886" w:rsidR="00A11E63" w:rsidRPr="005A62EF" w:rsidRDefault="00A11E63" w:rsidP="00DA0B41">
      <w:pPr>
        <w:pStyle w:val="Kop2"/>
        <w:shd w:val="clear" w:color="auto" w:fill="EC7D23"/>
        <w:rPr>
          <w:color w:val="FFFFFF" w:themeColor="background1"/>
        </w:rPr>
      </w:pPr>
      <w:r w:rsidRPr="005A62EF">
        <w:rPr>
          <w:color w:val="FFFFFF" w:themeColor="background1"/>
        </w:rPr>
        <w:t>Stappenplan bij ziekte of ongeval</w:t>
      </w:r>
      <w:bookmarkEnd w:id="43"/>
      <w:bookmarkEnd w:id="44"/>
    </w:p>
    <w:bookmarkStart w:id="45" w:name="_Ref66443352" w:displacedByCustomXml="next"/>
    <w:bookmarkStart w:id="46" w:name="_Ref60913653" w:displacedByCustomXml="next"/>
    <w:sdt>
      <w:sdtPr>
        <w:rPr>
          <w:rFonts w:asciiTheme="minorHAnsi" w:eastAsia="Times New Roman" w:hAnsiTheme="minorHAnsi"/>
          <w:b/>
          <w:bCs/>
          <w:color w:val="002060"/>
          <w:spacing w:val="-1"/>
          <w:sz w:val="22"/>
          <w:szCs w:val="24"/>
          <w:lang w:val="nl-NL" w:eastAsia="nl-NL"/>
        </w:rPr>
        <w:alias w:val="Geef hier EHBO-stappenplan"/>
        <w:tag w:val="Geef hier EHBO-stappenplan"/>
        <w:id w:val="-2003423763"/>
        <w:placeholder>
          <w:docPart w:val="83AC3AAD7C604F42A7A9947C78132B0F"/>
        </w:placeholder>
        <w15:color w:val="A8AF37"/>
      </w:sdtPr>
      <w:sdtEndPr>
        <w:rPr>
          <w:rFonts w:eastAsia="Arial"/>
          <w:b w:val="0"/>
          <w:bCs w:val="0"/>
          <w:szCs w:val="18"/>
          <w:highlight w:val="green"/>
        </w:rPr>
      </w:sdtEndPr>
      <w:sdtContent>
        <w:p w14:paraId="36B406D9" w14:textId="3E931EB4" w:rsidR="00967A20" w:rsidRPr="00FF2BBE" w:rsidRDefault="00967A20" w:rsidP="00FF2BBE">
          <w:pPr>
            <w:rPr>
              <w:rFonts w:eastAsia="Times New Roman"/>
              <w:b/>
              <w:bCs/>
              <w:color w:val="A8AF37"/>
              <w:szCs w:val="24"/>
              <w:lang w:val="nl-NL" w:eastAsia="nl-NL"/>
            </w:rPr>
          </w:pPr>
          <w:r w:rsidRPr="00FF2BBE">
            <w:rPr>
              <w:rFonts w:eastAsia="Times New Roman"/>
              <w:b/>
              <w:bCs/>
              <w:color w:val="A8AF37"/>
              <w:szCs w:val="24"/>
              <w:lang w:val="nl-NL" w:eastAsia="nl-NL"/>
            </w:rPr>
            <w:t>Info</w:t>
          </w:r>
        </w:p>
        <w:p w14:paraId="3E831965" w14:textId="77777777" w:rsidR="00D715AF" w:rsidRPr="00FF2BBE" w:rsidRDefault="00967A20" w:rsidP="00FF2BBE">
          <w:pPr>
            <w:rPr>
              <w:b/>
              <w:bCs/>
              <w:lang w:val="nl-NL" w:eastAsia="nl-NL"/>
            </w:rPr>
          </w:pPr>
          <w:r w:rsidRPr="00FF2BBE">
            <w:rPr>
              <w:b/>
              <w:bCs/>
              <w:lang w:val="nl-NL" w:eastAsia="nl-NL"/>
            </w:rPr>
            <w:t xml:space="preserve">Als je kind ziek wordt of zich onwel voelt op school, zullen we jou of een andere opgegeven contactpersoon verwittigen en </w:t>
          </w:r>
          <w:r w:rsidR="007B7D00" w:rsidRPr="00FF2BBE">
            <w:rPr>
              <w:b/>
              <w:bCs/>
              <w:lang w:val="nl-NL" w:eastAsia="nl-NL"/>
            </w:rPr>
            <w:t>vragen</w:t>
          </w:r>
          <w:r w:rsidRPr="00FF2BBE">
            <w:rPr>
              <w:b/>
              <w:bCs/>
              <w:lang w:val="nl-NL" w:eastAsia="nl-NL"/>
            </w:rPr>
            <w:t xml:space="preserve"> we, indien nodig, om je kind op te halen.</w:t>
          </w:r>
        </w:p>
        <w:p w14:paraId="3F97C293" w14:textId="77777777" w:rsidR="00D715AF" w:rsidRPr="00FF2BBE" w:rsidRDefault="003576C7" w:rsidP="00A13D38">
          <w:pPr>
            <w:pStyle w:val="Lijstalinea"/>
            <w:numPr>
              <w:ilvl w:val="0"/>
              <w:numId w:val="24"/>
            </w:numPr>
            <w:rPr>
              <w:rFonts w:eastAsiaTheme="minorHAnsi" w:cstheme="minorBidi"/>
              <w:b/>
              <w:bCs/>
              <w:lang w:val="nl-NL" w:eastAsia="nl-NL"/>
            </w:rPr>
          </w:pPr>
          <w:r w:rsidRPr="00FF2BBE">
            <w:rPr>
              <w:rFonts w:cs="Calibri"/>
              <w:color w:val="262626"/>
            </w:rPr>
            <w:t>Eerste hulp</w:t>
          </w:r>
          <w:r w:rsidRPr="00FF2BBE">
            <w:rPr>
              <w:rFonts w:ascii="Calibri" w:hAnsi="Calibri" w:cs="Calibri"/>
              <w:color w:val="262626"/>
            </w:rPr>
            <w:t> </w:t>
          </w:r>
        </w:p>
        <w:p w14:paraId="4679EF3E" w14:textId="67CD423A" w:rsidR="00D715AF" w:rsidRPr="00FF2BBE" w:rsidRDefault="003576C7" w:rsidP="00A13D38">
          <w:pPr>
            <w:pStyle w:val="Lijstalinea"/>
            <w:numPr>
              <w:ilvl w:val="1"/>
              <w:numId w:val="24"/>
            </w:numPr>
            <w:rPr>
              <w:rFonts w:cs="Calibri"/>
              <w:color w:val="262626"/>
            </w:rPr>
          </w:pPr>
          <w:r w:rsidRPr="00FF2BBE">
            <w:rPr>
              <w:rFonts w:cs="Calibri"/>
              <w:color w:val="262626"/>
            </w:rPr>
            <w:t>De EHBO-verantwoordelijke</w:t>
          </w:r>
          <w:r w:rsidR="00FB42B3" w:rsidRPr="00FF2BBE">
            <w:rPr>
              <w:rFonts w:cs="Calibri"/>
              <w:color w:val="262626"/>
            </w:rPr>
            <w:t>n</w:t>
          </w:r>
          <w:r w:rsidRPr="00FF2BBE">
            <w:rPr>
              <w:rFonts w:cs="Calibri"/>
              <w:color w:val="262626"/>
            </w:rPr>
            <w:t xml:space="preserve"> van de school </w:t>
          </w:r>
          <w:r w:rsidR="00FB42B3" w:rsidRPr="00FF2BBE">
            <w:rPr>
              <w:rFonts w:cs="Calibri"/>
              <w:color w:val="262626"/>
            </w:rPr>
            <w:t>zijn Patrick De Bolle, Katrien Erauw, Koen Sterckx, Lana Blaton en Sarah De Smet</w:t>
          </w:r>
          <w:r w:rsidRPr="00FF2BBE">
            <w:rPr>
              <w:rFonts w:cs="Calibri"/>
              <w:color w:val="262626"/>
            </w:rPr>
            <w:t xml:space="preserve"> </w:t>
          </w:r>
        </w:p>
        <w:p w14:paraId="6A3240F6" w14:textId="1A7DFD8D" w:rsidR="00D715AF" w:rsidRPr="00FF2BBE" w:rsidRDefault="003576C7" w:rsidP="00A13D38">
          <w:pPr>
            <w:pStyle w:val="Lijstalinea"/>
            <w:numPr>
              <w:ilvl w:val="1"/>
              <w:numId w:val="24"/>
            </w:numPr>
            <w:rPr>
              <w:rFonts w:eastAsiaTheme="minorHAnsi" w:cstheme="minorBidi"/>
              <w:b/>
              <w:bCs/>
              <w:lang w:val="nl-NL" w:eastAsia="nl-NL"/>
            </w:rPr>
          </w:pPr>
          <w:r w:rsidRPr="00FF2BBE">
            <w:rPr>
              <w:rFonts w:cs="Calibri"/>
              <w:color w:val="262626"/>
            </w:rPr>
            <w:t>Zij z</w:t>
          </w:r>
          <w:r w:rsidR="00FB42B3" w:rsidRPr="00FF2BBE">
            <w:rPr>
              <w:rFonts w:cs="Calibri"/>
              <w:color w:val="262626"/>
            </w:rPr>
            <w:t>u</w:t>
          </w:r>
          <w:r w:rsidRPr="00FF2BBE">
            <w:rPr>
              <w:rFonts w:cs="Calibri"/>
              <w:color w:val="262626"/>
            </w:rPr>
            <w:t>l</w:t>
          </w:r>
          <w:r w:rsidR="00FB42B3" w:rsidRPr="00FF2BBE">
            <w:rPr>
              <w:rFonts w:cs="Calibri"/>
              <w:color w:val="262626"/>
            </w:rPr>
            <w:t>len</w:t>
          </w:r>
          <w:r w:rsidRPr="00FF2BBE">
            <w:rPr>
              <w:rFonts w:cs="Calibri"/>
              <w:color w:val="262626"/>
            </w:rPr>
            <w:t xml:space="preserve"> als eerste aangesproken worden in noodgevallen. Op </w:t>
          </w:r>
          <w:r w:rsidR="00E86620" w:rsidRPr="00FF2BBE">
            <w:rPr>
              <w:rFonts w:cs="Calibri"/>
              <w:color w:val="262626"/>
            </w:rPr>
            <w:t xml:space="preserve">hun </w:t>
          </w:r>
          <w:r w:rsidRPr="00FF2BBE">
            <w:rPr>
              <w:rFonts w:cs="Calibri"/>
              <w:color w:val="262626"/>
            </w:rPr>
            <w:t>aanraden worden al dan niet verdere stappen ondernomen zoals een doktersbezoek of opname in het ziekenhuis.</w:t>
          </w:r>
          <w:r w:rsidRPr="00FF2BBE">
            <w:rPr>
              <w:rFonts w:ascii="Calibri" w:hAnsi="Calibri" w:cs="Calibri"/>
              <w:color w:val="262626"/>
            </w:rPr>
            <w:t> </w:t>
          </w:r>
        </w:p>
        <w:p w14:paraId="7F8E7FA6" w14:textId="77777777" w:rsidR="00D715AF" w:rsidRPr="00FF2BBE" w:rsidRDefault="003576C7" w:rsidP="00A13D38">
          <w:pPr>
            <w:pStyle w:val="Lijstalinea"/>
            <w:numPr>
              <w:ilvl w:val="0"/>
              <w:numId w:val="24"/>
            </w:numPr>
            <w:rPr>
              <w:rFonts w:eastAsiaTheme="minorHAnsi" w:cstheme="minorBidi"/>
              <w:b/>
              <w:bCs/>
              <w:lang w:val="nl-NL" w:eastAsia="nl-NL"/>
            </w:rPr>
          </w:pPr>
          <w:r w:rsidRPr="00FF2BBE">
            <w:rPr>
              <w:rFonts w:cs="Calibri"/>
              <w:color w:val="262626"/>
            </w:rPr>
            <w:t>Verzekeringspapieren</w:t>
          </w:r>
          <w:r w:rsidRPr="00FF2BBE">
            <w:rPr>
              <w:rFonts w:ascii="Calibri" w:hAnsi="Calibri" w:cs="Calibri"/>
              <w:color w:val="262626"/>
            </w:rPr>
            <w:t> </w:t>
          </w:r>
        </w:p>
        <w:p w14:paraId="5DB01277" w14:textId="77777777" w:rsidR="00D715AF" w:rsidRPr="00FF2BBE" w:rsidRDefault="003576C7" w:rsidP="00A13D38">
          <w:pPr>
            <w:pStyle w:val="Lijstalinea"/>
            <w:numPr>
              <w:ilvl w:val="1"/>
              <w:numId w:val="24"/>
            </w:numPr>
            <w:rPr>
              <w:rFonts w:eastAsiaTheme="minorHAnsi" w:cstheme="minorBidi"/>
              <w:b/>
              <w:bCs/>
              <w:lang w:val="nl-NL" w:eastAsia="nl-NL"/>
            </w:rPr>
          </w:pPr>
          <w:r w:rsidRPr="00FF2BBE">
            <w:rPr>
              <w:rFonts w:cs="Calibri"/>
              <w:color w:val="262626"/>
            </w:rPr>
            <w:t>Papieren voor de verzekering en bijkomende info kan u bekomen op het secretariaat</w:t>
          </w:r>
          <w:r w:rsidRPr="00FF2BBE">
            <w:rPr>
              <w:rFonts w:ascii="Calibri" w:hAnsi="Calibri" w:cs="Calibri"/>
              <w:color w:val="262626"/>
            </w:rPr>
            <w:t> </w:t>
          </w:r>
        </w:p>
        <w:p w14:paraId="754AF551" w14:textId="2056C4FD" w:rsidR="003576C7" w:rsidRPr="00FF2BBE" w:rsidRDefault="003576C7" w:rsidP="00A13D38">
          <w:pPr>
            <w:pStyle w:val="Lijstalinea"/>
            <w:numPr>
              <w:ilvl w:val="1"/>
              <w:numId w:val="24"/>
            </w:numPr>
            <w:rPr>
              <w:rFonts w:eastAsiaTheme="minorHAnsi" w:cstheme="minorBidi"/>
              <w:b/>
              <w:bCs/>
              <w:lang w:val="nl-NL" w:eastAsia="nl-NL"/>
            </w:rPr>
          </w:pPr>
          <w:r w:rsidRPr="00FF2BBE">
            <w:rPr>
              <w:rFonts w:cs="Calibri"/>
              <w:color w:val="262626"/>
            </w:rPr>
            <w:t>U vult de verzekeringspapieren met info over het ongeval zo volledig mogelijk in en bezorgt dit samen met de andere</w:t>
          </w:r>
          <w:r w:rsidRPr="00FF2BBE">
            <w:rPr>
              <w:rFonts w:ascii="Calibri" w:hAnsi="Calibri" w:cs="Calibri"/>
              <w:color w:val="262626"/>
            </w:rPr>
            <w:t> </w:t>
          </w:r>
          <w:r w:rsidRPr="00FF2BBE">
            <w:rPr>
              <w:rFonts w:cs="Calibri"/>
              <w:color w:val="262626"/>
            </w:rPr>
            <w:t>nodige documenten (geneeskundig getuigschrift, kostennota,…)</w:t>
          </w:r>
          <w:r w:rsidRPr="00FF2BBE">
            <w:rPr>
              <w:rFonts w:ascii="Calibri" w:hAnsi="Calibri" w:cs="Calibri"/>
              <w:color w:val="262626"/>
            </w:rPr>
            <w:t> </w:t>
          </w:r>
          <w:r w:rsidRPr="00FF2BBE">
            <w:rPr>
              <w:rFonts w:cs="Calibri"/>
              <w:color w:val="262626"/>
            </w:rPr>
            <w:t>terug aan het secretariaat. Deze worden dan doorgegeven aan de verzekeringsmaatschappij, die u op hun beurt opnieuw contacteren over het verdere verloop. </w:t>
          </w:r>
          <w:r w:rsidRPr="00FF2BBE">
            <w:rPr>
              <w:rFonts w:ascii="Calibri" w:hAnsi="Calibri" w:cs="Calibri"/>
              <w:color w:val="262626"/>
            </w:rPr>
            <w:t> </w:t>
          </w:r>
        </w:p>
        <w:p w14:paraId="10C4EB50" w14:textId="2C57A57E" w:rsidR="009A285D" w:rsidRPr="00FF2BBE" w:rsidRDefault="00F1075A" w:rsidP="00FF2BBE">
          <w:pPr>
            <w:pStyle w:val="ondertitel1"/>
            <w:pBdr>
              <w:bottom w:val="none" w:sz="0" w:space="0" w:color="auto"/>
              <w:between w:val="none" w:sz="0" w:space="0" w:color="auto"/>
            </w:pBdr>
            <w:tabs>
              <w:tab w:val="clear" w:pos="680"/>
              <w:tab w:val="left" w:pos="567"/>
            </w:tabs>
            <w:spacing w:line="312" w:lineRule="auto"/>
            <w:jc w:val="left"/>
            <w:rPr>
              <w:rFonts w:ascii="Trebuchet MS" w:hAnsi="Trebuchet MS" w:cs="Calibri"/>
              <w:bCs/>
              <w:i w:val="0"/>
              <w:color w:val="262626"/>
              <w:sz w:val="20"/>
              <w:lang w:val="nl-BE" w:eastAsia="nl-BE"/>
            </w:rPr>
          </w:pPr>
          <w:r w:rsidRPr="00FF2BBE">
            <w:rPr>
              <w:rFonts w:ascii="Trebuchet MS" w:hAnsi="Trebuchet MS" w:cs="Calibri"/>
              <w:bCs/>
              <w:i w:val="0"/>
              <w:color w:val="262626"/>
              <w:sz w:val="20"/>
              <w:lang w:val="nl-BE" w:eastAsia="nl-BE"/>
            </w:rPr>
            <w:t>SCHOOLVERZEKERING</w:t>
          </w:r>
        </w:p>
        <w:p w14:paraId="39749B28" w14:textId="77777777" w:rsidR="009A285D" w:rsidRPr="00FF2BBE" w:rsidRDefault="009A285D" w:rsidP="00FF2BBE">
          <w:pPr>
            <w:pStyle w:val="basistekst"/>
            <w:spacing w:line="312" w:lineRule="auto"/>
            <w:rPr>
              <w:lang w:val="nl-BE" w:eastAsia="nl-BE"/>
            </w:rPr>
          </w:pPr>
        </w:p>
        <w:p w14:paraId="1D263532" w14:textId="36E55216" w:rsidR="00413046" w:rsidRDefault="009A285D" w:rsidP="00413046">
          <w:pPr>
            <w:pStyle w:val="ondertitel1"/>
            <w:pBdr>
              <w:bottom w:val="none" w:sz="0" w:space="0" w:color="auto"/>
              <w:between w:val="none" w:sz="0" w:space="0" w:color="auto"/>
            </w:pBdr>
            <w:tabs>
              <w:tab w:val="clear" w:pos="680"/>
              <w:tab w:val="left" w:pos="567"/>
            </w:tabs>
            <w:spacing w:line="312" w:lineRule="auto"/>
            <w:jc w:val="left"/>
            <w:rPr>
              <w:rFonts w:ascii="Trebuchet MS" w:hAnsi="Trebuchet MS" w:cs="Calibri"/>
              <w:b w:val="0"/>
              <w:i w:val="0"/>
              <w:color w:val="262626"/>
              <w:sz w:val="20"/>
              <w:lang w:val="nl-BE" w:eastAsia="nl-BE"/>
            </w:rPr>
          </w:pPr>
          <w:r w:rsidRPr="00FF2BBE">
            <w:rPr>
              <w:rFonts w:ascii="Trebuchet MS" w:hAnsi="Trebuchet MS" w:cs="Calibri"/>
              <w:b w:val="0"/>
              <w:i w:val="0"/>
              <w:color w:val="262626"/>
              <w:sz w:val="20"/>
              <w:lang w:val="nl-BE" w:eastAsia="nl-BE"/>
            </w:rPr>
            <w:t>D</w:t>
          </w:r>
          <w:r w:rsidR="00F1075A" w:rsidRPr="00FF2BBE">
            <w:rPr>
              <w:rFonts w:ascii="Trebuchet MS" w:hAnsi="Trebuchet MS" w:cs="Calibri"/>
              <w:b w:val="0"/>
              <w:i w:val="0"/>
              <w:color w:val="262626"/>
              <w:sz w:val="20"/>
              <w:lang w:val="nl-BE" w:eastAsia="nl-BE"/>
            </w:rPr>
            <w:t>e school heeft een polis Burgerlijke Aansprakelijkheid - Lichamelijke schade afgesloten bij Belfius Verzekeringen nv via IC Verzekeringen nv.</w:t>
          </w:r>
        </w:p>
        <w:p w14:paraId="168AF00F" w14:textId="6B282FA9" w:rsidR="009730F8" w:rsidRDefault="009730F8" w:rsidP="009730F8">
          <w:pPr>
            <w:pStyle w:val="basistekst"/>
            <w:rPr>
              <w:lang w:val="nl-BE" w:eastAsia="nl-BE"/>
            </w:rPr>
          </w:pPr>
        </w:p>
        <w:p w14:paraId="7FB959C8" w14:textId="04B6435F" w:rsidR="009730F8" w:rsidRDefault="009730F8" w:rsidP="009730F8">
          <w:pPr>
            <w:pStyle w:val="basistekst"/>
            <w:rPr>
              <w:lang w:val="nl-BE" w:eastAsia="nl-BE"/>
            </w:rPr>
          </w:pPr>
        </w:p>
        <w:p w14:paraId="5F4354C6" w14:textId="351811C9" w:rsidR="009730F8" w:rsidRDefault="009730F8" w:rsidP="009730F8">
          <w:pPr>
            <w:pStyle w:val="basistekst"/>
            <w:rPr>
              <w:lang w:val="nl-BE" w:eastAsia="nl-BE"/>
            </w:rPr>
          </w:pPr>
        </w:p>
        <w:p w14:paraId="776F2E66" w14:textId="7F53EBD9" w:rsidR="009730F8" w:rsidRDefault="009730F8" w:rsidP="009730F8">
          <w:pPr>
            <w:pStyle w:val="basistekst"/>
            <w:rPr>
              <w:lang w:val="nl-BE" w:eastAsia="nl-BE"/>
            </w:rPr>
          </w:pPr>
        </w:p>
        <w:p w14:paraId="518BDA25" w14:textId="7D3C9015" w:rsidR="009730F8" w:rsidRDefault="009730F8" w:rsidP="009730F8">
          <w:pPr>
            <w:pStyle w:val="basistekst"/>
            <w:rPr>
              <w:lang w:val="nl-BE" w:eastAsia="nl-BE"/>
            </w:rPr>
          </w:pPr>
        </w:p>
        <w:p w14:paraId="1770833F" w14:textId="5267C70D" w:rsidR="009730F8" w:rsidRDefault="009730F8" w:rsidP="009730F8">
          <w:pPr>
            <w:pStyle w:val="basistekst"/>
            <w:rPr>
              <w:lang w:val="nl-BE" w:eastAsia="nl-BE"/>
            </w:rPr>
          </w:pPr>
        </w:p>
        <w:p w14:paraId="724C1C48" w14:textId="6CE5D8D6" w:rsidR="009730F8" w:rsidRDefault="009730F8" w:rsidP="009730F8">
          <w:pPr>
            <w:pStyle w:val="basistekst"/>
            <w:rPr>
              <w:lang w:val="nl-BE" w:eastAsia="nl-BE"/>
            </w:rPr>
          </w:pPr>
        </w:p>
        <w:p w14:paraId="48BC6C1F" w14:textId="7F8CCE21" w:rsidR="009730F8" w:rsidRDefault="009730F8" w:rsidP="009730F8">
          <w:pPr>
            <w:pStyle w:val="basistekst"/>
            <w:rPr>
              <w:lang w:val="nl-BE" w:eastAsia="nl-BE"/>
            </w:rPr>
          </w:pPr>
        </w:p>
        <w:p w14:paraId="57CCC544" w14:textId="77777777" w:rsidR="009730F8" w:rsidRPr="009730F8" w:rsidRDefault="009730F8" w:rsidP="009730F8">
          <w:pPr>
            <w:pStyle w:val="basistekst"/>
            <w:rPr>
              <w:lang w:val="nl-BE" w:eastAsia="nl-BE"/>
            </w:rPr>
          </w:pPr>
        </w:p>
        <w:p w14:paraId="0CF0BB0A" w14:textId="77777777" w:rsidR="00F1075A" w:rsidRPr="00FF2BBE" w:rsidRDefault="00F1075A" w:rsidP="00FF2BBE">
          <w:pPr>
            <w:pStyle w:val="Kop2"/>
            <w:numPr>
              <w:ilvl w:val="0"/>
              <w:numId w:val="0"/>
            </w:numPr>
            <w:rPr>
              <w:rFonts w:eastAsia="Times New Roman" w:cs="Calibri"/>
              <w:bCs/>
              <w:color w:val="262626"/>
              <w:szCs w:val="20"/>
              <w:lang w:eastAsia="nl-BE"/>
            </w:rPr>
          </w:pPr>
          <w:r w:rsidRPr="00FF2BBE">
            <w:rPr>
              <w:rFonts w:eastAsia="Times New Roman" w:cs="Calibri"/>
              <w:bCs/>
              <w:color w:val="262626"/>
              <w:szCs w:val="20"/>
              <w:lang w:eastAsia="nl-BE"/>
            </w:rPr>
            <w:lastRenderedPageBreak/>
            <w:t>Waarborgen van de verzekering</w:t>
          </w:r>
        </w:p>
        <w:p w14:paraId="0E9ECB6E" w14:textId="77777777" w:rsidR="009A285D" w:rsidRPr="00FF2BBE" w:rsidRDefault="00F1075A" w:rsidP="00A13D38">
          <w:pPr>
            <w:pStyle w:val="Kop3"/>
            <w:numPr>
              <w:ilvl w:val="0"/>
              <w:numId w:val="32"/>
            </w:numPr>
            <w:spacing w:before="120"/>
            <w:rPr>
              <w:rFonts w:eastAsia="Times New Roman" w:cs="Calibri"/>
              <w:iCs/>
              <w:color w:val="262626"/>
              <w:lang w:eastAsia="nl-BE"/>
            </w:rPr>
          </w:pPr>
          <w:r w:rsidRPr="00FF2BBE">
            <w:rPr>
              <w:rFonts w:eastAsia="Times New Roman" w:cs="Calibri"/>
              <w:iCs/>
              <w:color w:val="262626"/>
              <w:lang w:eastAsia="nl-BE"/>
            </w:rPr>
            <w:t>Burgerlijke Aansprakelijkheid</w:t>
          </w:r>
        </w:p>
        <w:p w14:paraId="72A8044F" w14:textId="77777777" w:rsidR="009A285D" w:rsidRPr="00FF2BBE" w:rsidRDefault="00F1075A" w:rsidP="00FF2BBE">
          <w:pPr>
            <w:pStyle w:val="Kop3"/>
            <w:numPr>
              <w:ilvl w:val="0"/>
              <w:numId w:val="0"/>
            </w:numPr>
            <w:spacing w:before="120"/>
            <w:ind w:left="720"/>
            <w:rPr>
              <w:rFonts w:eastAsia="Times New Roman" w:cs="Calibri"/>
              <w:i w:val="0"/>
              <w:color w:val="262626"/>
              <w:lang w:eastAsia="nl-BE"/>
            </w:rPr>
          </w:pPr>
          <w:r w:rsidRPr="00FF2BBE">
            <w:rPr>
              <w:rFonts w:eastAsia="Times New Roman" w:cs="Calibri"/>
              <w:i w:val="0"/>
              <w:color w:val="262626"/>
              <w:lang w:eastAsia="nl-BE"/>
            </w:rPr>
            <w:t>Dekking van de burgerlijke aansprakelijkheid die de school (Inrichtende Macht), directieleden, personeel, aangestelden, leerlingen en vrijwilligers kunnen oplopen voor schadegevallen die veroorzaakt worden in het schoolleven of door goederen die in het schoolleven gebruikt worden.</w:t>
          </w:r>
        </w:p>
        <w:p w14:paraId="19850CB9" w14:textId="77777777" w:rsidR="009A285D" w:rsidRPr="00FF2BBE" w:rsidRDefault="00F1075A" w:rsidP="00FF2BBE">
          <w:pPr>
            <w:pStyle w:val="Kop3"/>
            <w:numPr>
              <w:ilvl w:val="0"/>
              <w:numId w:val="0"/>
            </w:numPr>
            <w:spacing w:before="120"/>
            <w:ind w:left="720"/>
            <w:rPr>
              <w:rFonts w:eastAsia="Times New Roman" w:cs="Calibri"/>
              <w:i w:val="0"/>
              <w:color w:val="262626"/>
              <w:lang w:eastAsia="nl-BE"/>
            </w:rPr>
          </w:pPr>
          <w:r w:rsidRPr="00FF2BBE">
            <w:rPr>
              <w:rFonts w:eastAsia="Times New Roman" w:cs="Calibri"/>
              <w:i w:val="0"/>
              <w:color w:val="262626"/>
              <w:lang w:eastAsia="nl-BE"/>
            </w:rPr>
            <w:t>Verzekerde bedragen:</w:t>
          </w:r>
        </w:p>
        <w:p w14:paraId="09FA7EB0" w14:textId="77777777" w:rsidR="009A285D" w:rsidRPr="00FF2BBE" w:rsidRDefault="00F1075A" w:rsidP="00FF2BBE">
          <w:pPr>
            <w:pStyle w:val="Kop3"/>
            <w:numPr>
              <w:ilvl w:val="1"/>
              <w:numId w:val="20"/>
            </w:numPr>
            <w:spacing w:before="120"/>
            <w:jc w:val="both"/>
            <w:rPr>
              <w:rFonts w:eastAsia="Times New Roman" w:cs="Calibri"/>
              <w:i w:val="0"/>
              <w:color w:val="262626"/>
              <w:lang w:eastAsia="nl-BE"/>
            </w:rPr>
          </w:pPr>
          <w:r w:rsidRPr="00FF2BBE">
            <w:rPr>
              <w:rFonts w:eastAsia="Times New Roman" w:cs="Calibri"/>
              <w:i w:val="0"/>
              <w:color w:val="262626"/>
              <w:lang w:eastAsia="nl-BE"/>
            </w:rPr>
            <w:t>lichamelijke schade: 23.500.000 EUR</w:t>
          </w:r>
        </w:p>
        <w:p w14:paraId="4D45CAE8" w14:textId="77777777" w:rsidR="009228BA" w:rsidRPr="00FF2BBE" w:rsidRDefault="00F1075A" w:rsidP="00FF2BBE">
          <w:pPr>
            <w:pStyle w:val="Kop3"/>
            <w:numPr>
              <w:ilvl w:val="1"/>
              <w:numId w:val="20"/>
            </w:numPr>
            <w:spacing w:before="120"/>
            <w:jc w:val="both"/>
            <w:rPr>
              <w:rFonts w:eastAsia="Times New Roman" w:cs="Calibri"/>
              <w:i w:val="0"/>
              <w:color w:val="262626"/>
              <w:lang w:eastAsia="nl-BE"/>
            </w:rPr>
          </w:pPr>
          <w:r w:rsidRPr="00FF2BBE">
            <w:rPr>
              <w:rFonts w:eastAsia="Times New Roman" w:cs="Calibri"/>
              <w:i w:val="0"/>
              <w:color w:val="262626"/>
              <w:lang w:eastAsia="nl-BE"/>
            </w:rPr>
            <w:t>materiële schade: 3.900.000 EUR</w:t>
          </w:r>
        </w:p>
        <w:p w14:paraId="13F3EEA6" w14:textId="77777777" w:rsidR="009228BA" w:rsidRPr="00FF2BBE" w:rsidRDefault="00F1075A" w:rsidP="00FF2BBE">
          <w:pPr>
            <w:pStyle w:val="Kop3"/>
            <w:numPr>
              <w:ilvl w:val="0"/>
              <w:numId w:val="0"/>
            </w:numPr>
            <w:spacing w:before="120"/>
            <w:ind w:firstLine="709"/>
            <w:jc w:val="both"/>
            <w:rPr>
              <w:rFonts w:eastAsia="Times New Roman" w:cs="Calibri"/>
              <w:i w:val="0"/>
              <w:color w:val="262626"/>
              <w:lang w:eastAsia="nl-BE"/>
            </w:rPr>
          </w:pPr>
          <w:r w:rsidRPr="00FF2BBE">
            <w:rPr>
              <w:rFonts w:eastAsia="Times New Roman" w:cs="Calibri"/>
              <w:i w:val="0"/>
              <w:color w:val="262626"/>
              <w:lang w:eastAsia="nl-BE"/>
            </w:rPr>
            <w:t xml:space="preserve">Met schoolleven wordt bedoeld: </w:t>
          </w:r>
        </w:p>
        <w:p w14:paraId="045DA3E0" w14:textId="77777777" w:rsidR="009228BA" w:rsidRPr="00FF2BBE" w:rsidRDefault="00F1075A" w:rsidP="00FF2BBE">
          <w:pPr>
            <w:pStyle w:val="Kop3"/>
            <w:numPr>
              <w:ilvl w:val="0"/>
              <w:numId w:val="0"/>
            </w:numPr>
            <w:spacing w:before="120"/>
            <w:ind w:left="709"/>
            <w:jc w:val="both"/>
            <w:rPr>
              <w:rFonts w:eastAsia="Times New Roman" w:cs="Calibri"/>
              <w:i w:val="0"/>
              <w:color w:val="262626"/>
              <w:lang w:eastAsia="nl-BE"/>
            </w:rPr>
          </w:pPr>
          <w:r w:rsidRPr="00FF2BBE">
            <w:rPr>
              <w:rFonts w:eastAsia="Times New Roman" w:cs="Calibri"/>
              <w:i w:val="0"/>
              <w:color w:val="262626"/>
              <w:lang w:eastAsia="nl-BE"/>
            </w:rPr>
            <w:t>Het gehele schoolleven intra en extra muros, tijdens en na de lesuren alsook tijdens de</w:t>
          </w:r>
          <w:r w:rsidR="009228BA" w:rsidRPr="00FF2BBE">
            <w:rPr>
              <w:rFonts w:eastAsia="Times New Roman" w:cs="Calibri"/>
              <w:i w:val="0"/>
              <w:color w:val="262626"/>
              <w:lang w:eastAsia="nl-BE"/>
            </w:rPr>
            <w:t xml:space="preserve"> </w:t>
          </w:r>
          <w:r w:rsidRPr="00FF2BBE">
            <w:rPr>
              <w:rFonts w:eastAsia="Times New Roman" w:cs="Calibri"/>
              <w:i w:val="0"/>
              <w:color w:val="262626"/>
              <w:lang w:eastAsia="nl-BE"/>
            </w:rPr>
            <w:t>opvang, zelfs gedurende de verlofdagen en vakanties in België of in het buitenland, zonder een andere algemene beperking dan:</w:t>
          </w:r>
        </w:p>
        <w:p w14:paraId="52B7F246" w14:textId="77777777" w:rsidR="009228BA" w:rsidRPr="00FF2BBE" w:rsidRDefault="00F1075A" w:rsidP="00A13D38">
          <w:pPr>
            <w:pStyle w:val="Kop3"/>
            <w:numPr>
              <w:ilvl w:val="0"/>
              <w:numId w:val="33"/>
            </w:numPr>
            <w:spacing w:before="120"/>
            <w:ind w:left="1560"/>
            <w:jc w:val="both"/>
            <w:rPr>
              <w:rFonts w:eastAsia="Times New Roman" w:cs="Calibri"/>
              <w:i w:val="0"/>
              <w:color w:val="262626"/>
              <w:lang w:eastAsia="nl-BE"/>
            </w:rPr>
          </w:pPr>
          <w:r w:rsidRPr="00FF2BBE">
            <w:rPr>
              <w:rFonts w:eastAsia="Times New Roman" w:cs="Calibri"/>
              <w:i w:val="0"/>
              <w:color w:val="262626"/>
              <w:lang w:eastAsia="nl-BE"/>
            </w:rPr>
            <w:t>wat de leerlingen betreft, dat zij onder toezicht staan of moeten staan van de instelling;</w:t>
          </w:r>
        </w:p>
        <w:p w14:paraId="55171794" w14:textId="77777777" w:rsidR="009228BA" w:rsidRPr="00FF2BBE" w:rsidRDefault="00F1075A" w:rsidP="00A13D38">
          <w:pPr>
            <w:pStyle w:val="Kop3"/>
            <w:numPr>
              <w:ilvl w:val="0"/>
              <w:numId w:val="33"/>
            </w:numPr>
            <w:spacing w:before="120"/>
            <w:ind w:left="1560"/>
            <w:jc w:val="both"/>
            <w:rPr>
              <w:rFonts w:eastAsia="Times New Roman" w:cs="Calibri"/>
              <w:i w:val="0"/>
              <w:color w:val="262626"/>
              <w:lang w:eastAsia="nl-BE"/>
            </w:rPr>
          </w:pPr>
          <w:r w:rsidRPr="00FF2BBE">
            <w:rPr>
              <w:rFonts w:eastAsia="Times New Roman" w:cs="Calibri"/>
              <w:i w:val="0"/>
              <w:color w:val="262626"/>
              <w:lang w:eastAsia="nl-BE"/>
            </w:rPr>
            <w:t>wat de directie en het personeel betreft, dat zij zich bevinden in de uitoefening van hun normale dienst.</w:t>
          </w:r>
        </w:p>
        <w:p w14:paraId="45F97A4B" w14:textId="77777777" w:rsidR="009228BA" w:rsidRPr="00FF2BBE" w:rsidRDefault="00F1075A" w:rsidP="00FF2BBE">
          <w:pPr>
            <w:pStyle w:val="Kop3"/>
            <w:numPr>
              <w:ilvl w:val="0"/>
              <w:numId w:val="0"/>
            </w:numPr>
            <w:spacing w:before="120"/>
            <w:ind w:left="851"/>
            <w:jc w:val="both"/>
            <w:rPr>
              <w:rFonts w:eastAsia="Times New Roman" w:cs="Calibri"/>
              <w:i w:val="0"/>
              <w:color w:val="262626"/>
              <w:lang w:eastAsia="nl-BE"/>
            </w:rPr>
          </w:pPr>
          <w:r w:rsidRPr="00FF2BBE">
            <w:rPr>
              <w:rFonts w:eastAsia="Times New Roman" w:cs="Calibri"/>
              <w:i w:val="0"/>
              <w:color w:val="262626"/>
              <w:lang w:eastAsia="nl-BE"/>
            </w:rPr>
            <w:t>De activiteiten die uitsluitend op persoonlijk initiatief van de leerlingen en/of van de personeelsleden plaatsvinden, vallen dus niet onder de gewaarborgde schoolactiviteiten.</w:t>
          </w:r>
        </w:p>
        <w:p w14:paraId="694318C9" w14:textId="77777777" w:rsidR="009228BA" w:rsidRPr="00FF2BBE" w:rsidRDefault="00F1075A" w:rsidP="00FF2BBE">
          <w:pPr>
            <w:pStyle w:val="Kop3"/>
            <w:numPr>
              <w:ilvl w:val="0"/>
              <w:numId w:val="0"/>
            </w:numPr>
            <w:spacing w:before="120"/>
            <w:ind w:left="851"/>
            <w:jc w:val="both"/>
            <w:rPr>
              <w:rFonts w:eastAsia="Times New Roman" w:cs="Calibri"/>
              <w:i w:val="0"/>
              <w:color w:val="262626"/>
              <w:lang w:eastAsia="nl-BE"/>
            </w:rPr>
          </w:pPr>
          <w:r w:rsidRPr="00FF2BBE">
            <w:rPr>
              <w:rFonts w:eastAsia="Times New Roman" w:cs="Calibri"/>
              <w:i w:val="0"/>
              <w:color w:val="262626"/>
              <w:lang w:eastAsia="nl-BE"/>
            </w:rPr>
            <w:t xml:space="preserve">In geval van samenloop met de verzekering BA-Familiale of BA Gezin, die de aansprakelijkheid van de leerlingen dekt, is er prioritaire tussenkomst door de verzekering BA-Familiale. Indien er geen polis BA-Familiale is (verklaring op eer zal gevraagd worden), en de schoolverzekering toch moet tussenkomen, zal er per schadegeval eenzelfde franchise toegepast worden als in de verzekering BA Familiale. </w:t>
          </w:r>
        </w:p>
        <w:p w14:paraId="4B5E35D1" w14:textId="2C02249B" w:rsidR="00F1075A" w:rsidRPr="00FF2BBE" w:rsidRDefault="00F1075A" w:rsidP="00FF2BBE">
          <w:pPr>
            <w:pStyle w:val="Kop3"/>
            <w:numPr>
              <w:ilvl w:val="0"/>
              <w:numId w:val="0"/>
            </w:numPr>
            <w:spacing w:before="120"/>
            <w:ind w:left="851"/>
            <w:jc w:val="both"/>
            <w:rPr>
              <w:rFonts w:eastAsia="Times New Roman" w:cs="Calibri"/>
              <w:i w:val="0"/>
              <w:color w:val="262626"/>
              <w:lang w:eastAsia="nl-BE"/>
            </w:rPr>
          </w:pPr>
          <w:r w:rsidRPr="00FF2BBE">
            <w:rPr>
              <w:rFonts w:eastAsia="Times New Roman" w:cs="Calibri"/>
              <w:i w:val="0"/>
              <w:color w:val="262626"/>
              <w:lang w:eastAsia="nl-BE"/>
            </w:rPr>
            <w:t xml:space="preserve">De burgerlijke aansprakelijkheid van de leerlingen op de schoolweg is niet verzekerd. De schoolweg is het normale traject dat de verzekerde moet afleggen om zich van zijn verblijfplaats te begeven naar de plaats waar de schoolactiviteit plaatsvindt en omgekeerd. Het begrip </w:t>
          </w:r>
          <w:r w:rsidRPr="00FF2BBE">
            <w:rPr>
              <w:rFonts w:ascii="Symbol" w:eastAsia="Symbol" w:hAnsi="Symbol" w:cs="Symbol"/>
              <w:i w:val="0"/>
              <w:color w:val="262626"/>
              <w:lang w:eastAsia="nl-BE"/>
            </w:rPr>
            <w:t></w:t>
          </w:r>
          <w:r w:rsidRPr="00FF2BBE">
            <w:rPr>
              <w:rFonts w:eastAsia="Times New Roman" w:cs="Calibri"/>
              <w:i w:val="0"/>
              <w:color w:val="262626"/>
              <w:lang w:eastAsia="nl-BE"/>
            </w:rPr>
            <w:t>schoolweg</w:t>
          </w:r>
          <w:r w:rsidRPr="00FF2BBE">
            <w:rPr>
              <w:rFonts w:ascii="Symbol" w:eastAsia="Symbol" w:hAnsi="Symbol" w:cs="Symbol"/>
              <w:i w:val="0"/>
              <w:color w:val="262626"/>
              <w:lang w:eastAsia="nl-BE"/>
            </w:rPr>
            <w:t></w:t>
          </w:r>
          <w:r w:rsidRPr="00FF2BBE">
            <w:rPr>
              <w:rFonts w:eastAsia="Times New Roman" w:cs="Calibri"/>
              <w:i w:val="0"/>
              <w:color w:val="262626"/>
              <w:lang w:eastAsia="nl-BE"/>
            </w:rPr>
            <w:t xml:space="preserve"> wordt geïnterpreteerd naar analogie met het begrip </w:t>
          </w:r>
          <w:r w:rsidRPr="00FF2BBE">
            <w:rPr>
              <w:rFonts w:ascii="Symbol" w:eastAsia="Symbol" w:hAnsi="Symbol" w:cs="Symbol"/>
              <w:i w:val="0"/>
              <w:color w:val="262626"/>
              <w:lang w:eastAsia="nl-BE"/>
            </w:rPr>
            <w:t></w:t>
          </w:r>
          <w:r w:rsidRPr="00FF2BBE">
            <w:rPr>
              <w:rFonts w:eastAsia="Times New Roman" w:cs="Calibri"/>
              <w:i w:val="0"/>
              <w:color w:val="262626"/>
              <w:lang w:eastAsia="nl-BE"/>
            </w:rPr>
            <w:t>weg van het werk</w:t>
          </w:r>
          <w:r w:rsidRPr="00FF2BBE">
            <w:rPr>
              <w:rFonts w:ascii="Symbol" w:eastAsia="Symbol" w:hAnsi="Symbol" w:cs="Symbol"/>
              <w:i w:val="0"/>
              <w:color w:val="262626"/>
              <w:lang w:eastAsia="nl-BE"/>
            </w:rPr>
            <w:t></w:t>
          </w:r>
          <w:r w:rsidRPr="00FF2BBE">
            <w:rPr>
              <w:rFonts w:eastAsia="Times New Roman" w:cs="Calibri"/>
              <w:i w:val="0"/>
              <w:color w:val="262626"/>
              <w:lang w:eastAsia="nl-BE"/>
            </w:rPr>
            <w:t xml:space="preserve"> zoals vastgesteld in de arbeidsongevallenwetgeving.</w:t>
          </w:r>
        </w:p>
        <w:p w14:paraId="78436917" w14:textId="77777777" w:rsidR="00F1075A" w:rsidRPr="00FF2BBE" w:rsidRDefault="00F1075A" w:rsidP="00FF2BBE">
          <w:pPr>
            <w:spacing w:before="120"/>
            <w:jc w:val="both"/>
            <w:rPr>
              <w:rFonts w:eastAsia="Times New Roman" w:cs="Calibri"/>
              <w:color w:val="262626"/>
              <w:lang w:eastAsia="nl-BE"/>
            </w:rPr>
          </w:pPr>
        </w:p>
        <w:p w14:paraId="14AA9F57" w14:textId="77777777" w:rsidR="009228BA" w:rsidRPr="00FF2BBE" w:rsidRDefault="00F1075A" w:rsidP="00A13D38">
          <w:pPr>
            <w:pStyle w:val="Kop3"/>
            <w:numPr>
              <w:ilvl w:val="0"/>
              <w:numId w:val="34"/>
            </w:numPr>
            <w:spacing w:before="120"/>
            <w:rPr>
              <w:rFonts w:eastAsia="Times New Roman" w:cs="Calibri"/>
              <w:iCs/>
              <w:color w:val="262626"/>
              <w:lang w:eastAsia="nl-BE"/>
            </w:rPr>
          </w:pPr>
          <w:r w:rsidRPr="00FF2BBE">
            <w:rPr>
              <w:rFonts w:eastAsia="Times New Roman" w:cs="Calibri"/>
              <w:iCs/>
              <w:color w:val="262626"/>
              <w:lang w:eastAsia="nl-BE"/>
            </w:rPr>
            <w:lastRenderedPageBreak/>
            <w:t>Lichamelijke Ongevallen</w:t>
          </w:r>
        </w:p>
        <w:p w14:paraId="67E8D504" w14:textId="77777777" w:rsidR="009228BA" w:rsidRPr="00FF2BBE" w:rsidRDefault="00F1075A" w:rsidP="00FF2BBE">
          <w:pPr>
            <w:pStyle w:val="Kop3"/>
            <w:numPr>
              <w:ilvl w:val="0"/>
              <w:numId w:val="0"/>
            </w:numPr>
            <w:spacing w:before="120"/>
            <w:ind w:left="720"/>
            <w:rPr>
              <w:rFonts w:eastAsia="Times New Roman" w:cs="Calibri"/>
              <w:i w:val="0"/>
              <w:color w:val="262626"/>
              <w:lang w:eastAsia="nl-BE"/>
            </w:rPr>
          </w:pPr>
          <w:r w:rsidRPr="00FF2BBE">
            <w:rPr>
              <w:rFonts w:eastAsia="Times New Roman" w:cs="Calibri"/>
              <w:i w:val="0"/>
              <w:color w:val="262626"/>
              <w:lang w:eastAsia="nl-BE"/>
            </w:rPr>
            <w:t>In geval de burgerlijke aansprakelijkheid niet betrokken is of in geval de rechthebbenden verzaken deze in te roepen, waarborgt de verzekeraar bij een ongeval dat de leerlingen of de vrijwilliger overkomt tijdens het schoolleven of op de schoolweg:</w:t>
          </w:r>
        </w:p>
        <w:p w14:paraId="23D8C769" w14:textId="77777777" w:rsidR="009228BA" w:rsidRPr="00FF2BBE" w:rsidRDefault="00F1075A" w:rsidP="00A13D38">
          <w:pPr>
            <w:pStyle w:val="Kop3"/>
            <w:numPr>
              <w:ilvl w:val="1"/>
              <w:numId w:val="34"/>
            </w:numPr>
            <w:spacing w:before="120"/>
            <w:rPr>
              <w:rFonts w:eastAsia="Times New Roman" w:cs="Calibri"/>
              <w:i w:val="0"/>
              <w:color w:val="262626"/>
              <w:lang w:eastAsia="nl-BE"/>
            </w:rPr>
          </w:pPr>
          <w:r w:rsidRPr="00FF2BBE">
            <w:rPr>
              <w:rFonts w:eastAsia="Times New Roman" w:cs="Calibri"/>
              <w:i w:val="0"/>
              <w:color w:val="262626"/>
              <w:lang w:eastAsia="nl-BE"/>
            </w:rPr>
            <w:t>de terugbetaling van de kosten voor geneeskundige verzorging en van de aanverwante kosten;</w:t>
          </w:r>
        </w:p>
        <w:p w14:paraId="75F5177B" w14:textId="77777777" w:rsidR="009228BA" w:rsidRPr="00FF2BBE" w:rsidRDefault="00F1075A" w:rsidP="00A13D38">
          <w:pPr>
            <w:pStyle w:val="Kop3"/>
            <w:numPr>
              <w:ilvl w:val="1"/>
              <w:numId w:val="34"/>
            </w:numPr>
            <w:spacing w:before="120"/>
            <w:rPr>
              <w:rFonts w:eastAsia="Times New Roman" w:cs="Calibri"/>
              <w:i w:val="0"/>
              <w:color w:val="262626"/>
              <w:lang w:eastAsia="nl-BE"/>
            </w:rPr>
          </w:pPr>
          <w:r w:rsidRPr="00FF2BBE">
            <w:rPr>
              <w:rFonts w:eastAsia="Times New Roman" w:cs="Calibri"/>
              <w:i w:val="0"/>
              <w:color w:val="262626"/>
              <w:lang w:eastAsia="nl-BE"/>
            </w:rPr>
            <w:t xml:space="preserve">een vergoeding in geval van overlijden of van blijvende ongeschiktheid. </w:t>
          </w:r>
        </w:p>
        <w:p w14:paraId="4A2B6B69" w14:textId="77777777" w:rsidR="009228BA" w:rsidRPr="00FF2BBE" w:rsidRDefault="00F1075A" w:rsidP="00FF2BBE">
          <w:pPr>
            <w:pStyle w:val="Kop3"/>
            <w:numPr>
              <w:ilvl w:val="0"/>
              <w:numId w:val="0"/>
            </w:numPr>
            <w:spacing w:before="120"/>
            <w:ind w:left="709"/>
            <w:rPr>
              <w:rFonts w:eastAsia="Times New Roman" w:cs="Calibri"/>
              <w:i w:val="0"/>
              <w:color w:val="262626"/>
              <w:lang w:eastAsia="nl-BE"/>
            </w:rPr>
          </w:pPr>
          <w:r w:rsidRPr="00FF2BBE">
            <w:rPr>
              <w:rFonts w:eastAsia="Times New Roman" w:cs="Calibri"/>
              <w:i w:val="0"/>
              <w:color w:val="262626"/>
              <w:lang w:eastAsia="nl-BE"/>
            </w:rPr>
            <w:t>Een ongeval is de aantasting van de lichamelijke integriteit/gaafheid veroorzaakt door een plotse gebeurtenis.</w:t>
          </w:r>
        </w:p>
        <w:p w14:paraId="3E21D812" w14:textId="77777777" w:rsidR="009228BA" w:rsidRPr="00FF2BBE" w:rsidRDefault="00F1075A" w:rsidP="00FF2BBE">
          <w:pPr>
            <w:pStyle w:val="Kop3"/>
            <w:numPr>
              <w:ilvl w:val="0"/>
              <w:numId w:val="0"/>
            </w:numPr>
            <w:spacing w:before="120"/>
            <w:ind w:left="709"/>
            <w:rPr>
              <w:rFonts w:eastAsia="Times New Roman" w:cs="Calibri"/>
              <w:i w:val="0"/>
              <w:color w:val="262626"/>
              <w:lang w:eastAsia="nl-BE"/>
            </w:rPr>
          </w:pPr>
          <w:r w:rsidRPr="00FF2BBE">
            <w:rPr>
              <w:rFonts w:eastAsia="Times New Roman" w:cs="Calibri"/>
              <w:i w:val="0"/>
              <w:color w:val="262626"/>
              <w:lang w:eastAsia="nl-BE"/>
            </w:rPr>
            <w:t xml:space="preserve">Eerst dient het ziekenfonds haar aandeel aan de ouders terug te betalen, berekend volgens de verstrekte medische prestaties en de van kracht zijnde tarieven van het ZIV. </w:t>
          </w:r>
        </w:p>
        <w:p w14:paraId="41D50054" w14:textId="77777777" w:rsidR="009228BA" w:rsidRPr="00FF2BBE" w:rsidRDefault="00F1075A" w:rsidP="00FF2BBE">
          <w:pPr>
            <w:pStyle w:val="Kop3"/>
            <w:numPr>
              <w:ilvl w:val="0"/>
              <w:numId w:val="0"/>
            </w:numPr>
            <w:spacing w:before="120"/>
            <w:ind w:left="709"/>
            <w:rPr>
              <w:rFonts w:eastAsia="Times New Roman" w:cs="Calibri"/>
              <w:i w:val="0"/>
              <w:color w:val="262626"/>
              <w:lang w:eastAsia="nl-BE"/>
            </w:rPr>
          </w:pPr>
          <w:r w:rsidRPr="00FF2BBE">
            <w:rPr>
              <w:rFonts w:eastAsia="Times New Roman" w:cs="Calibri"/>
              <w:i w:val="0"/>
              <w:color w:val="262626"/>
              <w:lang w:eastAsia="nl-BE"/>
            </w:rPr>
            <w:t>Daarna geeft de schoolverzekering een aanvullende vergoeding ten belope van het barema ZIV x 2, tot een maximumbedrag van 40.000 EUR met inbegrip van:</w:t>
          </w:r>
        </w:p>
        <w:p w14:paraId="2B3A75AC" w14:textId="77777777" w:rsidR="009228BA" w:rsidRPr="00FF2BBE" w:rsidRDefault="00F1075A" w:rsidP="00A13D38">
          <w:pPr>
            <w:pStyle w:val="Kop3"/>
            <w:numPr>
              <w:ilvl w:val="1"/>
              <w:numId w:val="34"/>
            </w:numPr>
            <w:spacing w:before="120"/>
            <w:rPr>
              <w:rFonts w:eastAsia="Times New Roman" w:cs="Calibri"/>
              <w:i w:val="0"/>
              <w:color w:val="262626"/>
              <w:lang w:eastAsia="nl-BE"/>
            </w:rPr>
          </w:pPr>
          <w:r w:rsidRPr="00FF2BBE">
            <w:rPr>
              <w:rFonts w:eastAsia="Times New Roman" w:cs="Calibri"/>
              <w:i w:val="0"/>
              <w:color w:val="262626"/>
              <w:lang w:eastAsia="nl-BE"/>
            </w:rPr>
            <w:t>de kosten voor geneeskundige verzorging op doktersvoorschrift;</w:t>
          </w:r>
        </w:p>
        <w:p w14:paraId="168A33CB" w14:textId="77777777" w:rsidR="009228BA" w:rsidRPr="00FF2BBE" w:rsidRDefault="00F1075A" w:rsidP="00A13D38">
          <w:pPr>
            <w:pStyle w:val="Kop3"/>
            <w:numPr>
              <w:ilvl w:val="1"/>
              <w:numId w:val="34"/>
            </w:numPr>
            <w:spacing w:before="120"/>
            <w:rPr>
              <w:rFonts w:eastAsia="Times New Roman" w:cs="Calibri"/>
              <w:i w:val="0"/>
              <w:color w:val="262626"/>
              <w:lang w:eastAsia="nl-BE"/>
            </w:rPr>
          </w:pPr>
          <w:r w:rsidRPr="00FF2BBE">
            <w:rPr>
              <w:rFonts w:eastAsia="Times New Roman" w:cs="Calibri"/>
              <w:i w:val="0"/>
              <w:color w:val="262626"/>
              <w:lang w:eastAsia="nl-BE"/>
            </w:rPr>
            <w:t>de kosten voor aangepast vervoer dat nodig is voor de behandeling;</w:t>
          </w:r>
        </w:p>
        <w:p w14:paraId="2D595C97" w14:textId="77777777" w:rsidR="009228BA" w:rsidRPr="00FF2BBE" w:rsidRDefault="00F1075A" w:rsidP="00A13D38">
          <w:pPr>
            <w:pStyle w:val="Kop3"/>
            <w:numPr>
              <w:ilvl w:val="1"/>
              <w:numId w:val="34"/>
            </w:numPr>
            <w:spacing w:before="120"/>
            <w:rPr>
              <w:rFonts w:eastAsia="Times New Roman" w:cs="Calibri"/>
              <w:i w:val="0"/>
              <w:color w:val="262626"/>
              <w:lang w:eastAsia="nl-BE"/>
            </w:rPr>
          </w:pPr>
          <w:r w:rsidRPr="00FF2BBE">
            <w:rPr>
              <w:rFonts w:eastAsia="Times New Roman" w:cs="Calibri"/>
              <w:i w:val="0"/>
              <w:color w:val="262626"/>
              <w:lang w:eastAsia="nl-BE"/>
            </w:rPr>
            <w:t>de kosten voor prothesen en orthopedische toestellen, alsook de kosten van vervanging of herstelling van prothesen of orthopedische toestellen voor zover de beschadiging ervan gepaard ging met een verzekerd ongeval; de terugbetaling van de kosten voor tandprothesen is beperkt tot 3.000 EUR met een maximum van 720 EUR per tand;</w:t>
          </w:r>
        </w:p>
        <w:p w14:paraId="29A006C0" w14:textId="77777777" w:rsidR="009228BA" w:rsidRPr="00FF2BBE" w:rsidRDefault="00F1075A" w:rsidP="00A13D38">
          <w:pPr>
            <w:pStyle w:val="Kop3"/>
            <w:numPr>
              <w:ilvl w:val="1"/>
              <w:numId w:val="34"/>
            </w:numPr>
            <w:spacing w:before="120"/>
            <w:rPr>
              <w:rFonts w:eastAsia="Times New Roman" w:cs="Calibri"/>
              <w:i w:val="0"/>
              <w:color w:val="262626"/>
              <w:lang w:eastAsia="nl-BE"/>
            </w:rPr>
          </w:pPr>
          <w:r w:rsidRPr="00FF2BBE">
            <w:rPr>
              <w:rFonts w:eastAsia="Times New Roman" w:cs="Calibri"/>
              <w:i w:val="0"/>
              <w:color w:val="262626"/>
              <w:lang w:eastAsia="nl-BE"/>
            </w:rPr>
            <w:t xml:space="preserve">de accidentele schade aan brillen is gedekt voor zover deze gedragen werden op het ogenblik van een ongeval dat zich heeft voorgedaan tijdens het schoolleven. Op de weg van en naar de school zal de waarborg enkel gelden indien de beschadiging gepaard gaat met samengaande lichamelijke letsels. </w:t>
          </w:r>
          <w:r w:rsidR="009228BA" w:rsidRPr="00FF2BBE">
            <w:rPr>
              <w:rFonts w:eastAsia="Times New Roman" w:cs="Calibri"/>
              <w:i w:val="0"/>
              <w:color w:val="262626"/>
              <w:lang w:eastAsia="nl-BE"/>
            </w:rPr>
            <w:br/>
          </w:r>
          <w:r w:rsidRPr="00FF2BBE">
            <w:rPr>
              <w:rFonts w:eastAsia="Times New Roman" w:cs="Calibri"/>
              <w:i w:val="0"/>
              <w:color w:val="262626"/>
              <w:lang w:eastAsia="nl-BE"/>
            </w:rPr>
            <w:t xml:space="preserve">De dekking geldt als volgt: de waarde van de brilglazen wordt integraal terugbetaald, na tussenkomst van het ziekenfonds. Voor de montuur is een terugbetaling voorzien van 150 EUR. Zonnebrillen en andere vrijetijdsbrillen, alsook niet-corrigerende glazen en lenzen, schade aan brillen voortkomend uit diefstal, verdwijning of verlies hiervan, zijn van dekking uitgesloten. </w:t>
          </w:r>
        </w:p>
        <w:p w14:paraId="1B19B3B1" w14:textId="77777777" w:rsidR="009228BA" w:rsidRPr="00FF2BBE" w:rsidRDefault="00F1075A" w:rsidP="00A13D38">
          <w:pPr>
            <w:pStyle w:val="Kop3"/>
            <w:numPr>
              <w:ilvl w:val="1"/>
              <w:numId w:val="34"/>
            </w:numPr>
            <w:spacing w:before="120"/>
            <w:rPr>
              <w:rFonts w:eastAsia="Times New Roman" w:cs="Calibri"/>
              <w:i w:val="0"/>
              <w:color w:val="262626"/>
              <w:lang w:eastAsia="nl-BE"/>
            </w:rPr>
          </w:pPr>
          <w:r w:rsidRPr="00FF2BBE">
            <w:rPr>
              <w:rFonts w:eastAsia="Times New Roman" w:cs="Calibri"/>
              <w:i w:val="0"/>
              <w:color w:val="262626"/>
              <w:lang w:eastAsia="nl-BE"/>
            </w:rPr>
            <w:t>de repatriëring- en opsporingskosten van de getroffen persoon tot maximaal 5.000 EUR. Voor repatriëring is een medisch attest vereist;</w:t>
          </w:r>
        </w:p>
        <w:p w14:paraId="6C36DCD8" w14:textId="77777777" w:rsidR="009228BA" w:rsidRPr="00FF2BBE" w:rsidRDefault="00F1075A" w:rsidP="00A13D38">
          <w:pPr>
            <w:pStyle w:val="Kop3"/>
            <w:numPr>
              <w:ilvl w:val="1"/>
              <w:numId w:val="34"/>
            </w:numPr>
            <w:spacing w:before="120"/>
            <w:rPr>
              <w:rFonts w:eastAsia="Times New Roman" w:cs="Calibri"/>
              <w:i w:val="0"/>
              <w:color w:val="262626"/>
              <w:lang w:eastAsia="nl-BE"/>
            </w:rPr>
          </w:pPr>
          <w:r w:rsidRPr="00FF2BBE">
            <w:rPr>
              <w:rFonts w:eastAsia="Times New Roman" w:cs="Calibri"/>
              <w:i w:val="0"/>
              <w:color w:val="262626"/>
              <w:lang w:eastAsia="nl-BE"/>
            </w:rPr>
            <w:t>de werkelijke begrafeniskosten tot een bedrag van 5.000 EUR;</w:t>
          </w:r>
        </w:p>
        <w:p w14:paraId="65EEB14F" w14:textId="5E75E74A" w:rsidR="00F1075A" w:rsidRPr="00FF2BBE" w:rsidRDefault="00F1075A" w:rsidP="00A13D38">
          <w:pPr>
            <w:pStyle w:val="Kop3"/>
            <w:numPr>
              <w:ilvl w:val="1"/>
              <w:numId w:val="34"/>
            </w:numPr>
            <w:spacing w:before="120"/>
            <w:rPr>
              <w:rFonts w:eastAsia="Times New Roman" w:cs="Calibri"/>
              <w:i w:val="0"/>
              <w:color w:val="262626"/>
              <w:lang w:eastAsia="nl-BE"/>
            </w:rPr>
          </w:pPr>
          <w:r w:rsidRPr="00FF2BBE">
            <w:rPr>
              <w:rFonts w:eastAsia="Times New Roman" w:cs="Calibri"/>
              <w:i w:val="0"/>
              <w:color w:val="262626"/>
              <w:lang w:eastAsia="nl-BE"/>
            </w:rPr>
            <w:t>psychologische bijstand, medisch gerechtvaardigd en voortvloeiend uit een verzekerd ongeval.</w:t>
          </w:r>
        </w:p>
        <w:p w14:paraId="0A1B13CB" w14:textId="77777777" w:rsidR="009228BA" w:rsidRPr="00FF2BBE" w:rsidRDefault="00F1075A" w:rsidP="00FF2BBE">
          <w:pPr>
            <w:spacing w:before="120"/>
            <w:ind w:left="709"/>
            <w:jc w:val="both"/>
            <w:rPr>
              <w:rFonts w:eastAsia="Times New Roman" w:cs="Calibri"/>
              <w:color w:val="262626"/>
              <w:lang w:eastAsia="nl-BE"/>
            </w:rPr>
          </w:pPr>
          <w:r w:rsidRPr="00FF2BBE">
            <w:rPr>
              <w:rFonts w:eastAsia="Times New Roman" w:cs="Calibri"/>
              <w:color w:val="262626"/>
              <w:lang w:eastAsia="nl-BE"/>
            </w:rPr>
            <w:t>Medische prestaties die niet opgenomen zijn in de nomenclatuur van de geneeskundige verstrekkingen, dienen te zijn voorgeschreven door een geneesheer en worden vergoed tot 300 EUR.</w:t>
          </w:r>
        </w:p>
        <w:p w14:paraId="679FD381" w14:textId="1E4F0228" w:rsidR="002D0A8C" w:rsidRPr="00FF2BBE" w:rsidRDefault="00F1075A" w:rsidP="00FF2BBE">
          <w:pPr>
            <w:spacing w:before="120"/>
            <w:ind w:left="709"/>
            <w:jc w:val="both"/>
            <w:rPr>
              <w:rFonts w:eastAsia="Times New Roman" w:cs="Calibri"/>
              <w:color w:val="262626"/>
              <w:lang w:eastAsia="nl-BE"/>
            </w:rPr>
          </w:pPr>
          <w:r w:rsidRPr="00FF2BBE">
            <w:rPr>
              <w:rFonts w:eastAsia="Times New Roman" w:cs="Calibri"/>
              <w:color w:val="262626"/>
              <w:lang w:eastAsia="nl-BE"/>
            </w:rPr>
            <w:lastRenderedPageBreak/>
            <w:t>In geval van blijvende invaliditeit wordt de vergoeding berekend door het verzekerde bedrag van 12.500 EUR te vermenigvuldigen met de graad van invaliditeit. Deze graad wordt bepaald door een raadsdokter onder verwijzing naar de Officiële Belgische Schaal der Invaliditeit in voege op het ogenblik van de consolidatie.</w:t>
          </w:r>
        </w:p>
        <w:p w14:paraId="4E8A036E" w14:textId="77777777" w:rsidR="002D0A8C" w:rsidRPr="00FF2BBE" w:rsidRDefault="002D0A8C" w:rsidP="00A13D38">
          <w:pPr>
            <w:pStyle w:val="Kop3"/>
            <w:numPr>
              <w:ilvl w:val="0"/>
              <w:numId w:val="34"/>
            </w:numPr>
            <w:rPr>
              <w:rFonts w:eastAsia="Times New Roman" w:cs="Calibri"/>
              <w:iCs/>
              <w:color w:val="262626"/>
              <w:lang w:eastAsia="nl-BE"/>
            </w:rPr>
          </w:pPr>
          <w:r w:rsidRPr="00FF2BBE">
            <w:rPr>
              <w:rFonts w:eastAsia="Times New Roman" w:cs="Calibri"/>
              <w:iCs/>
              <w:color w:val="262626"/>
              <w:lang w:eastAsia="nl-BE"/>
            </w:rPr>
            <w:t>Uitsluitingen</w:t>
          </w:r>
        </w:p>
        <w:p w14:paraId="1FB2604A" w14:textId="77777777" w:rsidR="002D0A8C" w:rsidRPr="00FF2BBE" w:rsidRDefault="002D0A8C" w:rsidP="00FF2BBE">
          <w:pPr>
            <w:pStyle w:val="Kop3"/>
            <w:numPr>
              <w:ilvl w:val="0"/>
              <w:numId w:val="0"/>
            </w:numPr>
            <w:ind w:left="720"/>
            <w:rPr>
              <w:rFonts w:eastAsia="Times New Roman" w:cs="Calibri"/>
              <w:i w:val="0"/>
              <w:color w:val="262626"/>
              <w:lang w:eastAsia="nl-BE"/>
            </w:rPr>
          </w:pPr>
          <w:r w:rsidRPr="00FF2BBE">
            <w:rPr>
              <w:rFonts w:eastAsia="Times New Roman" w:cs="Calibri"/>
              <w:i w:val="0"/>
              <w:color w:val="262626"/>
              <w:lang w:eastAsia="nl-BE"/>
            </w:rPr>
            <w:t xml:space="preserve"> Van de waarborg ‘Burgerlijke aansprakelijkheid’ zijn onder meer uitgesloten:</w:t>
          </w:r>
        </w:p>
        <w:p w14:paraId="1924BBBF" w14:textId="77777777" w:rsidR="002D0A8C" w:rsidRPr="00FF2BBE" w:rsidRDefault="002D0A8C" w:rsidP="00A13D38">
          <w:pPr>
            <w:pStyle w:val="Kop3"/>
            <w:numPr>
              <w:ilvl w:val="1"/>
              <w:numId w:val="34"/>
            </w:numPr>
            <w:rPr>
              <w:rFonts w:eastAsia="Times New Roman" w:cs="Calibri"/>
              <w:i w:val="0"/>
              <w:color w:val="262626"/>
              <w:lang w:eastAsia="nl-BE"/>
            </w:rPr>
          </w:pPr>
          <w:r w:rsidRPr="00FF2BBE">
            <w:rPr>
              <w:rFonts w:eastAsia="Times New Roman" w:cs="Calibri"/>
              <w:i w:val="0"/>
              <w:color w:val="262626"/>
              <w:lang w:eastAsia="nl-BE"/>
            </w:rPr>
            <w:t>de persoonlijke aansprakelijkheid van een verzekerde die 16 jaar geworden is, voor schadegevallen veroorzaakt door opzet of door een van de volgende gevallen van zware fout:</w:t>
          </w:r>
        </w:p>
        <w:p w14:paraId="31433F17" w14:textId="77777777" w:rsidR="002D0A8C" w:rsidRPr="00FF2BBE" w:rsidRDefault="002D0A8C" w:rsidP="00A13D38">
          <w:pPr>
            <w:pStyle w:val="Kop3"/>
            <w:numPr>
              <w:ilvl w:val="2"/>
              <w:numId w:val="34"/>
            </w:numPr>
            <w:rPr>
              <w:rFonts w:eastAsia="Times New Roman" w:cs="Calibri"/>
              <w:i w:val="0"/>
              <w:color w:val="262626"/>
              <w:lang w:eastAsia="nl-BE"/>
            </w:rPr>
          </w:pPr>
          <w:r w:rsidRPr="00FF2BBE">
            <w:rPr>
              <w:rFonts w:eastAsia="Times New Roman" w:cs="Calibri"/>
              <w:i w:val="0"/>
              <w:color w:val="262626"/>
              <w:lang w:eastAsia="nl-BE"/>
            </w:rPr>
            <w:t>schadegevallen veroorzaakt in een staat van dronkenschap of in een gelijkaardige toestand door het gebruik van andere producten dan alcoholische dranken;</w:t>
          </w:r>
        </w:p>
        <w:p w14:paraId="7BD831BD" w14:textId="77777777" w:rsidR="002D0A8C" w:rsidRPr="00FF2BBE" w:rsidRDefault="002D0A8C" w:rsidP="00A13D38">
          <w:pPr>
            <w:pStyle w:val="Kop3"/>
            <w:numPr>
              <w:ilvl w:val="2"/>
              <w:numId w:val="34"/>
            </w:numPr>
            <w:rPr>
              <w:rFonts w:eastAsia="Times New Roman" w:cs="Calibri"/>
              <w:i w:val="0"/>
              <w:color w:val="262626"/>
              <w:lang w:eastAsia="nl-BE"/>
            </w:rPr>
          </w:pPr>
          <w:r w:rsidRPr="00FF2BBE">
            <w:rPr>
              <w:rFonts w:eastAsia="Times New Roman" w:cs="Calibri"/>
              <w:i w:val="0"/>
              <w:color w:val="262626"/>
              <w:lang w:eastAsia="nl-BE"/>
            </w:rPr>
            <w:t>schadegevallen veroorzaakt naar aanleiding van het plegen van geweld op personen of het kwaadwillig beschadigen of ontvreemden van goederen;</w:t>
          </w:r>
        </w:p>
        <w:p w14:paraId="2FF91E71" w14:textId="77777777" w:rsidR="002D0A8C" w:rsidRPr="00FF2BBE" w:rsidRDefault="002D0A8C" w:rsidP="00A13D38">
          <w:pPr>
            <w:pStyle w:val="Kop3"/>
            <w:numPr>
              <w:ilvl w:val="1"/>
              <w:numId w:val="34"/>
            </w:numPr>
            <w:rPr>
              <w:rFonts w:eastAsia="Times New Roman" w:cs="Calibri"/>
              <w:i w:val="0"/>
              <w:color w:val="262626"/>
              <w:lang w:eastAsia="nl-BE"/>
            </w:rPr>
          </w:pPr>
          <w:r w:rsidRPr="00FF2BBE">
            <w:rPr>
              <w:rFonts w:eastAsia="Times New Roman" w:cs="Calibri"/>
              <w:i w:val="0"/>
              <w:color w:val="262626"/>
              <w:lang w:eastAsia="nl-BE"/>
            </w:rPr>
            <w:t>schade aan goederen onder bewaking;</w:t>
          </w:r>
        </w:p>
        <w:p w14:paraId="0311956B" w14:textId="77777777" w:rsidR="002D0A8C" w:rsidRPr="00FF2BBE" w:rsidRDefault="002D0A8C" w:rsidP="00A13D38">
          <w:pPr>
            <w:pStyle w:val="Kop3"/>
            <w:numPr>
              <w:ilvl w:val="1"/>
              <w:numId w:val="34"/>
            </w:numPr>
            <w:rPr>
              <w:rFonts w:eastAsia="Times New Roman" w:cs="Calibri"/>
              <w:i w:val="0"/>
              <w:color w:val="262626"/>
              <w:lang w:eastAsia="nl-BE"/>
            </w:rPr>
          </w:pPr>
          <w:r w:rsidRPr="00FF2BBE">
            <w:rPr>
              <w:rFonts w:eastAsia="Times New Roman" w:cs="Calibri"/>
              <w:i w:val="0"/>
              <w:color w:val="262626"/>
              <w:lang w:eastAsia="nl-BE"/>
            </w:rPr>
            <w:t>de aansprakelijkheid en/of vergoedingen die onderworpen zijn aan een wettelijk verplicht gestelde verzekering.</w:t>
          </w:r>
        </w:p>
        <w:p w14:paraId="549DDE78" w14:textId="77777777" w:rsidR="002D0A8C" w:rsidRPr="00FF2BBE" w:rsidRDefault="002D0A8C" w:rsidP="00FF2BBE">
          <w:pPr>
            <w:pStyle w:val="Kop3"/>
            <w:numPr>
              <w:ilvl w:val="0"/>
              <w:numId w:val="0"/>
            </w:numPr>
            <w:ind w:left="709"/>
            <w:rPr>
              <w:rFonts w:eastAsia="Times New Roman" w:cs="Calibri"/>
              <w:i w:val="0"/>
              <w:color w:val="262626"/>
              <w:lang w:eastAsia="nl-BE"/>
            </w:rPr>
          </w:pPr>
          <w:r w:rsidRPr="00FF2BBE">
            <w:rPr>
              <w:rFonts w:eastAsia="Times New Roman" w:cs="Calibri"/>
              <w:i w:val="0"/>
              <w:color w:val="262626"/>
              <w:lang w:eastAsia="nl-BE"/>
            </w:rPr>
            <w:t>Van de waarborg ‘Lichamelijke Ongevallen’ zijn onder meer uitgesloten:</w:t>
          </w:r>
        </w:p>
        <w:p w14:paraId="476C8F11" w14:textId="77777777" w:rsidR="002D0A8C" w:rsidRPr="00FF2BBE" w:rsidRDefault="002D0A8C" w:rsidP="00A13D38">
          <w:pPr>
            <w:pStyle w:val="Kop3"/>
            <w:numPr>
              <w:ilvl w:val="1"/>
              <w:numId w:val="34"/>
            </w:numPr>
            <w:rPr>
              <w:rFonts w:eastAsia="Times New Roman" w:cs="Calibri"/>
              <w:i w:val="0"/>
              <w:color w:val="262626"/>
              <w:lang w:eastAsia="nl-BE"/>
            </w:rPr>
          </w:pPr>
          <w:r w:rsidRPr="00FF2BBE">
            <w:rPr>
              <w:rFonts w:eastAsia="Times New Roman" w:cs="Calibri"/>
              <w:i w:val="0"/>
              <w:color w:val="262626"/>
              <w:lang w:eastAsia="nl-BE"/>
            </w:rPr>
            <w:t>verergeringen van de gevolgen van een ongeval die te wijten zijn aan een ziekte of een lichaamsgebrek die voor het ongeval reeds bestonden;</w:t>
          </w:r>
        </w:p>
        <w:p w14:paraId="2AB9581E" w14:textId="77777777" w:rsidR="002D0A8C" w:rsidRPr="00FF2BBE" w:rsidRDefault="002D0A8C" w:rsidP="00A13D38">
          <w:pPr>
            <w:pStyle w:val="Kop3"/>
            <w:numPr>
              <w:ilvl w:val="1"/>
              <w:numId w:val="34"/>
            </w:numPr>
            <w:rPr>
              <w:rFonts w:eastAsia="Times New Roman" w:cs="Calibri"/>
              <w:i w:val="0"/>
              <w:color w:val="262626"/>
              <w:lang w:eastAsia="nl-BE"/>
            </w:rPr>
          </w:pPr>
          <w:r w:rsidRPr="00FF2BBE">
            <w:rPr>
              <w:rFonts w:eastAsia="Times New Roman" w:cs="Calibri"/>
              <w:i w:val="0"/>
              <w:color w:val="262626"/>
              <w:lang w:eastAsia="nl-BE"/>
            </w:rPr>
            <w:t>kosten en honoraria die het gevolg zijn van behandelingen van louter esthetische aard;</w:t>
          </w:r>
        </w:p>
        <w:p w14:paraId="237641AE" w14:textId="77777777" w:rsidR="002D0A8C" w:rsidRPr="00FF2BBE" w:rsidRDefault="002D0A8C" w:rsidP="00A13D38">
          <w:pPr>
            <w:pStyle w:val="Kop3"/>
            <w:numPr>
              <w:ilvl w:val="1"/>
              <w:numId w:val="34"/>
            </w:numPr>
            <w:rPr>
              <w:rFonts w:eastAsia="Times New Roman" w:cs="Calibri"/>
              <w:i w:val="0"/>
              <w:color w:val="262626"/>
              <w:lang w:eastAsia="nl-BE"/>
            </w:rPr>
          </w:pPr>
          <w:r w:rsidRPr="00FF2BBE">
            <w:rPr>
              <w:rFonts w:eastAsia="Times New Roman" w:cs="Calibri"/>
              <w:i w:val="0"/>
              <w:color w:val="262626"/>
              <w:lang w:eastAsia="nl-BE"/>
            </w:rPr>
            <w:t>kosten en honoraria naar aanleiding van revalidatie die noch functioneel noch motorisch zijn;</w:t>
          </w:r>
        </w:p>
        <w:p w14:paraId="0AC26E54" w14:textId="77777777" w:rsidR="002D0A8C" w:rsidRPr="00FF2BBE" w:rsidRDefault="002D0A8C" w:rsidP="00A13D38">
          <w:pPr>
            <w:pStyle w:val="Kop3"/>
            <w:numPr>
              <w:ilvl w:val="1"/>
              <w:numId w:val="34"/>
            </w:numPr>
            <w:rPr>
              <w:rFonts w:eastAsia="Times New Roman" w:cs="Calibri"/>
              <w:i w:val="0"/>
              <w:color w:val="262626"/>
              <w:lang w:eastAsia="nl-BE"/>
            </w:rPr>
          </w:pPr>
          <w:r w:rsidRPr="00FF2BBE">
            <w:rPr>
              <w:rFonts w:eastAsia="Times New Roman" w:cs="Calibri"/>
              <w:i w:val="0"/>
              <w:color w:val="262626"/>
              <w:lang w:eastAsia="nl-BE"/>
            </w:rPr>
            <w:t>zelfdoding en de gevolgen van poging tot zelfdoding;</w:t>
          </w:r>
        </w:p>
        <w:p w14:paraId="600F563E" w14:textId="77777777" w:rsidR="002D0A8C" w:rsidRPr="00FF2BBE" w:rsidRDefault="002D0A8C" w:rsidP="00A13D38">
          <w:pPr>
            <w:pStyle w:val="Kop3"/>
            <w:numPr>
              <w:ilvl w:val="1"/>
              <w:numId w:val="34"/>
            </w:numPr>
            <w:rPr>
              <w:rFonts w:eastAsia="Times New Roman" w:cs="Calibri"/>
              <w:i w:val="0"/>
              <w:color w:val="262626"/>
              <w:lang w:eastAsia="nl-BE"/>
            </w:rPr>
          </w:pPr>
          <w:r w:rsidRPr="00FF2BBE">
            <w:rPr>
              <w:rFonts w:eastAsia="Times New Roman" w:cs="Calibri"/>
              <w:i w:val="0"/>
              <w:color w:val="262626"/>
              <w:lang w:eastAsia="nl-BE"/>
            </w:rPr>
            <w:t>ongevallen door opzet of een van de volgende gevallen van zware fout van de getroffen persoon:</w:t>
          </w:r>
        </w:p>
        <w:p w14:paraId="476C7E89" w14:textId="77777777" w:rsidR="002D0A8C" w:rsidRPr="00FF2BBE" w:rsidRDefault="002D0A8C" w:rsidP="00A13D38">
          <w:pPr>
            <w:pStyle w:val="Kop3"/>
            <w:numPr>
              <w:ilvl w:val="2"/>
              <w:numId w:val="34"/>
            </w:numPr>
            <w:spacing w:before="0"/>
            <w:ind w:left="2154" w:hanging="357"/>
            <w:rPr>
              <w:rFonts w:eastAsia="Times New Roman" w:cs="Calibri"/>
              <w:i w:val="0"/>
              <w:color w:val="262626"/>
              <w:lang w:eastAsia="nl-BE"/>
            </w:rPr>
          </w:pPr>
          <w:r w:rsidRPr="00FF2BBE">
            <w:rPr>
              <w:rFonts w:eastAsia="Times New Roman" w:cs="Calibri"/>
              <w:i w:val="0"/>
              <w:color w:val="262626"/>
              <w:lang w:eastAsia="nl-BE"/>
            </w:rPr>
            <w:t>ongevallen te wijten aan dronkenschap of aan een gelijkaardige toestand die het gevolg is van het gebruik van andere producten dan alcoholische dranken;</w:t>
          </w:r>
        </w:p>
        <w:p w14:paraId="17F01743" w14:textId="77777777" w:rsidR="002D0A8C" w:rsidRPr="00FF2BBE" w:rsidRDefault="002D0A8C" w:rsidP="00A13D38">
          <w:pPr>
            <w:pStyle w:val="Kop3"/>
            <w:numPr>
              <w:ilvl w:val="2"/>
              <w:numId w:val="34"/>
            </w:numPr>
            <w:spacing w:before="0"/>
            <w:ind w:left="2154" w:hanging="357"/>
            <w:rPr>
              <w:rFonts w:eastAsia="Times New Roman" w:cs="Calibri"/>
              <w:i w:val="0"/>
              <w:color w:val="262626"/>
              <w:lang w:eastAsia="nl-BE"/>
            </w:rPr>
          </w:pPr>
          <w:r w:rsidRPr="00FF2BBE">
            <w:rPr>
              <w:rFonts w:eastAsia="Times New Roman" w:cs="Calibri"/>
              <w:i w:val="0"/>
              <w:color w:val="262626"/>
              <w:lang w:eastAsia="nl-BE"/>
            </w:rPr>
            <w:t>ongevallen die gebeuren tijdens het plegen van geweld op personen of tijdens het kwaadwillig beschadigen of ontvreemden van goederen;</w:t>
          </w:r>
        </w:p>
        <w:p w14:paraId="70B925ED" w14:textId="77777777" w:rsidR="002D0A8C" w:rsidRPr="00FF2BBE" w:rsidRDefault="002D0A8C" w:rsidP="00A13D38">
          <w:pPr>
            <w:pStyle w:val="Kop3"/>
            <w:numPr>
              <w:ilvl w:val="2"/>
              <w:numId w:val="34"/>
            </w:numPr>
            <w:spacing w:before="0"/>
            <w:ind w:left="2154" w:hanging="357"/>
            <w:rPr>
              <w:rFonts w:eastAsia="Times New Roman" w:cs="Calibri"/>
              <w:i w:val="0"/>
              <w:color w:val="262626"/>
              <w:lang w:eastAsia="nl-BE"/>
            </w:rPr>
          </w:pPr>
          <w:r w:rsidRPr="00FF2BBE">
            <w:rPr>
              <w:rFonts w:eastAsia="Times New Roman" w:cs="Calibri"/>
              <w:i w:val="0"/>
              <w:color w:val="262626"/>
              <w:lang w:eastAsia="nl-BE"/>
            </w:rPr>
            <w:t>ongevallen die gebeuren tijdens de vrijwillige blootstelling aan een uitzonderlijk en overbodig gevaar; ongevallen ingevolge het redden van personen, dieren of goederen blijven evenwel gedekt;</w:t>
          </w:r>
        </w:p>
        <w:p w14:paraId="58126CAE" w14:textId="55E0393C" w:rsidR="002D0A8C" w:rsidRPr="00FF2BBE" w:rsidRDefault="002D0A8C" w:rsidP="00FF2BBE">
          <w:pPr>
            <w:spacing w:before="120"/>
            <w:ind w:left="709"/>
            <w:jc w:val="both"/>
            <w:rPr>
              <w:rFonts w:eastAsia="Times New Roman" w:cs="Calibri"/>
              <w:color w:val="262626"/>
              <w:lang w:eastAsia="nl-BE"/>
            </w:rPr>
          </w:pPr>
        </w:p>
        <w:p w14:paraId="222FDC15" w14:textId="77777777" w:rsidR="002D0A8C" w:rsidRPr="00FF2BBE" w:rsidRDefault="002D0A8C" w:rsidP="00A13D38">
          <w:pPr>
            <w:pStyle w:val="Kop3"/>
            <w:numPr>
              <w:ilvl w:val="1"/>
              <w:numId w:val="34"/>
            </w:numPr>
            <w:rPr>
              <w:rFonts w:eastAsia="Times New Roman" w:cs="Calibri"/>
              <w:i w:val="0"/>
              <w:color w:val="262626"/>
              <w:lang w:eastAsia="nl-BE"/>
            </w:rPr>
          </w:pPr>
          <w:r w:rsidRPr="00FF2BBE">
            <w:rPr>
              <w:rFonts w:eastAsia="Times New Roman" w:cs="Calibri"/>
              <w:i w:val="0"/>
              <w:color w:val="262626"/>
              <w:lang w:eastAsia="nl-BE"/>
            </w:rPr>
            <w:lastRenderedPageBreak/>
            <w:t>ongevallen waarop artikel 29bis van de wetgeving aansprakelijkheidsverzekering motorrijtuigen (zwakke weggebruiker) van toepassing is.</w:t>
          </w:r>
        </w:p>
        <w:p w14:paraId="211AE434" w14:textId="77777777" w:rsidR="002D0A8C" w:rsidRPr="00FF2BBE" w:rsidRDefault="002D0A8C" w:rsidP="00FF2BBE">
          <w:pPr>
            <w:pStyle w:val="2deOpsomming"/>
            <w:numPr>
              <w:ilvl w:val="0"/>
              <w:numId w:val="0"/>
            </w:numPr>
            <w:spacing w:after="120" w:line="312" w:lineRule="auto"/>
            <w:ind w:firstLine="709"/>
            <w:rPr>
              <w:rFonts w:ascii="Trebuchet MS" w:hAnsi="Trebuchet MS" w:cs="Calibri"/>
              <w:b w:val="0"/>
              <w:color w:val="262626"/>
              <w:sz w:val="20"/>
              <w:szCs w:val="20"/>
              <w:lang w:val="nl-BE" w:eastAsia="nl-BE"/>
            </w:rPr>
          </w:pPr>
          <w:r w:rsidRPr="00FF2BBE">
            <w:rPr>
              <w:rFonts w:ascii="Trebuchet MS" w:hAnsi="Trebuchet MS" w:cs="Calibri"/>
              <w:b w:val="0"/>
              <w:color w:val="262626"/>
              <w:sz w:val="20"/>
              <w:szCs w:val="20"/>
              <w:lang w:val="nl-BE" w:eastAsia="nl-BE"/>
            </w:rPr>
            <w:t>Er is eveneens geen dekking voor:</w:t>
          </w:r>
        </w:p>
        <w:p w14:paraId="1FB158D0" w14:textId="77777777" w:rsidR="002D0A8C" w:rsidRPr="00FF2BBE" w:rsidRDefault="002D0A8C" w:rsidP="00A13D38">
          <w:pPr>
            <w:pStyle w:val="2deOpsomming"/>
            <w:numPr>
              <w:ilvl w:val="1"/>
              <w:numId w:val="34"/>
            </w:numPr>
            <w:spacing w:after="120" w:line="312" w:lineRule="auto"/>
            <w:ind w:left="1434" w:hanging="357"/>
            <w:rPr>
              <w:rFonts w:ascii="Trebuchet MS" w:hAnsi="Trebuchet MS" w:cs="Calibri"/>
              <w:b w:val="0"/>
              <w:color w:val="262626"/>
              <w:sz w:val="20"/>
              <w:szCs w:val="20"/>
              <w:lang w:val="nl-BE" w:eastAsia="nl-BE"/>
            </w:rPr>
          </w:pPr>
          <w:r w:rsidRPr="00FF2BBE">
            <w:rPr>
              <w:rFonts w:ascii="Trebuchet MS" w:hAnsi="Trebuchet MS" w:cs="Calibri"/>
              <w:b w:val="0"/>
              <w:color w:val="262626"/>
              <w:sz w:val="20"/>
              <w:szCs w:val="20"/>
              <w:lang w:val="nl-BE" w:eastAsia="nl-BE"/>
            </w:rPr>
            <w:t>ongevallen te wijten aan het privé-initiatief of veroorzaakt door handelingen in strijd met de voorschriften en de richtlijnen door het aansprakelijk bestuur verstrekt;</w:t>
          </w:r>
        </w:p>
        <w:p w14:paraId="71A8E6B2" w14:textId="77777777" w:rsidR="002D0A8C" w:rsidRPr="00FF2BBE" w:rsidRDefault="002D0A8C" w:rsidP="00A13D38">
          <w:pPr>
            <w:pStyle w:val="Lijstalinea"/>
            <w:numPr>
              <w:ilvl w:val="1"/>
              <w:numId w:val="34"/>
            </w:numPr>
            <w:spacing w:before="120"/>
            <w:jc w:val="both"/>
            <w:rPr>
              <w:rFonts w:cs="Calibri"/>
              <w:color w:val="262626"/>
            </w:rPr>
          </w:pPr>
          <w:r w:rsidRPr="00FF2BBE">
            <w:rPr>
              <w:rFonts w:cs="Calibri"/>
              <w:color w:val="262626"/>
            </w:rPr>
            <w:t>activiteiten waarvan de leerlingen het bestaan en de mogelijkheid tot deelname vernomen hebben op school (bv. via folders), maar die niet uitdrukkelijk mede door de school georganiseerd werden, en derhalve niet onder de verantwoordelijkheid en de aansprakelijkheid van de school vallen;</w:t>
          </w:r>
        </w:p>
        <w:p w14:paraId="77A73146" w14:textId="77777777" w:rsidR="002D0A8C" w:rsidRPr="00FF2BBE" w:rsidRDefault="002D0A8C" w:rsidP="00A13D38">
          <w:pPr>
            <w:pStyle w:val="2deOpsomming"/>
            <w:numPr>
              <w:ilvl w:val="1"/>
              <w:numId w:val="34"/>
            </w:numPr>
            <w:spacing w:after="120" w:line="312" w:lineRule="auto"/>
            <w:ind w:left="1434" w:hanging="357"/>
            <w:rPr>
              <w:rFonts w:ascii="Trebuchet MS" w:hAnsi="Trebuchet MS" w:cs="Calibri"/>
              <w:b w:val="0"/>
              <w:color w:val="262626"/>
              <w:sz w:val="20"/>
              <w:szCs w:val="20"/>
              <w:lang w:val="nl-BE" w:eastAsia="nl-BE"/>
            </w:rPr>
          </w:pPr>
          <w:r w:rsidRPr="00FF2BBE">
            <w:rPr>
              <w:rFonts w:ascii="Trebuchet MS" w:hAnsi="Trebuchet MS" w:cs="Calibri"/>
              <w:b w:val="0"/>
              <w:color w:val="262626"/>
              <w:sz w:val="20"/>
              <w:szCs w:val="20"/>
              <w:lang w:val="nl-BE" w:eastAsia="nl-BE"/>
            </w:rPr>
            <w:t>ongevallen door leerlingen veroorzaakt aan derden buiten schoolverband;</w:t>
          </w:r>
        </w:p>
        <w:p w14:paraId="641A38F2" w14:textId="77777777" w:rsidR="002D0A8C" w:rsidRPr="00FF2BBE" w:rsidRDefault="002D0A8C" w:rsidP="00A13D38">
          <w:pPr>
            <w:pStyle w:val="2deOpsomming"/>
            <w:numPr>
              <w:ilvl w:val="1"/>
              <w:numId w:val="34"/>
            </w:numPr>
            <w:spacing w:after="120" w:line="312" w:lineRule="auto"/>
            <w:ind w:left="1434" w:hanging="357"/>
            <w:rPr>
              <w:rFonts w:ascii="Trebuchet MS" w:hAnsi="Trebuchet MS" w:cs="Calibri"/>
              <w:b w:val="0"/>
              <w:color w:val="262626"/>
              <w:sz w:val="20"/>
              <w:szCs w:val="20"/>
              <w:lang w:val="nl-BE" w:eastAsia="nl-BE"/>
            </w:rPr>
          </w:pPr>
          <w:r w:rsidRPr="00FF2BBE">
            <w:rPr>
              <w:rFonts w:ascii="Trebuchet MS" w:hAnsi="Trebuchet MS" w:cs="Calibri"/>
              <w:b w:val="0"/>
              <w:color w:val="262626"/>
              <w:sz w:val="20"/>
              <w:szCs w:val="20"/>
              <w:lang w:val="nl-BE" w:eastAsia="nl-BE"/>
            </w:rPr>
            <w:t>materiële schade veroorzaakt aan de goederen van de school, het personeel en de leerlingen (fiets, kleding, schoolbenodigdheden, ruiten, meubilering, gebouwen …);</w:t>
          </w:r>
        </w:p>
        <w:p w14:paraId="5D07991E" w14:textId="77777777" w:rsidR="002D0A8C" w:rsidRPr="00FF2BBE" w:rsidRDefault="002D0A8C" w:rsidP="00A13D38">
          <w:pPr>
            <w:pStyle w:val="2deOpsomming"/>
            <w:numPr>
              <w:ilvl w:val="1"/>
              <w:numId w:val="34"/>
            </w:numPr>
            <w:spacing w:after="120" w:line="312" w:lineRule="auto"/>
            <w:ind w:left="1434" w:hanging="357"/>
            <w:rPr>
              <w:rFonts w:ascii="Trebuchet MS" w:hAnsi="Trebuchet MS" w:cs="Calibri"/>
              <w:b w:val="0"/>
              <w:color w:val="262626"/>
              <w:sz w:val="20"/>
              <w:szCs w:val="20"/>
              <w:lang w:val="nl-BE" w:eastAsia="nl-BE"/>
            </w:rPr>
          </w:pPr>
          <w:r w:rsidRPr="00FF2BBE">
            <w:rPr>
              <w:rFonts w:ascii="Trebuchet MS" w:hAnsi="Trebuchet MS" w:cs="Calibri"/>
              <w:b w:val="0"/>
              <w:color w:val="262626"/>
              <w:sz w:val="20"/>
              <w:szCs w:val="20"/>
              <w:lang w:val="nl-BE" w:eastAsia="nl-BE"/>
            </w:rPr>
            <w:t>materiële schade en/of lichamelijk letsel buiten de schoolgebouwen door leerlingen veroorzaakt aan derden en waarvoor de ouders burgerlijk verantwoordelijk worden gesteld;</w:t>
          </w:r>
        </w:p>
        <w:p w14:paraId="078A01BF" w14:textId="77777777" w:rsidR="002D0A8C" w:rsidRPr="00FF2BBE" w:rsidRDefault="002D0A8C" w:rsidP="00A13D38">
          <w:pPr>
            <w:pStyle w:val="2deOpsomming"/>
            <w:numPr>
              <w:ilvl w:val="1"/>
              <w:numId w:val="34"/>
            </w:numPr>
            <w:spacing w:after="120" w:line="312" w:lineRule="auto"/>
            <w:ind w:left="1434" w:hanging="357"/>
            <w:rPr>
              <w:rFonts w:ascii="Trebuchet MS" w:hAnsi="Trebuchet MS" w:cs="Calibri"/>
              <w:b w:val="0"/>
              <w:color w:val="262626"/>
              <w:sz w:val="20"/>
              <w:szCs w:val="20"/>
              <w:lang w:val="nl-BE" w:eastAsia="nl-BE"/>
            </w:rPr>
          </w:pPr>
          <w:r w:rsidRPr="00FF2BBE">
            <w:rPr>
              <w:rFonts w:ascii="Trebuchet MS" w:hAnsi="Trebuchet MS" w:cs="Calibri"/>
              <w:b w:val="0"/>
              <w:color w:val="262626"/>
              <w:sz w:val="20"/>
              <w:szCs w:val="20"/>
              <w:lang w:val="nl-BE" w:eastAsia="nl-BE"/>
            </w:rPr>
            <w:t>Schade berokkend aan derden bij aanwending van motorvoertuigen.</w:t>
          </w:r>
        </w:p>
        <w:p w14:paraId="7AA03A1B" w14:textId="77777777" w:rsidR="002D0A8C" w:rsidRPr="00FF2BBE" w:rsidRDefault="002D0A8C" w:rsidP="00A13D38">
          <w:pPr>
            <w:pStyle w:val="Kop3"/>
            <w:numPr>
              <w:ilvl w:val="0"/>
              <w:numId w:val="34"/>
            </w:numPr>
            <w:spacing w:before="0" w:after="120"/>
            <w:rPr>
              <w:rFonts w:eastAsia="Times New Roman" w:cs="Calibri"/>
              <w:iCs/>
              <w:color w:val="262626"/>
              <w:lang w:eastAsia="nl-BE"/>
            </w:rPr>
          </w:pPr>
          <w:r w:rsidRPr="00FF2BBE">
            <w:rPr>
              <w:rFonts w:eastAsia="Times New Roman" w:cs="Calibri"/>
              <w:iCs/>
              <w:color w:val="262626"/>
              <w:lang w:eastAsia="nl-BE"/>
            </w:rPr>
            <w:t>Aangifte van een ongeval</w:t>
          </w:r>
        </w:p>
        <w:p w14:paraId="6FE219BD" w14:textId="77777777" w:rsidR="002D0A8C" w:rsidRPr="00FF2BBE" w:rsidRDefault="002D0A8C" w:rsidP="00FF2BBE">
          <w:pPr>
            <w:pStyle w:val="Kop3"/>
            <w:numPr>
              <w:ilvl w:val="0"/>
              <w:numId w:val="0"/>
            </w:numPr>
            <w:spacing w:before="0" w:after="120"/>
            <w:ind w:left="720"/>
            <w:rPr>
              <w:rFonts w:eastAsia="Times New Roman" w:cs="Calibri"/>
              <w:i w:val="0"/>
              <w:color w:val="262626"/>
              <w:lang w:eastAsia="nl-BE"/>
            </w:rPr>
          </w:pPr>
          <w:r w:rsidRPr="00FF2BBE">
            <w:rPr>
              <w:rFonts w:eastAsia="Times New Roman" w:cs="Calibri"/>
              <w:i w:val="0"/>
              <w:color w:val="262626"/>
              <w:lang w:eastAsia="nl-BE"/>
            </w:rPr>
            <w:t>Wat moet je doen indien je kind het slachtoffer werd van een ongeval?</w:t>
          </w:r>
        </w:p>
        <w:p w14:paraId="50025248" w14:textId="77777777" w:rsidR="002D0A8C" w:rsidRPr="00FF2BBE" w:rsidRDefault="002D0A8C" w:rsidP="00A13D38">
          <w:pPr>
            <w:pStyle w:val="Kop3"/>
            <w:numPr>
              <w:ilvl w:val="1"/>
              <w:numId w:val="34"/>
            </w:numPr>
            <w:spacing w:before="0" w:after="120"/>
            <w:rPr>
              <w:rFonts w:eastAsia="Times New Roman" w:cs="Calibri"/>
              <w:i w:val="0"/>
              <w:color w:val="262626"/>
              <w:lang w:eastAsia="nl-BE"/>
            </w:rPr>
          </w:pPr>
          <w:r w:rsidRPr="00FF2BBE">
            <w:rPr>
              <w:rFonts w:eastAsia="Times New Roman" w:cs="Calibri"/>
              <w:i w:val="0"/>
              <w:color w:val="262626"/>
              <w:lang w:eastAsia="nl-BE"/>
            </w:rPr>
            <w:t>de school:</w:t>
          </w:r>
        </w:p>
        <w:p w14:paraId="041B8048" w14:textId="77777777" w:rsidR="002D0A8C" w:rsidRPr="00FF2BBE" w:rsidRDefault="002D0A8C" w:rsidP="00A13D38">
          <w:pPr>
            <w:pStyle w:val="Kop3"/>
            <w:numPr>
              <w:ilvl w:val="2"/>
              <w:numId w:val="34"/>
            </w:numPr>
            <w:spacing w:before="0" w:after="120"/>
            <w:rPr>
              <w:rFonts w:eastAsia="Times New Roman" w:cs="Calibri"/>
              <w:i w:val="0"/>
              <w:color w:val="262626"/>
              <w:lang w:eastAsia="nl-BE"/>
            </w:rPr>
          </w:pPr>
          <w:r w:rsidRPr="00FF2BBE">
            <w:rPr>
              <w:rFonts w:eastAsia="Times New Roman" w:cs="Calibri"/>
              <w:i w:val="0"/>
              <w:color w:val="262626"/>
              <w:lang w:eastAsia="nl-BE"/>
            </w:rPr>
            <w:t>zo vlug mogelijk op de hoogte brengen van het ongeval;</w:t>
          </w:r>
        </w:p>
        <w:p w14:paraId="2E1501C1" w14:textId="77777777" w:rsidR="002D0A8C" w:rsidRPr="00FF2BBE" w:rsidRDefault="002D0A8C" w:rsidP="00A13D38">
          <w:pPr>
            <w:pStyle w:val="Kop3"/>
            <w:numPr>
              <w:ilvl w:val="2"/>
              <w:numId w:val="34"/>
            </w:numPr>
            <w:spacing w:before="0" w:after="120"/>
            <w:rPr>
              <w:rFonts w:eastAsia="Times New Roman" w:cs="Calibri"/>
              <w:i w:val="0"/>
              <w:color w:val="262626"/>
              <w:lang w:eastAsia="nl-BE"/>
            </w:rPr>
          </w:pPr>
          <w:r w:rsidRPr="00FF2BBE">
            <w:rPr>
              <w:rFonts w:eastAsia="Times New Roman" w:cs="Calibri"/>
              <w:i w:val="0"/>
              <w:color w:val="262626"/>
              <w:lang w:eastAsia="nl-BE"/>
            </w:rPr>
            <w:t>in het bezit stellen van een ingevuld geneeskundig getuigschrift;</w:t>
          </w:r>
        </w:p>
        <w:p w14:paraId="76F11A68" w14:textId="77777777" w:rsidR="002D0A8C" w:rsidRPr="00FF2BBE" w:rsidRDefault="002D0A8C" w:rsidP="00A13D38">
          <w:pPr>
            <w:pStyle w:val="Kop3"/>
            <w:numPr>
              <w:ilvl w:val="2"/>
              <w:numId w:val="34"/>
            </w:numPr>
            <w:spacing w:before="0" w:after="120"/>
            <w:rPr>
              <w:rFonts w:eastAsia="Times New Roman" w:cs="Calibri"/>
              <w:i w:val="0"/>
              <w:color w:val="262626"/>
              <w:lang w:eastAsia="nl-BE"/>
            </w:rPr>
          </w:pPr>
          <w:r w:rsidRPr="00FF2BBE">
            <w:rPr>
              <w:rFonts w:eastAsia="Times New Roman" w:cs="Calibri"/>
              <w:i w:val="0"/>
              <w:color w:val="262626"/>
              <w:lang w:eastAsia="nl-BE"/>
            </w:rPr>
            <w:t>op de hoogte houden van de verdere evolutie van het ongeval;</w:t>
          </w:r>
        </w:p>
        <w:p w14:paraId="1A8F0B0F" w14:textId="77777777" w:rsidR="002D0A8C" w:rsidRPr="00FF2BBE" w:rsidRDefault="002D0A8C" w:rsidP="00A13D38">
          <w:pPr>
            <w:pStyle w:val="Kop3"/>
            <w:numPr>
              <w:ilvl w:val="2"/>
              <w:numId w:val="34"/>
            </w:numPr>
            <w:spacing w:before="0" w:after="120"/>
            <w:rPr>
              <w:rFonts w:eastAsia="Times New Roman" w:cs="Calibri"/>
              <w:i w:val="0"/>
              <w:color w:val="262626"/>
              <w:lang w:eastAsia="nl-BE"/>
            </w:rPr>
          </w:pPr>
          <w:r w:rsidRPr="00FF2BBE">
            <w:rPr>
              <w:rFonts w:eastAsia="Times New Roman" w:cs="Calibri"/>
              <w:i w:val="0"/>
              <w:color w:val="262626"/>
              <w:lang w:eastAsia="nl-BE"/>
            </w:rPr>
            <w:t>een uitgavenstaat met de kosten bezorgen.</w:t>
          </w:r>
        </w:p>
        <w:p w14:paraId="7CA7FAEA" w14:textId="77777777" w:rsidR="002D0A8C" w:rsidRPr="00FF2BBE" w:rsidRDefault="002D0A8C" w:rsidP="00A13D38">
          <w:pPr>
            <w:pStyle w:val="Kop3"/>
            <w:numPr>
              <w:ilvl w:val="1"/>
              <w:numId w:val="34"/>
            </w:numPr>
            <w:spacing w:before="0" w:after="120"/>
            <w:rPr>
              <w:rFonts w:eastAsia="Times New Roman" w:cs="Calibri"/>
              <w:i w:val="0"/>
              <w:color w:val="262626"/>
              <w:lang w:eastAsia="nl-BE"/>
            </w:rPr>
          </w:pPr>
          <w:r w:rsidRPr="00FF2BBE">
            <w:rPr>
              <w:rFonts w:eastAsia="Times New Roman" w:cs="Calibri"/>
              <w:i w:val="0"/>
              <w:color w:val="262626"/>
              <w:lang w:eastAsia="nl-BE"/>
            </w:rPr>
            <w:t>zo snel mogelijk de mutualiteit op de hoogte brengen;</w:t>
          </w:r>
        </w:p>
        <w:p w14:paraId="5351D340" w14:textId="77777777" w:rsidR="002D0A8C" w:rsidRPr="00FF2BBE" w:rsidRDefault="002D0A8C" w:rsidP="00A13D38">
          <w:pPr>
            <w:pStyle w:val="Kop3"/>
            <w:numPr>
              <w:ilvl w:val="1"/>
              <w:numId w:val="34"/>
            </w:numPr>
            <w:spacing w:before="0" w:after="120"/>
            <w:rPr>
              <w:rFonts w:eastAsia="Times New Roman" w:cs="Calibri"/>
              <w:i w:val="0"/>
              <w:color w:val="262626"/>
              <w:lang w:eastAsia="nl-BE"/>
            </w:rPr>
          </w:pPr>
          <w:r w:rsidRPr="00FF2BBE">
            <w:rPr>
              <w:rFonts w:eastAsia="Times New Roman" w:cs="Calibri"/>
              <w:i w:val="0"/>
              <w:color w:val="262626"/>
              <w:lang w:eastAsia="nl-BE"/>
            </w:rPr>
            <w:t>indien het ongeval veroorzaakt werd door een andere persoon, aangifte doen bij jouw verzekeraar BA familiale of BA gezin;</w:t>
          </w:r>
        </w:p>
        <w:p w14:paraId="71B3AEA9" w14:textId="77777777" w:rsidR="002D0A8C" w:rsidRPr="00FF2BBE" w:rsidRDefault="002D0A8C" w:rsidP="00A13D38">
          <w:pPr>
            <w:pStyle w:val="Kop3"/>
            <w:numPr>
              <w:ilvl w:val="0"/>
              <w:numId w:val="34"/>
            </w:numPr>
            <w:spacing w:after="120"/>
            <w:rPr>
              <w:rFonts w:eastAsia="Times New Roman" w:cs="Calibri"/>
              <w:i w:val="0"/>
              <w:color w:val="262626"/>
              <w:lang w:eastAsia="nl-BE"/>
            </w:rPr>
          </w:pPr>
          <w:r w:rsidRPr="00FF2BBE">
            <w:rPr>
              <w:rFonts w:eastAsia="Times New Roman" w:cs="Calibri"/>
              <w:i w:val="0"/>
              <w:color w:val="262626"/>
              <w:lang w:eastAsia="nl-BE"/>
            </w:rPr>
            <w:t>Bijkomende informatie</w:t>
          </w:r>
        </w:p>
        <w:p w14:paraId="15406CC1" w14:textId="77777777" w:rsidR="002D0A8C" w:rsidRPr="00FF2BBE" w:rsidRDefault="002D0A8C" w:rsidP="00FF2BBE">
          <w:pPr>
            <w:pStyle w:val="PlatteTekstIC2"/>
            <w:spacing w:after="120" w:line="312" w:lineRule="auto"/>
            <w:ind w:left="0"/>
            <w:rPr>
              <w:rFonts w:ascii="Trebuchet MS" w:eastAsia="Times New Roman" w:hAnsi="Trebuchet MS" w:cs="Calibri"/>
              <w:color w:val="262626"/>
              <w:spacing w:val="0"/>
              <w:sz w:val="20"/>
              <w:szCs w:val="20"/>
              <w:lang w:eastAsia="nl-BE"/>
            </w:rPr>
          </w:pPr>
          <w:r w:rsidRPr="00FF2BBE">
            <w:rPr>
              <w:rFonts w:ascii="Trebuchet MS" w:eastAsia="Times New Roman" w:hAnsi="Trebuchet MS" w:cs="Calibri"/>
              <w:color w:val="262626"/>
              <w:spacing w:val="0"/>
              <w:sz w:val="20"/>
              <w:szCs w:val="20"/>
              <w:lang w:eastAsia="nl-BE"/>
            </w:rPr>
            <w:t>Op de website van de makelaar kan je terecht voor extra informatie: zie</w:t>
          </w:r>
        </w:p>
        <w:p w14:paraId="6398E195" w14:textId="77777777" w:rsidR="002D0A8C" w:rsidRPr="00FF2BBE" w:rsidRDefault="00D63EC4" w:rsidP="00FF2BBE">
          <w:pPr>
            <w:pStyle w:val="PlatteTekstIC2"/>
            <w:spacing w:after="120" w:line="312" w:lineRule="auto"/>
            <w:ind w:left="0"/>
            <w:rPr>
              <w:rFonts w:ascii="Trebuchet MS" w:eastAsia="Times New Roman" w:hAnsi="Trebuchet MS" w:cs="Calibri"/>
              <w:color w:val="262626"/>
              <w:spacing w:val="0"/>
              <w:sz w:val="20"/>
              <w:szCs w:val="20"/>
              <w:lang w:eastAsia="nl-BE"/>
            </w:rPr>
          </w:pPr>
          <w:hyperlink r:id="rId73" w:history="1">
            <w:r w:rsidR="002D0A8C" w:rsidRPr="00FF2BBE">
              <w:rPr>
                <w:rStyle w:val="Hyperlink"/>
                <w:rFonts w:ascii="Trebuchet MS" w:hAnsi="Trebuchet MS" w:cs="Calibri"/>
                <w:sz w:val="20"/>
                <w:szCs w:val="20"/>
                <w:lang w:eastAsia="nl-BE"/>
              </w:rPr>
              <w:t>www.ic-verzekeringen.be/onderwijs/producten/aansprakelijkheid/BAonderwijsinstellingen/</w:t>
            </w:r>
          </w:hyperlink>
          <w:r w:rsidR="002D0A8C" w:rsidRPr="00FF2BBE">
            <w:rPr>
              <w:rFonts w:ascii="Trebuchet MS" w:hAnsi="Trebuchet MS" w:cs="Calibri"/>
              <w:color w:val="262626"/>
              <w:sz w:val="20"/>
              <w:szCs w:val="20"/>
              <w:lang w:eastAsia="nl-BE"/>
            </w:rPr>
            <w:t xml:space="preserve"> </w:t>
          </w:r>
          <w:r w:rsidR="002D0A8C" w:rsidRPr="00FF2BBE">
            <w:rPr>
              <w:rFonts w:ascii="Trebuchet MS" w:eastAsia="Times New Roman" w:hAnsi="Trebuchet MS" w:cs="Calibri"/>
              <w:color w:val="262626"/>
              <w:spacing w:val="0"/>
              <w:sz w:val="20"/>
              <w:szCs w:val="20"/>
              <w:lang w:eastAsia="nl-BE"/>
            </w:rPr>
            <w:t>In de rechterkolom kan je de antwoorden nalezen op vaak voorkomende vragen (F.A.Q.).</w:t>
          </w:r>
        </w:p>
        <w:p w14:paraId="7B12F72E" w14:textId="77777777" w:rsidR="002D0A8C" w:rsidRPr="00FF2BBE" w:rsidRDefault="002D0A8C" w:rsidP="00FF2BBE">
          <w:pPr>
            <w:pStyle w:val="PlatteTekstIC2"/>
            <w:spacing w:after="120" w:line="312" w:lineRule="auto"/>
            <w:rPr>
              <w:rFonts w:ascii="Trebuchet MS" w:eastAsia="Times New Roman" w:hAnsi="Trebuchet MS" w:cs="Calibri"/>
              <w:color w:val="262626"/>
              <w:spacing w:val="0"/>
              <w:sz w:val="20"/>
              <w:szCs w:val="20"/>
              <w:lang w:eastAsia="nl-BE"/>
            </w:rPr>
          </w:pPr>
        </w:p>
        <w:p w14:paraId="21A188B0" w14:textId="77777777" w:rsidR="002D0A8C" w:rsidRPr="00FF2BBE" w:rsidRDefault="002D0A8C" w:rsidP="00A13D38">
          <w:pPr>
            <w:pStyle w:val="PlatteTekstIC2"/>
            <w:numPr>
              <w:ilvl w:val="0"/>
              <w:numId w:val="35"/>
            </w:numPr>
            <w:spacing w:after="120" w:line="312" w:lineRule="auto"/>
            <w:rPr>
              <w:rFonts w:ascii="Trebuchet MS" w:eastAsia="Times New Roman" w:hAnsi="Trebuchet MS" w:cs="Calibri"/>
              <w:color w:val="262626"/>
              <w:spacing w:val="0"/>
              <w:sz w:val="20"/>
              <w:szCs w:val="20"/>
              <w:lang w:eastAsia="nl-BE"/>
            </w:rPr>
          </w:pPr>
          <w:r w:rsidRPr="00FF2BBE">
            <w:rPr>
              <w:rFonts w:ascii="Trebuchet MS" w:eastAsia="Times New Roman" w:hAnsi="Trebuchet MS" w:cs="Calibri"/>
              <w:color w:val="262626"/>
              <w:spacing w:val="0"/>
              <w:sz w:val="20"/>
              <w:szCs w:val="20"/>
              <w:lang w:eastAsia="nl-BE"/>
            </w:rPr>
            <w:t>Contactgegevens:</w:t>
          </w:r>
        </w:p>
        <w:p w14:paraId="4D058DD8" w14:textId="77777777" w:rsidR="002D0A8C" w:rsidRPr="00FF2BBE" w:rsidRDefault="002D0A8C" w:rsidP="00A13D38">
          <w:pPr>
            <w:pStyle w:val="PlatteTekstIC2"/>
            <w:numPr>
              <w:ilvl w:val="1"/>
              <w:numId w:val="35"/>
            </w:numPr>
            <w:spacing w:after="120" w:line="312" w:lineRule="auto"/>
            <w:rPr>
              <w:rFonts w:ascii="Trebuchet MS" w:eastAsia="Times New Roman" w:hAnsi="Trebuchet MS" w:cs="Calibri"/>
              <w:color w:val="262626"/>
              <w:spacing w:val="0"/>
              <w:sz w:val="20"/>
              <w:szCs w:val="20"/>
              <w:lang w:eastAsia="nl-BE"/>
            </w:rPr>
          </w:pPr>
          <w:r w:rsidRPr="00FF2BBE">
            <w:rPr>
              <w:rFonts w:ascii="Trebuchet MS" w:eastAsia="Times New Roman" w:hAnsi="Trebuchet MS" w:cs="Calibri"/>
              <w:color w:val="262626"/>
              <w:sz w:val="20"/>
              <w:szCs w:val="20"/>
              <w:lang w:eastAsia="nl-BE"/>
            </w:rPr>
            <w:t>Economaat van de school: tel. 053/79.04.41</w:t>
          </w:r>
        </w:p>
        <w:p w14:paraId="691F835D" w14:textId="77777777" w:rsidR="002D0A8C" w:rsidRPr="00FF2BBE" w:rsidRDefault="002D0A8C" w:rsidP="00A13D38">
          <w:pPr>
            <w:pStyle w:val="PlatteTekstIC2"/>
            <w:numPr>
              <w:ilvl w:val="1"/>
              <w:numId w:val="35"/>
            </w:numPr>
            <w:spacing w:after="120" w:line="312" w:lineRule="auto"/>
            <w:rPr>
              <w:rFonts w:ascii="Trebuchet MS" w:eastAsia="Times New Roman" w:hAnsi="Trebuchet MS" w:cs="Calibri"/>
              <w:color w:val="262626"/>
              <w:spacing w:val="0"/>
              <w:sz w:val="20"/>
              <w:szCs w:val="20"/>
              <w:lang w:eastAsia="nl-BE"/>
            </w:rPr>
          </w:pPr>
          <w:r w:rsidRPr="00FF2BBE">
            <w:rPr>
              <w:rFonts w:ascii="Trebuchet MS" w:eastAsia="Times New Roman" w:hAnsi="Trebuchet MS" w:cs="Calibri"/>
              <w:color w:val="262626"/>
              <w:sz w:val="20"/>
              <w:szCs w:val="20"/>
              <w:lang w:eastAsia="nl-BE"/>
            </w:rPr>
            <w:t>Op school kan je steeds de polis van de schoolverzekering inkijken.</w:t>
          </w:r>
        </w:p>
        <w:p w14:paraId="78FF7633" w14:textId="77777777" w:rsidR="002D0A8C" w:rsidRPr="00FF2BBE" w:rsidRDefault="002D0A8C" w:rsidP="00A13D38">
          <w:pPr>
            <w:pStyle w:val="PlatteTekstIC2"/>
            <w:numPr>
              <w:ilvl w:val="1"/>
              <w:numId w:val="35"/>
            </w:numPr>
            <w:spacing w:after="120" w:line="312" w:lineRule="auto"/>
            <w:rPr>
              <w:rFonts w:ascii="Trebuchet MS" w:eastAsia="Times New Roman" w:hAnsi="Trebuchet MS" w:cs="Calibri"/>
              <w:color w:val="262626"/>
              <w:spacing w:val="0"/>
              <w:sz w:val="20"/>
              <w:szCs w:val="20"/>
              <w:lang w:eastAsia="nl-BE"/>
            </w:rPr>
          </w:pPr>
          <w:r w:rsidRPr="00FF2BBE">
            <w:rPr>
              <w:rFonts w:ascii="Trebuchet MS" w:eastAsia="Times New Roman" w:hAnsi="Trebuchet MS" w:cs="Calibri"/>
              <w:color w:val="262626"/>
              <w:sz w:val="20"/>
              <w:szCs w:val="20"/>
              <w:lang w:eastAsia="nl-BE"/>
            </w:rPr>
            <w:t>De makelaar van de school:</w:t>
          </w:r>
        </w:p>
        <w:p w14:paraId="7B66868C" w14:textId="77777777" w:rsidR="002D0A8C" w:rsidRPr="00FF2BBE" w:rsidRDefault="002D0A8C" w:rsidP="00A13D38">
          <w:pPr>
            <w:pStyle w:val="PlatteTekstIC2"/>
            <w:numPr>
              <w:ilvl w:val="1"/>
              <w:numId w:val="35"/>
            </w:numPr>
            <w:spacing w:after="120" w:line="312" w:lineRule="auto"/>
            <w:rPr>
              <w:rFonts w:ascii="Trebuchet MS" w:eastAsia="Times New Roman" w:hAnsi="Trebuchet MS" w:cs="Calibri"/>
              <w:color w:val="262626"/>
              <w:spacing w:val="0"/>
              <w:sz w:val="20"/>
              <w:szCs w:val="20"/>
              <w:lang w:eastAsia="nl-BE"/>
            </w:rPr>
          </w:pPr>
          <w:r w:rsidRPr="00FF2BBE">
            <w:rPr>
              <w:rFonts w:ascii="Trebuchet MS" w:eastAsia="Times New Roman" w:hAnsi="Trebuchet MS" w:cs="Calibri"/>
              <w:color w:val="262626"/>
              <w:sz w:val="20"/>
              <w:szCs w:val="20"/>
              <w:lang w:eastAsia="nl-BE"/>
            </w:rPr>
            <w:t>I.C. verzekeringen nv – Handelsstraat 72 – 1040 Brussel</w:t>
          </w:r>
        </w:p>
        <w:p w14:paraId="2744AB29" w14:textId="77777777" w:rsidR="002D0A8C" w:rsidRPr="00FF2BBE" w:rsidRDefault="002D0A8C" w:rsidP="00A13D38">
          <w:pPr>
            <w:pStyle w:val="PlatteTekstIC2"/>
            <w:numPr>
              <w:ilvl w:val="1"/>
              <w:numId w:val="35"/>
            </w:numPr>
            <w:spacing w:after="120" w:line="312" w:lineRule="auto"/>
            <w:rPr>
              <w:rFonts w:ascii="Trebuchet MS" w:eastAsia="Times New Roman" w:hAnsi="Trebuchet MS" w:cs="Calibri"/>
              <w:color w:val="262626"/>
              <w:spacing w:val="0"/>
              <w:sz w:val="20"/>
              <w:szCs w:val="20"/>
              <w:lang w:eastAsia="nl-BE"/>
            </w:rPr>
          </w:pPr>
          <w:r w:rsidRPr="00FF2BBE">
            <w:rPr>
              <w:rFonts w:ascii="Trebuchet MS" w:eastAsia="Times New Roman" w:hAnsi="Trebuchet MS" w:cs="Calibri"/>
              <w:color w:val="262626"/>
              <w:sz w:val="20"/>
              <w:szCs w:val="20"/>
              <w:lang w:eastAsia="nl-BE"/>
            </w:rPr>
            <w:t xml:space="preserve">Serviceteam: tel. 02/509.96.66 -&gt; voor algemene info </w:t>
          </w:r>
          <w:hyperlink r:id="rId74" w:history="1">
            <w:r w:rsidRPr="00FF2BBE">
              <w:rPr>
                <w:rStyle w:val="Hyperlink"/>
                <w:rFonts w:ascii="Trebuchet MS" w:hAnsi="Trebuchet MS" w:cs="Calibri"/>
                <w:sz w:val="20"/>
                <w:szCs w:val="20"/>
                <w:lang w:eastAsia="nl-BE"/>
              </w:rPr>
              <w:t>serviceteam3@icci.insure</w:t>
            </w:r>
          </w:hyperlink>
        </w:p>
        <w:p w14:paraId="106718F1" w14:textId="77777777" w:rsidR="002D0A8C" w:rsidRPr="00FF2BBE" w:rsidRDefault="002D0A8C" w:rsidP="00A13D38">
          <w:pPr>
            <w:pStyle w:val="PlatteTekstIC2"/>
            <w:numPr>
              <w:ilvl w:val="1"/>
              <w:numId w:val="35"/>
            </w:numPr>
            <w:spacing w:after="120" w:line="312" w:lineRule="auto"/>
            <w:rPr>
              <w:rFonts w:ascii="Trebuchet MS" w:eastAsia="Times New Roman" w:hAnsi="Trebuchet MS" w:cs="Calibri"/>
              <w:color w:val="262626"/>
              <w:spacing w:val="0"/>
              <w:sz w:val="20"/>
              <w:szCs w:val="20"/>
              <w:lang w:eastAsia="nl-BE"/>
            </w:rPr>
          </w:pPr>
          <w:r w:rsidRPr="00FF2BBE">
            <w:rPr>
              <w:rFonts w:ascii="Trebuchet MS" w:eastAsia="Times New Roman" w:hAnsi="Trebuchet MS" w:cs="Calibri"/>
              <w:color w:val="262626"/>
              <w:sz w:val="20"/>
              <w:szCs w:val="20"/>
              <w:lang w:eastAsia="nl-BE"/>
            </w:rPr>
            <w:lastRenderedPageBreak/>
            <w:t xml:space="preserve">Schadedienst: tel. 02/509.97.75 -&gt; voor opvolging schadeongeval </w:t>
          </w:r>
          <w:hyperlink r:id="rId75" w:history="1">
            <w:r w:rsidRPr="00FF2BBE">
              <w:rPr>
                <w:rStyle w:val="Hyperlink"/>
                <w:rFonts w:ascii="Trebuchet MS" w:hAnsi="Trebuchet MS" w:cs="Calibri"/>
                <w:sz w:val="20"/>
                <w:szCs w:val="20"/>
                <w:lang w:eastAsia="nl-BE"/>
              </w:rPr>
              <w:t>ongevallen@icci.insure</w:t>
            </w:r>
          </w:hyperlink>
        </w:p>
        <w:p w14:paraId="5E348F3E" w14:textId="77777777" w:rsidR="002D0A8C" w:rsidRPr="00FF2BBE" w:rsidRDefault="002D0A8C" w:rsidP="00A13D38">
          <w:pPr>
            <w:pStyle w:val="PlatteTekstIC2"/>
            <w:numPr>
              <w:ilvl w:val="1"/>
              <w:numId w:val="35"/>
            </w:numPr>
            <w:spacing w:after="120" w:line="312" w:lineRule="auto"/>
            <w:rPr>
              <w:rFonts w:ascii="Trebuchet MS" w:eastAsia="Times New Roman" w:hAnsi="Trebuchet MS" w:cs="Calibri"/>
              <w:color w:val="262626"/>
              <w:spacing w:val="0"/>
              <w:sz w:val="20"/>
              <w:szCs w:val="20"/>
              <w:lang w:eastAsia="nl-BE"/>
            </w:rPr>
          </w:pPr>
          <w:r w:rsidRPr="00FF2BBE">
            <w:rPr>
              <w:rFonts w:ascii="Trebuchet MS" w:eastAsia="Times New Roman" w:hAnsi="Trebuchet MS" w:cs="Calibri"/>
              <w:color w:val="262626"/>
              <w:sz w:val="20"/>
              <w:szCs w:val="20"/>
              <w:lang w:eastAsia="nl-BE"/>
            </w:rPr>
            <w:t>maatschappij: Belfius</w:t>
          </w:r>
        </w:p>
        <w:p w14:paraId="15F41B47" w14:textId="2800F99A" w:rsidR="00967A20" w:rsidRPr="00F06C59" w:rsidRDefault="002D0A8C" w:rsidP="00A13D38">
          <w:pPr>
            <w:pStyle w:val="PlatteTekstIC2"/>
            <w:numPr>
              <w:ilvl w:val="1"/>
              <w:numId w:val="35"/>
            </w:numPr>
            <w:spacing w:line="312" w:lineRule="auto"/>
            <w:rPr>
              <w:rFonts w:ascii="Trebuchet MS" w:eastAsia="Times New Roman" w:hAnsi="Trebuchet MS" w:cs="Calibri"/>
              <w:color w:val="262626"/>
              <w:spacing w:val="0"/>
              <w:sz w:val="20"/>
              <w:szCs w:val="20"/>
              <w:lang w:eastAsia="nl-BE"/>
            </w:rPr>
          </w:pPr>
          <w:r w:rsidRPr="00FF2BBE">
            <w:rPr>
              <w:rFonts w:ascii="Trebuchet MS" w:eastAsia="Times New Roman" w:hAnsi="Trebuchet MS" w:cs="Calibri"/>
              <w:color w:val="262626"/>
              <w:sz w:val="20"/>
              <w:szCs w:val="20"/>
              <w:lang w:eastAsia="nl-BE"/>
            </w:rPr>
            <w:t>polisnummer: 11/15291240520</w:t>
          </w:r>
        </w:p>
      </w:sdtContent>
    </w:sdt>
    <w:p w14:paraId="38E4884E" w14:textId="10C1501F" w:rsidR="00382063" w:rsidRPr="000B638B" w:rsidRDefault="00282D41" w:rsidP="00382063">
      <w:pPr>
        <w:spacing w:before="200"/>
        <w:jc w:val="right"/>
        <w:rPr>
          <w:i/>
          <w:iCs/>
          <w:color w:val="AE2081"/>
          <w:sz w:val="18"/>
          <w:szCs w:val="18"/>
          <w:u w:val="single"/>
        </w:rPr>
      </w:pPr>
      <w:r w:rsidRPr="00973A0F">
        <w:rPr>
          <w:bCs/>
          <w:noProof/>
          <w:color w:val="FFFFFF" w:themeColor="background1"/>
          <w:lang w:eastAsia="nl-BE"/>
        </w:rPr>
        <w:drawing>
          <wp:anchor distT="0" distB="0" distL="114300" distR="114300" simplePos="0" relativeHeight="251658271" behindDoc="0" locked="0" layoutInCell="1" allowOverlap="1" wp14:anchorId="196F618E" wp14:editId="43B16E9D">
            <wp:simplePos x="0" y="0"/>
            <wp:positionH relativeFrom="column">
              <wp:posOffset>-699135</wp:posOffset>
            </wp:positionH>
            <wp:positionV relativeFrom="paragraph">
              <wp:posOffset>274955</wp:posOffset>
            </wp:positionV>
            <wp:extent cx="598170" cy="598170"/>
            <wp:effectExtent l="0" t="0" r="0" b="0"/>
            <wp:wrapSquare wrapText="bothSides"/>
            <wp:docPr id="42" name="Graphic 42" descr="Medicijn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edicijnen silhouet"/>
                    <pic:cNvPicPr/>
                  </pic:nvPicPr>
                  <pic:blipFill>
                    <a:blip r:embed="rId7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77"/>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00382063" w:rsidRPr="30F13529">
        <w:rPr>
          <w:i/>
          <w:iCs/>
          <w:color w:val="AE2081"/>
          <w:sz w:val="18"/>
          <w:szCs w:val="18"/>
          <w:u w:val="single"/>
        </w:rPr>
        <w:fldChar w:fldCharType="begin" w:fldLock="1"/>
      </w:r>
      <w:r w:rsidR="00382063" w:rsidRPr="30F13529">
        <w:rPr>
          <w:i/>
          <w:iCs/>
          <w:color w:val="AE2081"/>
          <w:sz w:val="18"/>
          <w:szCs w:val="18"/>
          <w:u w:val="single"/>
        </w:rPr>
        <w:instrText xml:space="preserve"> REF _Ref66445275 \h  \* MERGEFORMAT </w:instrText>
      </w:r>
      <w:r w:rsidR="00382063" w:rsidRPr="30F13529">
        <w:rPr>
          <w:i/>
          <w:iCs/>
          <w:color w:val="AE2081"/>
          <w:sz w:val="18"/>
          <w:szCs w:val="18"/>
          <w:u w:val="single"/>
        </w:rPr>
      </w:r>
      <w:r w:rsidR="00382063" w:rsidRPr="30F13529">
        <w:rPr>
          <w:i/>
          <w:iCs/>
          <w:color w:val="AE2081"/>
          <w:sz w:val="18"/>
          <w:szCs w:val="18"/>
          <w:u w:val="single"/>
        </w:rPr>
        <w:fldChar w:fldCharType="separate"/>
      </w:r>
      <w:r w:rsidR="00382063" w:rsidRPr="30F13529">
        <w:rPr>
          <w:i/>
          <w:iCs/>
          <w:color w:val="AE2081"/>
          <w:sz w:val="18"/>
          <w:szCs w:val="18"/>
          <w:u w:val="single"/>
        </w:rPr>
        <w:t>Terug naar overzicht</w:t>
      </w:r>
      <w:r w:rsidR="00382063" w:rsidRPr="30F13529">
        <w:rPr>
          <w:i/>
          <w:iCs/>
          <w:color w:val="AE2081"/>
          <w:sz w:val="18"/>
          <w:szCs w:val="18"/>
          <w:u w:val="single"/>
        </w:rPr>
        <w:fldChar w:fldCharType="end"/>
      </w:r>
    </w:p>
    <w:p w14:paraId="0FEBC800" w14:textId="1CDF6D8B" w:rsidR="00A11E63" w:rsidRPr="005A62EF" w:rsidRDefault="00A11E63" w:rsidP="00DA0B41">
      <w:pPr>
        <w:pStyle w:val="Kop2"/>
        <w:shd w:val="clear" w:color="auto" w:fill="AE2081"/>
        <w:rPr>
          <w:color w:val="FFFFFF" w:themeColor="background1"/>
        </w:rPr>
      </w:pPr>
      <w:bookmarkStart w:id="47" w:name="_Medicatiegebruik_en_andere"/>
      <w:bookmarkEnd w:id="47"/>
      <w:r w:rsidRPr="005A62EF">
        <w:rPr>
          <w:color w:val="FFFFFF" w:themeColor="background1"/>
        </w:rPr>
        <w:t>Medicatiegebruik en andere medische handelingen</w:t>
      </w:r>
      <w:bookmarkEnd w:id="46"/>
      <w:bookmarkEnd w:id="45"/>
    </w:p>
    <w:p w14:paraId="63645614" w14:textId="7DE9E349" w:rsidR="00A11E63" w:rsidRPr="00AD1483" w:rsidRDefault="00A11E63" w:rsidP="00AD1483">
      <w:pPr>
        <w:pStyle w:val="Kop3"/>
      </w:pPr>
      <w:r w:rsidRPr="00AD1483">
        <w:t>Gebruik van medicatie op school</w:t>
      </w:r>
    </w:p>
    <w:p w14:paraId="1B47324E" w14:textId="3C2B020B" w:rsidR="00A11E63" w:rsidRPr="00755C5A" w:rsidRDefault="00A11E63" w:rsidP="000823F3">
      <w:pPr>
        <w:pStyle w:val="Opsomming"/>
        <w:contextualSpacing w:val="0"/>
        <w:rPr>
          <w:b/>
          <w:lang w:val="nl-NL"/>
        </w:rPr>
      </w:pPr>
      <w:r w:rsidRPr="00755C5A">
        <w:rPr>
          <w:b/>
          <w:lang w:val="nl-NL"/>
        </w:rPr>
        <w:t>Je kind wordt ziek op school</w:t>
      </w:r>
    </w:p>
    <w:sdt>
      <w:sdtPr>
        <w:rPr>
          <w:rFonts w:eastAsia="Times New Roman" w:cs="Times New Roman"/>
          <w:szCs w:val="24"/>
          <w:lang w:val="nl-NL" w:eastAsia="nl-NL"/>
        </w:rPr>
        <w:alias w:val="Je kind wordt ziek - stappenplan"/>
        <w:tag w:val="Je kind wordt ziek - stappenplan"/>
        <w:id w:val="1025916753"/>
        <w:placeholder>
          <w:docPart w:val="22A74373603742C6971E9C4107ABC07E"/>
        </w:placeholder>
        <w15:color w:val="A8AF37"/>
      </w:sdtPr>
      <w:sdtEndPr>
        <w:rPr>
          <w:rFonts w:eastAsiaTheme="minorHAnsi" w:cstheme="minorBidi"/>
          <w:b/>
        </w:rPr>
      </w:sdtEndPr>
      <w:sdtContent>
        <w:p w14:paraId="17A135A4" w14:textId="60BEBEF2" w:rsidR="000823F3" w:rsidRPr="0090392A" w:rsidRDefault="00755C5A" w:rsidP="008073FC">
          <w:pPr>
            <w:rPr>
              <w:lang w:val="nl-NL"/>
            </w:rPr>
          </w:pPr>
          <w:r>
            <w:rPr>
              <w:lang w:val="nl-NL"/>
            </w:rPr>
            <w:t>Wij</w:t>
          </w:r>
          <w:r w:rsidR="00DB0911" w:rsidRPr="00DB0911">
            <w:rPr>
              <w:lang w:val="nl-NL"/>
            </w:rPr>
            <w:t xml:space="preserve"> stellen geen medische handelingen en stellen in geen geval medicatie ter beschikking, ook geen pijnstillers.</w:t>
          </w:r>
        </w:p>
      </w:sdtContent>
    </w:sdt>
    <w:p w14:paraId="5EB1C662" w14:textId="48F78815" w:rsidR="00A11E63" w:rsidRPr="0045036D" w:rsidRDefault="00A11E63" w:rsidP="00DB0911">
      <w:pPr>
        <w:pStyle w:val="Opsomming"/>
        <w:spacing w:before="200"/>
        <w:contextualSpacing w:val="0"/>
        <w:rPr>
          <w:b/>
          <w:lang w:val="nl-NL"/>
        </w:rPr>
      </w:pPr>
      <w:r w:rsidRPr="0045036D">
        <w:rPr>
          <w:b/>
          <w:lang w:val="nl-NL"/>
        </w:rPr>
        <w:t>Je kind moet medicatie nemen tijdens de schooluren</w:t>
      </w:r>
    </w:p>
    <w:sdt>
      <w:sdtPr>
        <w:rPr>
          <w:rFonts w:eastAsia="Times New Roman"/>
          <w:szCs w:val="24"/>
          <w:lang w:val="nl-NL" w:eastAsia="nl-NL"/>
        </w:rPr>
        <w:alias w:val="Medicatie tijdens de schooluren"/>
        <w:tag w:val="Medicatie tijdens de schooluren"/>
        <w:id w:val="1271125871"/>
        <w:placeholder>
          <w:docPart w:val="1B6E7293B0704C0D9484294FF7C55703"/>
        </w:placeholder>
        <w15:color w:val="A8AF37"/>
      </w:sdtPr>
      <w:sdtEndPr>
        <w:rPr>
          <w:b/>
        </w:rPr>
      </w:sdtEndPr>
      <w:sdtContent>
        <w:p w14:paraId="3C495E96" w14:textId="3832D3CA" w:rsidR="003F744E" w:rsidRPr="003F744E" w:rsidRDefault="00E73B86" w:rsidP="003F744E">
          <w:pPr>
            <w:rPr>
              <w:rFonts w:eastAsia="Times New Roman"/>
              <w:szCs w:val="24"/>
              <w:lang w:val="nl-NL" w:eastAsia="nl-NL"/>
            </w:rPr>
          </w:pPr>
          <w:r w:rsidRPr="00902941">
            <w:rPr>
              <w:lang w:val="nl-NL"/>
            </w:rPr>
            <w:t xml:space="preserve">In uitzonderlijke gevallen </w:t>
          </w:r>
          <w:r w:rsidR="00A65E13">
            <w:rPr>
              <w:lang w:val="nl-NL"/>
            </w:rPr>
            <w:t>kun</w:t>
          </w:r>
          <w:r w:rsidRPr="00902941">
            <w:rPr>
              <w:lang w:val="nl-NL"/>
            </w:rPr>
            <w:t xml:space="preserve"> je aan de school vragen om medicatie toe te dienen aan je kind. </w:t>
          </w:r>
          <w:r w:rsidR="00AA7C34">
            <w:rPr>
              <w:lang w:val="nl-NL"/>
            </w:rPr>
            <w:t>Die</w:t>
          </w:r>
          <w:r w:rsidRPr="00902941">
            <w:rPr>
              <w:lang w:val="nl-NL"/>
            </w:rPr>
            <w:t xml:space="preserve"> vraag moet bevestigd worden door een schriftelijk attest van de arts dat de juiste dosering en toedieningswijze bevat. We werken daarvoor individuele afspraken uit.</w:t>
          </w:r>
        </w:p>
      </w:sdtContent>
    </w:sdt>
    <w:p w14:paraId="508292DF" w14:textId="59DFFBBB" w:rsidR="003F744E" w:rsidRDefault="003F744E" w:rsidP="00B3747A">
      <w:pPr>
        <w:pStyle w:val="Kop3"/>
      </w:pPr>
      <w:r>
        <w:t>Luizen</w:t>
      </w:r>
    </w:p>
    <w:p w14:paraId="2F15451D" w14:textId="77777777" w:rsidR="003F744E" w:rsidRPr="003F744E" w:rsidRDefault="003F744E" w:rsidP="003F744E">
      <w:pPr>
        <w:tabs>
          <w:tab w:val="left" w:pos="567"/>
          <w:tab w:val="left" w:pos="1134"/>
          <w:tab w:val="left" w:pos="7937"/>
        </w:tabs>
        <w:rPr>
          <w:lang w:val="nl-NL"/>
        </w:rPr>
      </w:pPr>
      <w:r w:rsidRPr="003F744E">
        <w:rPr>
          <w:lang w:val="nl-NL"/>
        </w:rPr>
        <w:t>Ondanks de nodige aandacht voor de dagelijkse lichaamshygiëne en verzorgde haartooi kunnen er in het haar van de leerlingen luizen voorkomen. We vragen u om de school hiervan onmiddellijk op de hoogte te stellen.</w:t>
      </w:r>
    </w:p>
    <w:p w14:paraId="5E092C98" w14:textId="77777777" w:rsidR="003F744E" w:rsidRPr="003F744E" w:rsidRDefault="003F744E" w:rsidP="003F744E">
      <w:pPr>
        <w:tabs>
          <w:tab w:val="left" w:pos="567"/>
          <w:tab w:val="left" w:pos="1134"/>
          <w:tab w:val="left" w:pos="7937"/>
        </w:tabs>
        <w:rPr>
          <w:lang w:val="nl-NL"/>
        </w:rPr>
      </w:pPr>
      <w:r w:rsidRPr="003F744E">
        <w:rPr>
          <w:lang w:val="nl-NL"/>
        </w:rPr>
        <w:t>Alle leerlingen van de klas krijgen dan een brief mee zodat de ouders de nodige maatregelen kunnen treffen.</w:t>
      </w:r>
    </w:p>
    <w:p w14:paraId="041B73FB" w14:textId="0B2BC9A6" w:rsidR="003F744E" w:rsidRPr="003F744E" w:rsidRDefault="003F744E" w:rsidP="003F744E">
      <w:pPr>
        <w:tabs>
          <w:tab w:val="left" w:pos="567"/>
          <w:tab w:val="left" w:pos="1134"/>
          <w:tab w:val="left" w:pos="7937"/>
        </w:tabs>
        <w:rPr>
          <w:sz w:val="28"/>
          <w:szCs w:val="28"/>
        </w:rPr>
      </w:pPr>
      <w:r w:rsidRPr="003F744E">
        <w:rPr>
          <w:lang w:val="nl-NL"/>
        </w:rPr>
        <w:t>Enkel met een gezamenlijke aanpak kunnen we dit probleem oplossen</w:t>
      </w:r>
      <w:r>
        <w:rPr>
          <w:sz w:val="28"/>
          <w:szCs w:val="28"/>
        </w:rPr>
        <w:t>.</w:t>
      </w:r>
    </w:p>
    <w:p w14:paraId="5E9B6BAF" w14:textId="53B13672" w:rsidR="00A11E63" w:rsidRDefault="00A11E63" w:rsidP="00B3747A">
      <w:pPr>
        <w:pStyle w:val="Kop3"/>
      </w:pPr>
      <w:r w:rsidRPr="00B3747A">
        <w:t>Andere medische handelingen</w:t>
      </w:r>
    </w:p>
    <w:sdt>
      <w:sdtPr>
        <w:rPr>
          <w:rFonts w:eastAsia="Times New Roman"/>
          <w:szCs w:val="24"/>
          <w:lang w:val="nl-NL" w:eastAsia="nl-NL"/>
        </w:rPr>
        <w:alias w:val="Andere medische handelingen"/>
        <w:tag w:val="Andere medische handelingen"/>
        <w:id w:val="-1663761809"/>
        <w:placeholder>
          <w:docPart w:val="2D1CEB79DBB84BF8A006687FFA063095"/>
        </w:placeholder>
        <w15:color w:val="A8AF37"/>
      </w:sdtPr>
      <w:sdtEndPr>
        <w:rPr>
          <w:b/>
        </w:rPr>
      </w:sdtEndPr>
      <w:sdtContent>
        <w:p w14:paraId="4B403997" w14:textId="049E9B1C" w:rsidR="00B3747A" w:rsidRPr="008073FC" w:rsidRDefault="000D2E32" w:rsidP="00A01558">
          <w:r w:rsidRPr="000D2E32">
            <w:t>Wij stellen geen (andere) medische handelingen. We kunnen dan ook niet ingaan op vragen naar medische bijstand voor andere gevallen dan medicatie. Samen met jou zoeken we naar een samenwerking met verpleegkundigen, zoals de diensten van het Wit-Gele Kruis.</w:t>
          </w:r>
        </w:p>
      </w:sdtContent>
    </w:sdt>
    <w:p w14:paraId="324DDEB2" w14:textId="4B74D273" w:rsidR="00382063" w:rsidRPr="000B638B" w:rsidRDefault="00745DA6" w:rsidP="000D2E32">
      <w:pPr>
        <w:spacing w:before="200"/>
        <w:jc w:val="right"/>
        <w:rPr>
          <w:i/>
          <w:iCs/>
          <w:color w:val="AE2081"/>
          <w:sz w:val="18"/>
          <w:szCs w:val="18"/>
          <w:u w:val="single"/>
        </w:rPr>
      </w:pPr>
      <w:bookmarkStart w:id="48" w:name="_Ref60913668"/>
      <w:bookmarkStart w:id="49" w:name="_Ref66443372"/>
      <w:r w:rsidRPr="00973A0F">
        <w:rPr>
          <w:bCs/>
          <w:noProof/>
          <w:color w:val="FFFFFF" w:themeColor="background1"/>
          <w:lang w:eastAsia="nl-BE"/>
        </w:rPr>
        <w:drawing>
          <wp:anchor distT="0" distB="0" distL="114300" distR="114300" simplePos="0" relativeHeight="251658272" behindDoc="0" locked="0" layoutInCell="1" allowOverlap="1" wp14:anchorId="703E3A0E" wp14:editId="5FC4A2BA">
            <wp:simplePos x="0" y="0"/>
            <wp:positionH relativeFrom="column">
              <wp:posOffset>-714375</wp:posOffset>
            </wp:positionH>
            <wp:positionV relativeFrom="paragraph">
              <wp:posOffset>370840</wp:posOffset>
            </wp:positionV>
            <wp:extent cx="565785" cy="565785"/>
            <wp:effectExtent l="0" t="0" r="0" b="0"/>
            <wp:wrapThrough wrapText="bothSides">
              <wp:wrapPolygon edited="0">
                <wp:start x="7273" y="727"/>
                <wp:lineTo x="5091" y="5091"/>
                <wp:lineTo x="2909" y="11636"/>
                <wp:lineTo x="2909" y="16000"/>
                <wp:lineTo x="4364" y="18909"/>
                <wp:lineTo x="5818" y="20364"/>
                <wp:lineTo x="16000" y="20364"/>
                <wp:lineTo x="18909" y="15273"/>
                <wp:lineTo x="18909" y="12364"/>
                <wp:lineTo x="16000" y="5091"/>
                <wp:lineTo x="13091" y="727"/>
                <wp:lineTo x="7273" y="727"/>
              </wp:wrapPolygon>
            </wp:wrapThrough>
            <wp:docPr id="8" name="Graphic 8" descr="Vergrendel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Vergrendelen silhouet"/>
                    <pic:cNvPicPr/>
                  </pic:nvPicPr>
                  <pic:blipFill>
                    <a:blip r:embed="rId7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79"/>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382063" w:rsidRPr="30F13529">
        <w:rPr>
          <w:i/>
          <w:iCs/>
          <w:color w:val="AE2081"/>
          <w:sz w:val="18"/>
          <w:szCs w:val="18"/>
          <w:u w:val="single"/>
        </w:rPr>
        <w:fldChar w:fldCharType="begin" w:fldLock="1"/>
      </w:r>
      <w:r w:rsidR="00382063" w:rsidRPr="30F13529">
        <w:rPr>
          <w:i/>
          <w:iCs/>
          <w:color w:val="AE2081"/>
          <w:sz w:val="18"/>
          <w:szCs w:val="18"/>
          <w:u w:val="single"/>
        </w:rPr>
        <w:instrText xml:space="preserve"> REF _Ref66445275 \h  \* MERGEFORMAT </w:instrText>
      </w:r>
      <w:r w:rsidR="00382063" w:rsidRPr="30F13529">
        <w:rPr>
          <w:i/>
          <w:iCs/>
          <w:color w:val="AE2081"/>
          <w:sz w:val="18"/>
          <w:szCs w:val="18"/>
          <w:u w:val="single"/>
        </w:rPr>
      </w:r>
      <w:r w:rsidR="00382063" w:rsidRPr="30F13529">
        <w:rPr>
          <w:i/>
          <w:iCs/>
          <w:color w:val="AE2081"/>
          <w:sz w:val="18"/>
          <w:szCs w:val="18"/>
          <w:u w:val="single"/>
        </w:rPr>
        <w:fldChar w:fldCharType="separate"/>
      </w:r>
      <w:r w:rsidR="00382063" w:rsidRPr="30F13529">
        <w:rPr>
          <w:i/>
          <w:iCs/>
          <w:color w:val="AE2081"/>
          <w:sz w:val="18"/>
          <w:szCs w:val="18"/>
          <w:u w:val="single"/>
        </w:rPr>
        <w:t>Terug naar overzicht</w:t>
      </w:r>
      <w:r w:rsidR="00382063" w:rsidRPr="30F13529">
        <w:rPr>
          <w:i/>
          <w:iCs/>
          <w:color w:val="AE2081"/>
          <w:sz w:val="18"/>
          <w:szCs w:val="18"/>
          <w:u w:val="single"/>
        </w:rPr>
        <w:fldChar w:fldCharType="end"/>
      </w:r>
    </w:p>
    <w:p w14:paraId="56A09AB5" w14:textId="2F866F03" w:rsidR="00A11E63" w:rsidRPr="005A62EF" w:rsidRDefault="00A11E63" w:rsidP="00DA0B41">
      <w:pPr>
        <w:pStyle w:val="Kop2"/>
        <w:shd w:val="clear" w:color="auto" w:fill="A8AF37"/>
        <w:rPr>
          <w:color w:val="FFFFFF" w:themeColor="background1"/>
        </w:rPr>
      </w:pPr>
      <w:r w:rsidRPr="005A62EF">
        <w:rPr>
          <w:color w:val="FFFFFF" w:themeColor="background1"/>
        </w:rPr>
        <w:t>Privacy</w:t>
      </w:r>
      <w:bookmarkEnd w:id="48"/>
      <w:bookmarkEnd w:id="49"/>
    </w:p>
    <w:p w14:paraId="6A5BED04" w14:textId="157DE532" w:rsidR="00A11E63" w:rsidRPr="00AD1483" w:rsidRDefault="00BB3CBD" w:rsidP="00AD1483">
      <w:pPr>
        <w:pStyle w:val="Kop3"/>
      </w:pPr>
      <w:r>
        <w:t>Hoe en w</w:t>
      </w:r>
      <w:r w:rsidR="00A11E63" w:rsidRPr="00AD1483">
        <w:t>elke info</w:t>
      </w:r>
      <w:r w:rsidR="00930215">
        <w:t>rmatie</w:t>
      </w:r>
      <w:r w:rsidR="00A11E63" w:rsidRPr="00AD1483">
        <w:t xml:space="preserve"> houden we over je kind bij?</w:t>
      </w:r>
    </w:p>
    <w:p w14:paraId="23A47933" w14:textId="77777777" w:rsidR="00E86620" w:rsidRDefault="00A11E63" w:rsidP="00E86620">
      <w:r w:rsidRPr="008869D3">
        <w:t xml:space="preserve">Op onze school gaan we zorgvuldig om met de privacy van onze leerlingen. We verzamelen doorheen de schoolloopbaan van je kind heel wat gegevens, zoals bij de inschrijving. We vragen alleen gegevens van je kind op als dat nodig is voor de leerlingenadministratie en –begeleiding. </w:t>
      </w:r>
      <w:r w:rsidRPr="00CF214F">
        <w:t xml:space="preserve">De gegevens die nodig zijn voor de begeleiding van je kind verzamelen we </w:t>
      </w:r>
      <w:r w:rsidR="00E60EE2">
        <w:t>voor</w:t>
      </w:r>
      <w:r w:rsidRPr="00CF214F">
        <w:t xml:space="preserve"> ons beleid op leerlingenbegeleiding.</w:t>
      </w:r>
    </w:p>
    <w:p w14:paraId="46C730AE" w14:textId="3868D262" w:rsidR="00DD7056" w:rsidRPr="008869D3" w:rsidRDefault="00E86620" w:rsidP="00E86620">
      <w:r>
        <w:t>Voor alle verwerkingen van die zogenaamde persoonsgegevens is het eschoolbestuur verantwoordelijk.</w:t>
      </w:r>
    </w:p>
    <w:p w14:paraId="22919B24" w14:textId="1FFCAC90" w:rsidR="00A11E63" w:rsidRPr="008869D3" w:rsidRDefault="00A11E63" w:rsidP="00A11E63">
      <w:r w:rsidRPr="008869D3">
        <w:lastRenderedPageBreak/>
        <w:t xml:space="preserve">De gegevens van je kind verwerken we </w:t>
      </w:r>
      <w:r w:rsidR="00526C2E">
        <w:t>daarbij</w:t>
      </w:r>
      <w:r w:rsidRPr="008869D3">
        <w:t xml:space="preserve"> met </w:t>
      </w:r>
      <w:sdt>
        <w:sdtPr>
          <w:rPr>
            <w:rFonts w:eastAsia="Times New Roman"/>
            <w:szCs w:val="24"/>
            <w:lang w:val="nl-NL" w:eastAsia="nl-NL"/>
          </w:rPr>
          <w:alias w:val="Naam softwareprogramma"/>
          <w:tag w:val="Naam softwareprogramma"/>
          <w:id w:val="-868838584"/>
          <w:placeholder>
            <w:docPart w:val="18C3AC1BEC634FF6BA5F0C87A68FE23D"/>
          </w:placeholder>
          <w15:color w:val="A8AF37"/>
        </w:sdtPr>
        <w:sdtContent>
          <w:r w:rsidR="00B46F86">
            <w:rPr>
              <w:rFonts w:eastAsia="Times New Roman"/>
              <w:szCs w:val="24"/>
              <w:lang w:val="nl-NL" w:eastAsia="nl-NL"/>
            </w:rPr>
            <w:t>Informat</w:t>
          </w:r>
        </w:sdtContent>
      </w:sdt>
      <w:r w:rsidRPr="008869D3">
        <w:t>. We maken met de softwareleveranciers afspraken over het gebruik van die gegevens. De leveranciers mogen de gegevens niet gebruiken voor eigen commerciële doeleinden.</w:t>
      </w:r>
    </w:p>
    <w:p w14:paraId="46F9896C" w14:textId="0E1B4E74" w:rsidR="00A11E63" w:rsidRPr="00D5783D" w:rsidRDefault="00A11E63" w:rsidP="00A11E63">
      <w:r w:rsidRPr="00D5783D">
        <w:t>De gegevens van je kind worden digitaal bewaard en veilig opgeslagen. We zien er op toe dat niet iedereen zomaar toegang heeft tot die gegevens. De toegang is beperkt tot de personen die betrokken zijn bij de begeleiding van je kind</w:t>
      </w:r>
      <w:r w:rsidR="00567AB7">
        <w:t xml:space="preserve"> (zoals de klassenra</w:t>
      </w:r>
      <w:r w:rsidR="00161172">
        <w:t>ad, het CLB en het ondersteuningsnetwerk)</w:t>
      </w:r>
      <w:r>
        <w:t>.</w:t>
      </w:r>
    </w:p>
    <w:p w14:paraId="6E19C9CD" w14:textId="285BC5F5" w:rsidR="00A11E63" w:rsidRDefault="00A11E63" w:rsidP="00A11E63">
      <w:r w:rsidRPr="00D5783D">
        <w:t xml:space="preserve">Om </w:t>
      </w:r>
      <w:r w:rsidR="00467BA2">
        <w:t>goed</w:t>
      </w:r>
      <w:r w:rsidRPr="00D5783D">
        <w:t xml:space="preserve"> te kunnen optreden bij risicosituaties, kunnen we uitzonderlijk ook gegevens over de gezondheidstoestand van je kind verwerken, maar dat gebeurt enkel met je schriftelijke toestemming. Je </w:t>
      </w:r>
      <w:r w:rsidR="003D3FFE">
        <w:t>kunt</w:t>
      </w:r>
      <w:r w:rsidRPr="00D5783D">
        <w:t xml:space="preserve"> je toestemming altijd intrekken.</w:t>
      </w:r>
    </w:p>
    <w:p w14:paraId="2A224A6A" w14:textId="57F955FC" w:rsidR="00E86620" w:rsidRDefault="00E86620" w:rsidP="00A11E63">
      <w:r>
        <w:t xml:space="preserve">Wij bewaren de gegevens van je kind maximaal 1 jaar nadat je kind de school verlaten heeft. Voor sommige gegevens is er een wettelijke bewaartermijn vastgesteld die langer kan zijn. </w:t>
      </w:r>
    </w:p>
    <w:p w14:paraId="6E5FA7F1" w14:textId="764763E1" w:rsidR="00A11E63" w:rsidRPr="00CF214F" w:rsidRDefault="009730A2" w:rsidP="00A11E63">
      <w:r w:rsidRPr="009730A2">
        <w:rPr>
          <w:shd w:val="clear" w:color="auto" w:fill="FFE599" w:themeFill="accent4" w:themeFillTint="66"/>
        </w:rPr>
        <w:t xml:space="preserve">In onze privacyverklaring vind je deze informatie nog eens op een rijtje. </w:t>
      </w:r>
      <w:r w:rsidR="003254DE">
        <w:rPr>
          <w:shd w:val="clear" w:color="auto" w:fill="FFE599" w:themeFill="accent4" w:themeFillTint="66"/>
        </w:rPr>
        <w:t>Je vindt de privacyverklaring terug via</w:t>
      </w:r>
      <w:r w:rsidR="009C5348" w:rsidRPr="009C5348">
        <w:t xml:space="preserve"> </w:t>
      </w:r>
      <w:sdt>
        <w:sdtPr>
          <w:rPr>
            <w:highlight w:val="green"/>
          </w:rPr>
          <w:id w:val="-331142005"/>
          <w:placeholder>
            <w:docPart w:val="26D3BC3A4DBA4519BD712823A8F47771"/>
          </w:placeholder>
        </w:sdtPr>
        <w:sdtContent>
          <w:sdt>
            <w:sdtPr>
              <w:rPr>
                <w:highlight w:val="green"/>
              </w:rPr>
              <w:alias w:val="Model privacyverklaring"/>
              <w:tag w:val="Model privacyverklaring"/>
              <w:id w:val="2147077583"/>
              <w:placeholder>
                <w:docPart w:val="26D3BC3A4DBA4519BD712823A8F47771"/>
              </w:placeholder>
              <w15:color w:val="A8AF37"/>
            </w:sdtPr>
            <w:sdtContent>
              <w:r w:rsidR="00464C21" w:rsidRPr="0081093A">
                <w:rPr>
                  <w:b/>
                  <w:bCs/>
                  <w:color w:val="A8AF2C"/>
                  <w:highlight w:val="green"/>
                </w:rPr>
                <w:t>Info</w:t>
              </w:r>
              <w:r w:rsidR="00464C21" w:rsidRPr="0081093A">
                <w:rPr>
                  <w:highlight w:val="green"/>
                </w:rPr>
                <w:t xml:space="preserve"> </w:t>
              </w:r>
              <w:r w:rsidR="00464C21" w:rsidRPr="0081093A">
                <w:rPr>
                  <w:b/>
                  <w:bCs/>
                  <w:highlight w:val="green"/>
                </w:rPr>
                <w:t xml:space="preserve">Je vindt een model van privacyverklaring op onze website </w:t>
              </w:r>
              <w:hyperlink r:id="rId80" w:history="1">
                <w:r w:rsidR="00061A36" w:rsidRPr="0081093A">
                  <w:rPr>
                    <w:rStyle w:val="Hyperlink"/>
                    <w:b/>
                    <w:bCs/>
                    <w:highlight w:val="green"/>
                  </w:rPr>
                  <w:t>pro.katholiekonderwijs.vlaanderen/GDPR</w:t>
                </w:r>
              </w:hyperlink>
            </w:sdtContent>
          </w:sdt>
        </w:sdtContent>
      </w:sdt>
      <w:r w:rsidR="00B92405" w:rsidRPr="0081093A">
        <w:rPr>
          <w:highlight w:val="green"/>
        </w:rPr>
        <w:t>.</w:t>
      </w:r>
      <w:r w:rsidR="00B46F86" w:rsidRPr="0081093A">
        <w:rPr>
          <w:highlight w:val="green"/>
        </w:rPr>
        <w:t>(zorgt Jan nog voor</w:t>
      </w:r>
      <w:r w:rsidR="00B46F86">
        <w:t>)</w:t>
      </w:r>
      <w:r w:rsidR="00C55BD5">
        <w:t xml:space="preserve"> </w:t>
      </w:r>
      <w:r w:rsidR="00A11E63" w:rsidRPr="00D5783D">
        <w:t>Als je vragen hebt over de privacy van je kind</w:t>
      </w:r>
      <w:r w:rsidR="00E86620">
        <w:t xml:space="preserve"> of bezwaar hebt tegen bepaalde verwerkingen,</w:t>
      </w:r>
      <w:r w:rsidR="00A11E63" w:rsidRPr="00D5783D">
        <w:t xml:space="preserve"> </w:t>
      </w:r>
      <w:r w:rsidR="00C04D94">
        <w:t>kun</w:t>
      </w:r>
      <w:r w:rsidR="00A11E63" w:rsidRPr="00D5783D">
        <w:t xml:space="preserve"> je contact opnemen met </w:t>
      </w:r>
      <w:sdt>
        <w:sdtPr>
          <w:rPr>
            <w:lang w:val="nl-NL" w:eastAsia="nl-NL"/>
          </w:rPr>
          <w:alias w:val="Geef hier de naam van de verantwoordelijke"/>
          <w:tag w:val="Geef hier de naam van de verantwoordelijke"/>
          <w:id w:val="1462927573"/>
          <w:placeholder>
            <w:docPart w:val="6BC0025CC8764E259705D5B2709849AF"/>
          </w:placeholder>
          <w15:color w:val="A8AF37"/>
        </w:sdtPr>
        <w:sdtContent>
          <w:r w:rsidR="00B46F86">
            <w:rPr>
              <w:lang w:val="nl-NL" w:eastAsia="nl-NL"/>
            </w:rPr>
            <w:t>de ICT-coördinator van onze school</w:t>
          </w:r>
        </w:sdtContent>
      </w:sdt>
      <w:r w:rsidR="00A11E63">
        <w:t>.</w:t>
      </w:r>
    </w:p>
    <w:p w14:paraId="66BACD19" w14:textId="6F92B6F2" w:rsidR="00A11E63" w:rsidRPr="00AD1483" w:rsidRDefault="00A11E63" w:rsidP="00AD1483">
      <w:pPr>
        <w:pStyle w:val="Kop3"/>
      </w:pPr>
      <w:r w:rsidRPr="00AD1483">
        <w:t>Welke info geven we door bij verandering van school?</w:t>
      </w:r>
    </w:p>
    <w:p w14:paraId="275B1E5C" w14:textId="77777777" w:rsidR="00A11E63" w:rsidRPr="0048652F" w:rsidRDefault="00A11E63" w:rsidP="00A11E63">
      <w:r>
        <w:t>Wanneer je kind van school verandert, zullen wij een aantal gegevens over de</w:t>
      </w:r>
      <w:r w:rsidRPr="0048652F">
        <w:t xml:space="preserve"> onderwijsloopbaan</w:t>
      </w:r>
      <w:r>
        <w:t xml:space="preserve"> van je kind doorgeven aan de nieuwe school. </w:t>
      </w:r>
      <w:r w:rsidRPr="0048652F">
        <w:t>Het gaat om de essentiële gegevens die de studieresultaten en studievoortgang van je kind bevorderen, monitoren, evalueren en attesteren</w:t>
      </w:r>
      <w:r>
        <w:t xml:space="preserve">. We doen die overdracht enkel in het belang van </w:t>
      </w:r>
      <w:r w:rsidRPr="0048652F">
        <w:t>je kind.</w:t>
      </w:r>
    </w:p>
    <w:p w14:paraId="2354B077" w14:textId="77777777" w:rsidR="00E86620" w:rsidRDefault="00A11E63" w:rsidP="00A11E63">
      <w:r>
        <w:t xml:space="preserve">Als ouder </w:t>
      </w:r>
      <w:r w:rsidR="00963BA3">
        <w:t>kun</w:t>
      </w:r>
      <w:r>
        <w:t xml:space="preserve"> je </w:t>
      </w:r>
      <w:r w:rsidR="00963BA3">
        <w:t>die</w:t>
      </w:r>
      <w:r>
        <w:t xml:space="preserve"> gegevens – op jouw verzoek - inzien. Je </w:t>
      </w:r>
      <w:r w:rsidR="000F3328">
        <w:t>kunt</w:t>
      </w:r>
      <w:r>
        <w:t xml:space="preserve"> je tegen de overdracht van </w:t>
      </w:r>
      <w:r w:rsidR="002A571B">
        <w:t>de</w:t>
      </w:r>
      <w:r>
        <w:t xml:space="preserve"> gegevens verzetten, voor zover de regelgeving de overdracht niet verplicht stelt. </w:t>
      </w:r>
      <w:r w:rsidR="00C61940" w:rsidRPr="00774694">
        <w:t>Als je niet wil dat we bepaalde gegevens doorgeven, moet je ons dat schriftelijk binnen de 10 kalenderdagen na de inschrijving van je kind in de andere school laten weten.</w:t>
      </w:r>
      <w:r w:rsidR="00E86620">
        <w:t xml:space="preserve"> we zijn verplicht om aan de nieuwe school te melden als je kind een gemotiveerd verslag of een verslag heeft. De nieuwe school kan dit gemotiveerd verslag of verslag raadplegen via IRIS-CLB online. In geval van een verslag geven we daarvan ook een kopie aan de nieuwe school. </w:t>
      </w:r>
    </w:p>
    <w:p w14:paraId="412946F7" w14:textId="0D557ACD" w:rsidR="007E5C4F" w:rsidRPr="00861292" w:rsidRDefault="00A11E63" w:rsidP="00A11E63">
      <w:r>
        <w:t xml:space="preserve">Gegevens die </w:t>
      </w:r>
      <w:r w:rsidR="000E3FFF">
        <w:t>gaan over</w:t>
      </w:r>
      <w:r>
        <w:t xml:space="preserve"> de schending van leefregels door je kind zijn nooit tussen scholen overdraagbaar.</w:t>
      </w:r>
    </w:p>
    <w:p w14:paraId="05B26B93" w14:textId="77777777" w:rsidR="00A11E63" w:rsidRPr="00AD1483" w:rsidRDefault="00A11E63" w:rsidP="00AD1483">
      <w:pPr>
        <w:pStyle w:val="Kop3"/>
      </w:pPr>
      <w:r w:rsidRPr="00AD1483">
        <w:t>Maken en publiceren van beeld- of geluidsopnames</w:t>
      </w:r>
    </w:p>
    <w:p w14:paraId="53757DD6" w14:textId="586BDE52" w:rsidR="006065D1" w:rsidRDefault="00A11E63" w:rsidP="006065D1">
      <w:pPr>
        <w:rPr>
          <w:lang w:val="nl-NL" w:eastAsia="nl-NL"/>
        </w:rPr>
      </w:pPr>
      <w:r w:rsidRPr="00D5783D">
        <w:rPr>
          <w:lang w:val="nl-NL" w:eastAsia="nl-NL"/>
        </w:rPr>
        <w:t>We publiceren geregeld beeld- of geluidsopnames van leerlingen</w:t>
      </w:r>
      <w:r w:rsidR="006065D1">
        <w:rPr>
          <w:lang w:val="nl-NL" w:eastAsia="nl-NL"/>
        </w:rPr>
        <w:t xml:space="preserve"> </w:t>
      </w:r>
      <w:r w:rsidR="006C53B8" w:rsidRPr="00F97B6F">
        <w:rPr>
          <w:lang w:val="nl-NL" w:eastAsia="nl-NL"/>
        </w:rPr>
        <w:t>op onze website, via onze nieuwsbrief Focus en via Facebook</w:t>
      </w:r>
    </w:p>
    <w:p w14:paraId="22EADC07" w14:textId="134716C4" w:rsidR="00A11E63" w:rsidRDefault="00A11E63" w:rsidP="00680BA0">
      <w:pPr>
        <w:spacing w:before="200"/>
        <w:rPr>
          <w:lang w:val="nl-NL" w:eastAsia="nl-NL"/>
        </w:rPr>
      </w:pPr>
      <w:r w:rsidRPr="00D5783D">
        <w:rPr>
          <w:lang w:val="nl-NL" w:eastAsia="nl-NL"/>
        </w:rPr>
        <w:t xml:space="preserve">Met die opnames willen we geïnteresseerden op school en daarbuiten op een leuke </w:t>
      </w:r>
      <w:r w:rsidR="0011699C">
        <w:rPr>
          <w:lang w:val="nl-NL" w:eastAsia="nl-NL"/>
        </w:rPr>
        <w:t>manier</w:t>
      </w:r>
      <w:r w:rsidRPr="00D5783D">
        <w:rPr>
          <w:lang w:val="nl-NL" w:eastAsia="nl-NL"/>
        </w:rPr>
        <w:t xml:space="preserve"> informeren over onze activiteiten. De personen die de opnames maken, </w:t>
      </w:r>
      <w:r w:rsidR="00D47D9B">
        <w:rPr>
          <w:lang w:val="nl-NL" w:eastAsia="nl-NL"/>
        </w:rPr>
        <w:t>doen</w:t>
      </w:r>
      <w:r w:rsidRPr="00D5783D">
        <w:rPr>
          <w:lang w:val="nl-NL" w:eastAsia="nl-NL"/>
        </w:rPr>
        <w:t xml:space="preserve"> dat steeds</w:t>
      </w:r>
      <w:r w:rsidRPr="00864FD4">
        <w:rPr>
          <w:lang w:val="nl-NL" w:eastAsia="nl-NL"/>
        </w:rPr>
        <w:t xml:space="preserve"> </w:t>
      </w:r>
      <w:r w:rsidRPr="00D5783D">
        <w:rPr>
          <w:lang w:val="nl-NL" w:eastAsia="nl-NL"/>
        </w:rPr>
        <w:t>met respect voor wie op die beelden staat. We letten erop dat de opnames niet aanstootgevend zijn.</w:t>
      </w:r>
      <w:r w:rsidRPr="00864FD4">
        <w:rPr>
          <w:lang w:val="nl-NL" w:eastAsia="nl-NL"/>
        </w:rPr>
        <w:t xml:space="preserve"> </w:t>
      </w:r>
    </w:p>
    <w:p w14:paraId="2707C293" w14:textId="14331A2B" w:rsidR="00A11E63" w:rsidRDefault="00A11E63" w:rsidP="00A51BE8">
      <w:pPr>
        <w:rPr>
          <w:lang w:val="nl-NL" w:eastAsia="nl-NL"/>
        </w:rPr>
      </w:pPr>
      <w:r w:rsidRPr="00CF1682">
        <w:rPr>
          <w:lang w:val="nl-NL" w:eastAsia="nl-NL"/>
        </w:rPr>
        <w:t>Bij het begin van de schoolloopbaan van je kind</w:t>
      </w:r>
      <w:r>
        <w:rPr>
          <w:lang w:val="nl-NL" w:eastAsia="nl-NL"/>
        </w:rPr>
        <w:t xml:space="preserve"> </w:t>
      </w:r>
      <w:r w:rsidRPr="00F60E3F">
        <w:rPr>
          <w:lang w:val="nl-NL" w:eastAsia="nl-NL"/>
        </w:rPr>
        <w:t xml:space="preserve">vragen we jou om toestemming voor het maken en publiceren van </w:t>
      </w:r>
      <w:r w:rsidR="00766283">
        <w:rPr>
          <w:lang w:val="nl-NL" w:eastAsia="nl-NL"/>
        </w:rPr>
        <w:t>die</w:t>
      </w:r>
      <w:r w:rsidRPr="00F60E3F">
        <w:rPr>
          <w:lang w:val="nl-NL" w:eastAsia="nl-NL"/>
        </w:rPr>
        <w:t xml:space="preserve"> </w:t>
      </w:r>
      <w:r w:rsidRPr="00CF1682">
        <w:rPr>
          <w:lang w:val="nl-NL" w:eastAsia="nl-NL"/>
        </w:rPr>
        <w:t>beeld- of geluidsopnames</w:t>
      </w:r>
      <w:r w:rsidRPr="00F60E3F">
        <w:rPr>
          <w:lang w:val="nl-NL" w:eastAsia="nl-NL"/>
        </w:rPr>
        <w:t xml:space="preserve">. </w:t>
      </w:r>
      <w:r w:rsidRPr="00CF1682">
        <w:rPr>
          <w:lang w:val="nl-NL" w:eastAsia="nl-NL"/>
        </w:rPr>
        <w:t>Jouw toestemming die we via</w:t>
      </w:r>
      <w:r w:rsidR="008501EF">
        <w:rPr>
          <w:lang w:val="nl-NL" w:eastAsia="nl-NL"/>
        </w:rPr>
        <w:t xml:space="preserve"> </w:t>
      </w:r>
      <w:r w:rsidR="009C09B8">
        <w:rPr>
          <w:lang w:val="nl-NL" w:eastAsia="nl-NL"/>
        </w:rPr>
        <w:t>een GDPR-formulier vragen in het begin van het schooljaar</w:t>
      </w:r>
      <w:r w:rsidRPr="00CF1682">
        <w:rPr>
          <w:lang w:val="nl-NL" w:eastAsia="nl-NL"/>
        </w:rPr>
        <w:t xml:space="preserve">, blijft in principe voor de hele schoolloopbaan van je kind </w:t>
      </w:r>
      <w:r w:rsidRPr="00CF1682">
        <w:rPr>
          <w:lang w:val="nl-NL" w:eastAsia="nl-NL"/>
        </w:rPr>
        <w:lastRenderedPageBreak/>
        <w:t xml:space="preserve">gelden. Enkel indien we de beeld – of geluidsopnames voor een ander doel gebruiken dan we eerder aan jou hebben gevraagd, vragen we opnieuw </w:t>
      </w:r>
      <w:r w:rsidR="00495F0C">
        <w:rPr>
          <w:lang w:val="nl-NL" w:eastAsia="nl-NL"/>
        </w:rPr>
        <w:t>je</w:t>
      </w:r>
      <w:r w:rsidRPr="00CF1682">
        <w:rPr>
          <w:lang w:val="nl-NL" w:eastAsia="nl-NL"/>
        </w:rPr>
        <w:t xml:space="preserve"> toestemming.</w:t>
      </w:r>
      <w:r w:rsidRPr="00F60E3F">
        <w:rPr>
          <w:lang w:val="nl-NL" w:eastAsia="nl-NL"/>
        </w:rPr>
        <w:t xml:space="preserve"> </w:t>
      </w:r>
      <w:r w:rsidR="00120633">
        <w:rPr>
          <w:lang w:val="nl-NL" w:eastAsia="nl-NL"/>
        </w:rPr>
        <w:t>Je kunt</w:t>
      </w:r>
      <w:r w:rsidRPr="00F60E3F">
        <w:rPr>
          <w:lang w:val="nl-NL" w:eastAsia="nl-NL"/>
        </w:rPr>
        <w:t xml:space="preserve"> je toestemming altijd intrekken. </w:t>
      </w:r>
      <w:r w:rsidRPr="00CF1682">
        <w:rPr>
          <w:lang w:val="nl-NL" w:eastAsia="nl-NL"/>
        </w:rPr>
        <w:t>Je k</w:t>
      </w:r>
      <w:r>
        <w:rPr>
          <w:lang w:val="nl-NL" w:eastAsia="nl-NL"/>
        </w:rPr>
        <w:t>u</w:t>
      </w:r>
      <w:r w:rsidRPr="00CF1682">
        <w:rPr>
          <w:lang w:val="nl-NL" w:eastAsia="nl-NL"/>
        </w:rPr>
        <w:t>n</w:t>
      </w:r>
      <w:r>
        <w:rPr>
          <w:lang w:val="nl-NL" w:eastAsia="nl-NL"/>
        </w:rPr>
        <w:t>t</w:t>
      </w:r>
      <w:r w:rsidRPr="00CF1682">
        <w:rPr>
          <w:lang w:val="nl-NL" w:eastAsia="nl-NL"/>
        </w:rPr>
        <w:t xml:space="preserve"> </w:t>
      </w:r>
      <w:r w:rsidR="001A7BEB">
        <w:rPr>
          <w:lang w:val="nl-NL" w:eastAsia="nl-NL"/>
        </w:rPr>
        <w:t>daarvoor</w:t>
      </w:r>
      <w:r w:rsidRPr="00CF1682">
        <w:rPr>
          <w:lang w:val="nl-NL" w:eastAsia="nl-NL"/>
        </w:rPr>
        <w:t xml:space="preserve"> contact opnemen met</w:t>
      </w:r>
      <w:r w:rsidR="00680BA0">
        <w:rPr>
          <w:lang w:val="nl-NL" w:eastAsia="nl-NL"/>
        </w:rPr>
        <w:t xml:space="preserve"> </w:t>
      </w:r>
      <w:sdt>
        <w:sdtPr>
          <w:rPr>
            <w:lang w:val="nl-NL" w:eastAsia="nl-NL"/>
          </w:rPr>
          <w:alias w:val="Geef hier de naam van de verantwoordelijke"/>
          <w:tag w:val="Geef hier de naam van de verantwoordelijke"/>
          <w:id w:val="1393228117"/>
          <w:placeholder>
            <w:docPart w:val="977428F044884E8E87352BE677408C8F"/>
          </w:placeholder>
          <w15:color w:val="A8AF37"/>
        </w:sdtPr>
        <w:sdtContent>
          <w:r w:rsidR="009C09B8">
            <w:rPr>
              <w:lang w:val="nl-NL" w:eastAsia="nl-NL"/>
            </w:rPr>
            <w:t xml:space="preserve">het secretariaat van de school. </w:t>
          </w:r>
        </w:sdtContent>
      </w:sdt>
    </w:p>
    <w:p w14:paraId="6FC0468F" w14:textId="24F87EB9" w:rsidR="00A11E63" w:rsidRPr="00864FD4" w:rsidRDefault="00A11E63" w:rsidP="00BF1561">
      <w:pPr>
        <w:ind w:right="-144"/>
        <w:rPr>
          <w:lang w:val="nl-NL" w:eastAsia="nl-NL"/>
        </w:rPr>
      </w:pPr>
      <w:r w:rsidRPr="00D5783D">
        <w:rPr>
          <w:lang w:val="nl-NL" w:eastAsia="nl-NL"/>
        </w:rPr>
        <w:t xml:space="preserve">We wijzen erop dat </w:t>
      </w:r>
      <w:r w:rsidR="00510119">
        <w:rPr>
          <w:lang w:val="nl-NL" w:eastAsia="nl-NL"/>
        </w:rPr>
        <w:t>die</w:t>
      </w:r>
      <w:r w:rsidRPr="00D5783D">
        <w:rPr>
          <w:lang w:val="nl-NL" w:eastAsia="nl-NL"/>
        </w:rPr>
        <w:t xml:space="preserve"> </w:t>
      </w:r>
      <w:r w:rsidRPr="00CF1682">
        <w:rPr>
          <w:lang w:val="nl-NL" w:eastAsia="nl-NL"/>
        </w:rPr>
        <w:t>privacy</w:t>
      </w:r>
      <w:r w:rsidRPr="00D5783D">
        <w:rPr>
          <w:lang w:val="nl-NL" w:eastAsia="nl-NL"/>
        </w:rPr>
        <w:t>regels ook voor j</w:t>
      </w:r>
      <w:r>
        <w:rPr>
          <w:lang w:val="nl-NL" w:eastAsia="nl-NL"/>
        </w:rPr>
        <w:t>ou en je</w:t>
      </w:r>
      <w:r w:rsidRPr="00D5783D">
        <w:rPr>
          <w:lang w:val="nl-NL" w:eastAsia="nl-NL"/>
        </w:rPr>
        <w:t xml:space="preserve"> kind gelden. Volgens de privacyregelgeving mag je beeld- of geluidsopnames waarop medeleerlingen, personeelsleden van de school of andere personen herkenbaar zijn, niet publiceren of doorsturen tenzij je de uitdrukkelijke toestemming hebt van alle betrokkenen.</w:t>
      </w:r>
    </w:p>
    <w:p w14:paraId="3E5FCEE4" w14:textId="77777777" w:rsidR="00A11E63" w:rsidRPr="004941C3" w:rsidRDefault="00A11E63" w:rsidP="00A11E63">
      <w:pPr>
        <w:rPr>
          <w:lang w:val="nl-NL" w:eastAsia="nl-NL"/>
        </w:rPr>
      </w:pPr>
      <w:r w:rsidRPr="00D5783D">
        <w:rPr>
          <w:lang w:val="nl-NL" w:eastAsia="nl-NL"/>
        </w:rPr>
        <w:t>Op school mogen enkel personeelsleden of personen die daarvoor een opdracht hebben gekregen, bv. de schoolfotograaf, beeld- of geluidsopnames maken.</w:t>
      </w:r>
    </w:p>
    <w:p w14:paraId="7C90CCE1" w14:textId="6B09DCC5" w:rsidR="00A11E63" w:rsidRPr="00AD1483" w:rsidRDefault="00A11E63" w:rsidP="00AD1483">
      <w:pPr>
        <w:pStyle w:val="Kop3"/>
      </w:pPr>
      <w:r w:rsidRPr="00AD1483">
        <w:t>Inzage in, toelichting bij en kopie van bepaalde informatie</w:t>
      </w:r>
    </w:p>
    <w:p w14:paraId="5A10BB96" w14:textId="1DBCF2C9" w:rsidR="00A11E63" w:rsidRDefault="00A11E63" w:rsidP="00A11E63">
      <w:r w:rsidRPr="003D72E0">
        <w:t xml:space="preserve">Je </w:t>
      </w:r>
      <w:r w:rsidR="00975134">
        <w:t>kunt</w:t>
      </w:r>
      <w:r w:rsidRPr="003D72E0">
        <w:t xml:space="preserve"> als ouder ook zelf gegevens opvragen die we over je kind bewaren. Je </w:t>
      </w:r>
      <w:r w:rsidR="00F051E4">
        <w:t>kunt</w:t>
      </w:r>
      <w:r w:rsidRPr="003D72E0">
        <w:t xml:space="preserve"> inzage krijgen in en uitleg bij die gegevens.</w:t>
      </w:r>
      <w:r w:rsidR="00E86620">
        <w:t xml:space="preserve"> Je kunt foutieve, onvolledige og verouderde gegevens laten verbeteren of verwijderen. </w:t>
      </w:r>
      <w:r w:rsidRPr="003D72E0">
        <w:t xml:space="preserve">Ook </w:t>
      </w:r>
      <w:r w:rsidR="00AB7657">
        <w:t>kun</w:t>
      </w:r>
      <w:r w:rsidRPr="003D72E0">
        <w:t xml:space="preserve"> je een (digitale) kopie vragen. Dat kan door schriftelijk contact op te nemen met</w:t>
      </w:r>
      <w:r>
        <w:t xml:space="preserve"> </w:t>
      </w:r>
      <w:r w:rsidR="0058229F">
        <w:rPr>
          <w:lang w:val="nl-NL" w:eastAsia="nl-NL"/>
        </w:rPr>
        <w:t>de directeur, mevrouw Daphne Collijs</w:t>
      </w:r>
      <w:r w:rsidRPr="003D72E0">
        <w:t xml:space="preserve">. We kunnen geen gegevens doorgeven </w:t>
      </w:r>
      <w:r w:rsidR="00991778">
        <w:t>over</w:t>
      </w:r>
      <w:r w:rsidRPr="003D72E0">
        <w:t xml:space="preserve"> anderen, zoals medeleerlingen.</w:t>
      </w:r>
    </w:p>
    <w:p w14:paraId="6663A930" w14:textId="3B55E845" w:rsidR="00A11E63" w:rsidRPr="00AA5889" w:rsidRDefault="00F16334" w:rsidP="00BF1561">
      <w:pPr>
        <w:spacing w:before="200"/>
        <w:jc w:val="center"/>
        <w:rPr>
          <w:i/>
          <w:iCs/>
          <w:color w:val="4CBCC5"/>
        </w:rPr>
      </w:pPr>
      <w:r>
        <w:rPr>
          <w:rFonts w:eastAsiaTheme="majorEastAsia" w:cstheme="minorHAnsi"/>
          <w:i/>
          <w:iCs/>
          <w:noProof/>
          <w:color w:val="AE2081"/>
          <w:lang w:eastAsia="nl-BE"/>
        </w:rPr>
        <w:drawing>
          <wp:anchor distT="0" distB="0" distL="114300" distR="114300" simplePos="0" relativeHeight="251658245" behindDoc="1" locked="0" layoutInCell="1" allowOverlap="1" wp14:anchorId="0F3B724B" wp14:editId="3C34133F">
            <wp:simplePos x="0" y="0"/>
            <wp:positionH relativeFrom="margin">
              <wp:posOffset>2594803</wp:posOffset>
            </wp:positionH>
            <wp:positionV relativeFrom="paragraph">
              <wp:posOffset>395218</wp:posOffset>
            </wp:positionV>
            <wp:extent cx="419100" cy="419100"/>
            <wp:effectExtent l="0" t="0" r="0" b="0"/>
            <wp:wrapTopAndBottom/>
            <wp:docPr id="199" name="Graphic 199" descr="Vergrendelen silhoue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Vergrendelen silhouet">
                      <a:hlinkClick r:id="rId47"/>
                    </pic:cNvPr>
                    <pic:cNvPicPr/>
                  </pic:nvPicPr>
                  <pic:blipFill>
                    <a:blip r:embed="rId8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82"/>
                        </a:ext>
                      </a:extLst>
                    </a:blip>
                    <a:stretch>
                      <a:fillRect/>
                    </a:stretch>
                  </pic:blipFill>
                  <pic:spPr>
                    <a:xfrm>
                      <a:off x="0" y="0"/>
                      <a:ext cx="419100" cy="419100"/>
                    </a:xfrm>
                    <a:prstGeom prst="rect">
                      <a:avLst/>
                    </a:prstGeom>
                  </pic:spPr>
                </pic:pic>
              </a:graphicData>
            </a:graphic>
          </wp:anchor>
        </w:drawing>
      </w:r>
      <w:r w:rsidR="00A11E63" w:rsidRPr="30F13529">
        <w:rPr>
          <w:i/>
          <w:iCs/>
          <w:color w:val="4CBCC5"/>
        </w:rPr>
        <w:t>Je kind heeft recht op privacy</w:t>
      </w:r>
    </w:p>
    <w:p w14:paraId="70651BA4" w14:textId="0F8DA0F1" w:rsidR="00382063" w:rsidRPr="000B638B" w:rsidRDefault="00382063" w:rsidP="00382063">
      <w:pPr>
        <w:spacing w:before="200"/>
        <w:jc w:val="right"/>
        <w:rPr>
          <w:i/>
          <w:iCs/>
          <w:color w:val="AE2081"/>
          <w:sz w:val="18"/>
          <w:szCs w:val="18"/>
          <w:u w:val="single"/>
        </w:rPr>
      </w:pPr>
      <w:r w:rsidRPr="000B638B">
        <w:rPr>
          <w:i/>
          <w:iCs/>
          <w:color w:val="AE2081"/>
          <w:sz w:val="18"/>
          <w:szCs w:val="18"/>
          <w:u w:val="single"/>
        </w:rPr>
        <w:fldChar w:fldCharType="begin" w:fldLock="1"/>
      </w:r>
      <w:r w:rsidRPr="000B638B">
        <w:rPr>
          <w:i/>
          <w:iCs/>
          <w:color w:val="AE2081"/>
          <w:sz w:val="18"/>
          <w:szCs w:val="18"/>
          <w:u w:val="single"/>
        </w:rPr>
        <w:instrText xml:space="preserve"> REF _Ref66445275 \h  \* MERGEFORMAT </w:instrText>
      </w:r>
      <w:r w:rsidRPr="000B638B">
        <w:rPr>
          <w:i/>
          <w:iCs/>
          <w:color w:val="AE2081"/>
          <w:sz w:val="18"/>
          <w:szCs w:val="18"/>
          <w:u w:val="single"/>
        </w:rPr>
      </w:r>
      <w:r w:rsidRPr="000B638B">
        <w:rPr>
          <w:i/>
          <w:iCs/>
          <w:color w:val="AE2081"/>
          <w:sz w:val="18"/>
          <w:szCs w:val="18"/>
          <w:u w:val="single"/>
        </w:rPr>
        <w:fldChar w:fldCharType="separate"/>
      </w:r>
      <w:r w:rsidRPr="000B638B">
        <w:rPr>
          <w:i/>
          <w:iCs/>
          <w:color w:val="AE2081"/>
          <w:sz w:val="18"/>
          <w:szCs w:val="18"/>
          <w:u w:val="single"/>
        </w:rPr>
        <w:t>Terug naar overzicht</w:t>
      </w:r>
      <w:r w:rsidRPr="000B638B">
        <w:rPr>
          <w:i/>
          <w:iCs/>
          <w:color w:val="AE2081"/>
          <w:sz w:val="18"/>
          <w:szCs w:val="18"/>
          <w:u w:val="single"/>
        </w:rPr>
        <w:fldChar w:fldCharType="end"/>
      </w:r>
    </w:p>
    <w:p w14:paraId="1B551E66" w14:textId="6FD0C152" w:rsidR="00A11E63" w:rsidRPr="006E2C79" w:rsidRDefault="00113D91" w:rsidP="001F26D8">
      <w:pPr>
        <w:pStyle w:val="Kop1"/>
      </w:pPr>
      <w:r>
        <w:rPr>
          <w:noProof/>
          <w:lang w:eastAsia="nl-BE"/>
        </w:rPr>
        <w:drawing>
          <wp:anchor distT="0" distB="0" distL="114300" distR="114300" simplePos="0" relativeHeight="251658273" behindDoc="0" locked="0" layoutInCell="1" allowOverlap="1" wp14:anchorId="109EA297" wp14:editId="54614336">
            <wp:simplePos x="0" y="0"/>
            <wp:positionH relativeFrom="column">
              <wp:posOffset>-819150</wp:posOffset>
            </wp:positionH>
            <wp:positionV relativeFrom="paragraph">
              <wp:posOffset>247015</wp:posOffset>
            </wp:positionV>
            <wp:extent cx="707571" cy="707571"/>
            <wp:effectExtent l="0" t="0" r="0" b="0"/>
            <wp:wrapThrough wrapText="bothSides">
              <wp:wrapPolygon edited="0">
                <wp:start x="1745" y="2908"/>
                <wp:lineTo x="0" y="8725"/>
                <wp:lineTo x="0" y="9307"/>
                <wp:lineTo x="2908" y="13379"/>
                <wp:lineTo x="8725" y="16869"/>
                <wp:lineTo x="9889" y="18032"/>
                <wp:lineTo x="12797" y="18032"/>
                <wp:lineTo x="13379" y="16869"/>
                <wp:lineTo x="20941" y="9889"/>
                <wp:lineTo x="20941" y="8725"/>
                <wp:lineTo x="19196" y="2908"/>
                <wp:lineTo x="1745" y="2908"/>
              </wp:wrapPolygon>
            </wp:wrapThrough>
            <wp:docPr id="43" name="Graphic 4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Handdruk silhouet"/>
                    <pic:cNvPicPr/>
                  </pic:nvPicPr>
                  <pic:blipFill>
                    <a:blip r:embed="rId8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84"/>
                        </a:ext>
                      </a:extLst>
                    </a:blip>
                    <a:stretch>
                      <a:fillRect/>
                    </a:stretch>
                  </pic:blipFill>
                  <pic:spPr>
                    <a:xfrm>
                      <a:off x="0" y="0"/>
                      <a:ext cx="707571" cy="707571"/>
                    </a:xfrm>
                    <a:prstGeom prst="rect">
                      <a:avLst/>
                    </a:prstGeom>
                  </pic:spPr>
                </pic:pic>
              </a:graphicData>
            </a:graphic>
          </wp:anchor>
        </w:drawing>
      </w:r>
      <w:r w:rsidR="00A11E63" w:rsidRPr="00B02E13">
        <w:rPr>
          <w:noProof/>
          <w:lang w:eastAsia="nl-BE"/>
        </w:rPr>
        <mc:AlternateContent>
          <mc:Choice Requires="wpc">
            <w:drawing>
              <wp:anchor distT="0" distB="0" distL="114300" distR="114300" simplePos="0" relativeHeight="251658246" behindDoc="0" locked="0" layoutInCell="1" allowOverlap="1" wp14:anchorId="3E1B6953" wp14:editId="0F8E3266">
                <wp:simplePos x="0" y="0"/>
                <wp:positionH relativeFrom="column">
                  <wp:posOffset>-900430</wp:posOffset>
                </wp:positionH>
                <wp:positionV relativeFrom="paragraph">
                  <wp:posOffset>-720090</wp:posOffset>
                </wp:positionV>
                <wp:extent cx="292100" cy="209550"/>
                <wp:effectExtent l="0" t="0" r="3175" b="0"/>
                <wp:wrapNone/>
                <wp:docPr id="206" name="Papier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asvg="http://schemas.microsoft.com/office/drawing/2016/SVG/main">
            <w:pict w14:anchorId="5C217730">
              <v:group id="Papier 206" style="position:absolute;margin-left:-70.9pt;margin-top:-56.7pt;width:23pt;height:16.5pt;z-index:251658246" coordsize="292100,209550" o:spid="_x0000_s1026" editas="canvas" w14:anchorId="58AC20DA"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292100;height:209550;visibility:visible;mso-wrap-style:square" type="#_x0000_t75">
                  <v:fill o:detectmouseclick="t"/>
                  <v:path o:connecttype="none"/>
                </v:shape>
                <v:shape id="Picture 5" style="position:absolute;left:3810;top:3810;width:291465;height:2089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">
                  <v:imagedata o:title="" r:id="rId87"/>
                </v:shape>
                <v:shape id="Picture 6" style="position:absolute;left:3810;top:3810;width:291465;height:20891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">
                  <v:imagedata o:title="" r:id="rId88"/>
                </v:shape>
              </v:group>
            </w:pict>
          </mc:Fallback>
        </mc:AlternateContent>
      </w:r>
      <w:r w:rsidR="00A11E63" w:rsidRPr="00B02E13">
        <w:t>Wat</w:t>
      </w:r>
      <w:r w:rsidR="00A11E63" w:rsidRPr="006E2C79">
        <w:t xml:space="preserve"> verwachten we van jou als ouder?</w:t>
      </w:r>
    </w:p>
    <w:p w14:paraId="2B7BE7A1" w14:textId="3129D5F2" w:rsidR="00A11E63" w:rsidRPr="005A62EF" w:rsidRDefault="00A11E63" w:rsidP="001A6F67">
      <w:pPr>
        <w:pStyle w:val="Kop2"/>
        <w:shd w:val="clear" w:color="auto" w:fill="4CBCC5"/>
        <w:rPr>
          <w:color w:val="FFFFFF" w:themeColor="background1"/>
        </w:rPr>
      </w:pPr>
      <w:bookmarkStart w:id="50" w:name="_Ref60913674"/>
      <w:bookmarkStart w:id="51" w:name="_Ref66443695"/>
      <w:r w:rsidRPr="005A62EF">
        <w:rPr>
          <w:color w:val="FFFFFF" w:themeColor="background1"/>
        </w:rPr>
        <w:t xml:space="preserve">Engagementsverklaring tussen </w:t>
      </w:r>
      <w:bookmarkEnd w:id="50"/>
      <w:r w:rsidRPr="005A62EF">
        <w:rPr>
          <w:color w:val="FFFFFF" w:themeColor="background1"/>
        </w:rPr>
        <w:t>jou en onze school</w:t>
      </w:r>
      <w:bookmarkEnd w:id="51"/>
    </w:p>
    <w:p w14:paraId="4B71C449" w14:textId="667E6263" w:rsidR="00A11E63" w:rsidRDefault="00A11E63" w:rsidP="00A11E63">
      <w:pPr>
        <w:rPr>
          <w:lang w:eastAsia="nl-NL"/>
        </w:rPr>
      </w:pPr>
      <w:r>
        <w:rPr>
          <w:lang w:eastAsia="nl-NL"/>
        </w:rPr>
        <w:t xml:space="preserve">Als ouder heb je </w:t>
      </w:r>
      <w:r w:rsidRPr="003A5A0C">
        <w:rPr>
          <w:lang w:eastAsia="nl-NL"/>
        </w:rPr>
        <w:t xml:space="preserve">hoge verwachtingen voor de opleiding en opvoeding van </w:t>
      </w:r>
      <w:r>
        <w:rPr>
          <w:lang w:eastAsia="nl-NL"/>
        </w:rPr>
        <w:t>je</w:t>
      </w:r>
      <w:r w:rsidRPr="003A5A0C">
        <w:rPr>
          <w:lang w:eastAsia="nl-NL"/>
        </w:rPr>
        <w:t xml:space="preserve"> </w:t>
      </w:r>
      <w:r>
        <w:rPr>
          <w:lang w:eastAsia="nl-NL"/>
        </w:rPr>
        <w:t>kind</w:t>
      </w:r>
      <w:r w:rsidRPr="003A5A0C">
        <w:rPr>
          <w:lang w:eastAsia="nl-NL"/>
        </w:rPr>
        <w:t xml:space="preserve">. Onze school zet zich elke dag in om </w:t>
      </w:r>
      <w:r>
        <w:rPr>
          <w:lang w:eastAsia="nl-NL"/>
        </w:rPr>
        <w:t>dat</w:t>
      </w:r>
      <w:r w:rsidRPr="003A5A0C">
        <w:rPr>
          <w:lang w:eastAsia="nl-NL"/>
        </w:rPr>
        <w:t xml:space="preserve"> </w:t>
      </w:r>
      <w:r>
        <w:rPr>
          <w:lang w:eastAsia="nl-NL"/>
        </w:rPr>
        <w:t xml:space="preserve">engagement </w:t>
      </w:r>
      <w:r w:rsidRPr="003A5A0C">
        <w:rPr>
          <w:lang w:eastAsia="nl-NL"/>
        </w:rPr>
        <w:t xml:space="preserve">waar te maken, maar in ruil verwachten we wel </w:t>
      </w:r>
      <w:r w:rsidRPr="00A85AA8">
        <w:rPr>
          <w:lang w:eastAsia="nl-NL"/>
        </w:rPr>
        <w:t>je</w:t>
      </w:r>
      <w:r w:rsidRPr="003A5A0C">
        <w:rPr>
          <w:lang w:eastAsia="nl-NL"/>
        </w:rPr>
        <w:t xml:space="preserve"> volle steun. </w:t>
      </w:r>
      <w:r>
        <w:rPr>
          <w:lang w:eastAsia="nl-NL"/>
        </w:rPr>
        <w:t>Met deze engagementverklaring maken we</w:t>
      </w:r>
      <w:r w:rsidRPr="003A5A0C">
        <w:rPr>
          <w:lang w:eastAsia="nl-NL"/>
        </w:rPr>
        <w:t xml:space="preserve"> wederzijdse afspraken. Zo weten we </w:t>
      </w:r>
      <w:r w:rsidR="00CD270E">
        <w:rPr>
          <w:lang w:eastAsia="nl-NL"/>
        </w:rPr>
        <w:t>goed</w:t>
      </w:r>
      <w:r w:rsidRPr="003A5A0C">
        <w:rPr>
          <w:lang w:eastAsia="nl-NL"/>
        </w:rPr>
        <w:t xml:space="preserve"> wat we van elkaar mogen verwachten. De afspraken gelden voor de hele periode dat je kind bij ons is ingeschreven.</w:t>
      </w:r>
    </w:p>
    <w:p w14:paraId="6683F238" w14:textId="77777777" w:rsidR="00A11E63" w:rsidRPr="001A6F67" w:rsidRDefault="00A11E63" w:rsidP="001A6F67">
      <w:pPr>
        <w:pStyle w:val="Kop2"/>
        <w:numPr>
          <w:ilvl w:val="1"/>
          <w:numId w:val="0"/>
        </w:numPr>
        <w:shd w:val="clear" w:color="auto" w:fill="4CBCC5"/>
        <w:spacing w:before="60" w:after="60"/>
        <w:jc w:val="center"/>
        <w:rPr>
          <w:rFonts w:eastAsiaTheme="minorHAnsi"/>
          <w:b w:val="0"/>
          <w:bCs/>
          <w:color w:val="FFFFFF" w:themeColor="background1"/>
          <w:szCs w:val="20"/>
        </w:rPr>
      </w:pPr>
      <w:r w:rsidRPr="001A6F67">
        <w:rPr>
          <w:rFonts w:eastAsiaTheme="minorHAnsi"/>
          <w:b w:val="0"/>
          <w:bCs/>
          <w:noProof/>
          <w:color w:val="FFFFFF" w:themeColor="background1"/>
          <w:szCs w:val="20"/>
          <w:lang w:eastAsia="nl-BE"/>
        </w:rPr>
        <w:drawing>
          <wp:anchor distT="0" distB="0" distL="114300" distR="114300" simplePos="0" relativeHeight="251658250" behindDoc="0" locked="0" layoutInCell="1" allowOverlap="1" wp14:anchorId="09C76905" wp14:editId="5D303178">
            <wp:simplePos x="0" y="0"/>
            <wp:positionH relativeFrom="column">
              <wp:posOffset>3418316</wp:posOffset>
            </wp:positionH>
            <wp:positionV relativeFrom="paragraph">
              <wp:posOffset>-1215</wp:posOffset>
            </wp:positionV>
            <wp:extent cx="222250" cy="222250"/>
            <wp:effectExtent l="0" t="0" r="6350" b="6350"/>
            <wp:wrapNone/>
            <wp:docPr id="242" name="Graphic 242"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8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90"/>
                        </a:ext>
                      </a:extLst>
                    </a:blip>
                    <a:stretch>
                      <a:fillRect/>
                    </a:stretch>
                  </pic:blipFill>
                  <pic:spPr>
                    <a:xfrm flipH="1">
                      <a:off x="0" y="0"/>
                      <a:ext cx="222250" cy="222250"/>
                    </a:xfrm>
                    <a:prstGeom prst="rect">
                      <a:avLst/>
                    </a:prstGeom>
                  </pic:spPr>
                </pic:pic>
              </a:graphicData>
            </a:graphic>
          </wp:anchor>
        </w:drawing>
      </w:r>
      <w:r w:rsidRPr="001A6F67">
        <w:rPr>
          <w:rFonts w:eastAsiaTheme="minorHAnsi"/>
          <w:b w:val="0"/>
          <w:bCs/>
          <w:noProof/>
          <w:color w:val="FFFFFF" w:themeColor="background1"/>
          <w:szCs w:val="20"/>
          <w:lang w:eastAsia="nl-BE"/>
        </w:rPr>
        <w:drawing>
          <wp:anchor distT="0" distB="0" distL="114300" distR="114300" simplePos="0" relativeHeight="251658249" behindDoc="0" locked="0" layoutInCell="1" allowOverlap="1" wp14:anchorId="2C1A7BCC" wp14:editId="1CE6AE33">
            <wp:simplePos x="0" y="0"/>
            <wp:positionH relativeFrom="column">
              <wp:posOffset>2104887</wp:posOffset>
            </wp:positionH>
            <wp:positionV relativeFrom="paragraph">
              <wp:posOffset>-2540</wp:posOffset>
            </wp:positionV>
            <wp:extent cx="222250" cy="222250"/>
            <wp:effectExtent l="0" t="0" r="6350" b="6350"/>
            <wp:wrapNone/>
            <wp:docPr id="241" name="Graphic 241"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8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90"/>
                        </a:ext>
                      </a:extLst>
                    </a:blip>
                    <a:stretch>
                      <a:fillRect/>
                    </a:stretch>
                  </pic:blipFill>
                  <pic:spPr>
                    <a:xfrm>
                      <a:off x="0" y="0"/>
                      <a:ext cx="222250" cy="222250"/>
                    </a:xfrm>
                    <a:prstGeom prst="rect">
                      <a:avLst/>
                    </a:prstGeom>
                  </pic:spPr>
                </pic:pic>
              </a:graphicData>
            </a:graphic>
          </wp:anchor>
        </w:drawing>
      </w:r>
      <w:r w:rsidRPr="30F13529">
        <w:rPr>
          <w:rFonts w:eastAsiaTheme="minorEastAsia"/>
          <w:b w:val="0"/>
          <w:color w:val="FFFFFF" w:themeColor="background1"/>
        </w:rPr>
        <w:t xml:space="preserve">oudercontacten </w:t>
      </w:r>
    </w:p>
    <w:p w14:paraId="6EF0360B" w14:textId="6484DECE" w:rsidR="00A11E63" w:rsidRDefault="00A11E63" w:rsidP="00A11E63">
      <w:pPr>
        <w:spacing w:before="200"/>
        <w:rPr>
          <w:rFonts w:eastAsia="Times New Roman" w:cs="Arial"/>
          <w:lang w:eastAsia="nl-NL"/>
        </w:rPr>
      </w:pPr>
      <w:r>
        <w:rPr>
          <w:rFonts w:eastAsia="Times New Roman" w:cs="Arial"/>
          <w:lang w:eastAsia="nl-NL"/>
        </w:rPr>
        <w:t>A</w:t>
      </w:r>
      <w:r w:rsidRPr="003E778C">
        <w:rPr>
          <w:rFonts w:eastAsia="Times New Roman" w:cs="Arial"/>
          <w:lang w:eastAsia="nl-NL"/>
        </w:rPr>
        <w:t xml:space="preserve">ls ouder ben je eerste </w:t>
      </w:r>
      <w:r>
        <w:rPr>
          <w:rFonts w:eastAsia="Times New Roman" w:cs="Arial"/>
          <w:lang w:eastAsia="nl-NL"/>
        </w:rPr>
        <w:t>opvoedingsverantwoordelijke</w:t>
      </w:r>
      <w:r w:rsidRPr="003E778C">
        <w:rPr>
          <w:rFonts w:eastAsia="Times New Roman" w:cs="Arial"/>
          <w:lang w:eastAsia="nl-NL"/>
        </w:rPr>
        <w:t xml:space="preserve"> van je kind</w:t>
      </w:r>
      <w:r>
        <w:rPr>
          <w:rFonts w:eastAsia="Times New Roman" w:cs="Arial"/>
          <w:lang w:eastAsia="nl-NL"/>
        </w:rPr>
        <w:t>.</w:t>
      </w:r>
      <w:r w:rsidRPr="003E778C">
        <w:rPr>
          <w:rFonts w:eastAsia="Times New Roman" w:cs="Arial"/>
          <w:lang w:eastAsia="nl-NL"/>
        </w:rPr>
        <w:t xml:space="preserve"> </w:t>
      </w:r>
      <w:r>
        <w:rPr>
          <w:rFonts w:eastAsia="Times New Roman" w:cs="Arial"/>
          <w:lang w:eastAsia="nl-NL"/>
        </w:rPr>
        <w:t>Wij zijn</w:t>
      </w:r>
      <w:r w:rsidRPr="00A85AA8">
        <w:rPr>
          <w:rFonts w:eastAsia="Times New Roman" w:cs="Arial"/>
          <w:lang w:eastAsia="nl-NL"/>
        </w:rPr>
        <w:t xml:space="preserve"> partner</w:t>
      </w:r>
      <w:r w:rsidRPr="003A5A0C">
        <w:rPr>
          <w:rFonts w:eastAsia="Times New Roman" w:cs="Arial"/>
          <w:lang w:eastAsia="nl-NL"/>
        </w:rPr>
        <w:t xml:space="preserve"> in de opvoeding van je kind. Het is goed dat je zicht hebt op de werking van onze school.</w:t>
      </w:r>
    </w:p>
    <w:p w14:paraId="5502529F" w14:textId="397DF610" w:rsidR="00A11E63" w:rsidRPr="003A5A0C" w:rsidRDefault="00A11E63" w:rsidP="00E100F9">
      <w:pPr>
        <w:spacing w:before="200"/>
        <w:rPr>
          <w:rFonts w:eastAsia="Times New Roman" w:cs="Arial"/>
          <w:lang w:eastAsia="nl-NL"/>
        </w:rPr>
      </w:pPr>
      <w:r w:rsidRPr="003A5A0C">
        <w:rPr>
          <w:rFonts w:eastAsia="Times New Roman" w:cs="Arial"/>
          <w:lang w:eastAsia="nl-NL"/>
        </w:rPr>
        <w:t xml:space="preserve">We organiseren regelmatig individuele oudercontacten. Bij het begin van elk schooljaar laten we je weten op welke data die </w:t>
      </w:r>
      <w:r w:rsidR="000C69F6">
        <w:rPr>
          <w:rFonts w:eastAsia="Times New Roman" w:cs="Arial"/>
          <w:lang w:eastAsia="nl-NL"/>
        </w:rPr>
        <w:t>plaatsvinden</w:t>
      </w:r>
      <w:r>
        <w:rPr>
          <w:rFonts w:eastAsia="Times New Roman" w:cs="Arial"/>
          <w:lang w:eastAsia="nl-NL"/>
        </w:rPr>
        <w:t xml:space="preserve"> (zie onze schoolkalender)</w:t>
      </w:r>
      <w:r w:rsidRPr="003A5A0C">
        <w:rPr>
          <w:rFonts w:eastAsia="Times New Roman" w:cs="Arial"/>
          <w:lang w:eastAsia="nl-NL"/>
        </w:rPr>
        <w:t>. Wie niet op het oudercontact aanwezig kan zijn, kan een gesprek aanvragen op een ander moment.</w:t>
      </w:r>
    </w:p>
    <w:p w14:paraId="1A37057A" w14:textId="77777777" w:rsidR="00FA18CE" w:rsidRPr="00CC71C8" w:rsidRDefault="00FA18CE" w:rsidP="00FA18CE">
      <w:pPr>
        <w:pStyle w:val="inspring2neg0"/>
        <w:spacing w:line="312" w:lineRule="auto"/>
        <w:jc w:val="left"/>
        <w:rPr>
          <w:rFonts w:ascii="Trebuchet MS" w:hAnsi="Trebuchet MS" w:cs="Arial"/>
          <w:color w:val="262626" w:themeColor="text1" w:themeTint="D9"/>
          <w:sz w:val="20"/>
          <w:lang w:val="nl-BE"/>
        </w:rPr>
      </w:pPr>
      <w:r w:rsidRPr="00CC71C8">
        <w:rPr>
          <w:rFonts w:ascii="Trebuchet MS" w:hAnsi="Trebuchet MS" w:cs="Arial"/>
          <w:color w:val="262626" w:themeColor="text1" w:themeTint="D9"/>
          <w:sz w:val="20"/>
          <w:lang w:val="nl-BE"/>
        </w:rPr>
        <w:t xml:space="preserve">Oudercontacten: </w:t>
      </w:r>
    </w:p>
    <w:p w14:paraId="4BD9D8A2" w14:textId="77777777" w:rsidR="00FA18CE" w:rsidRDefault="00FA18CE" w:rsidP="00A13D38">
      <w:pPr>
        <w:pStyle w:val="inspring2neg0"/>
        <w:numPr>
          <w:ilvl w:val="0"/>
          <w:numId w:val="25"/>
        </w:numPr>
        <w:tabs>
          <w:tab w:val="clear" w:pos="567"/>
          <w:tab w:val="clear" w:pos="1134"/>
        </w:tabs>
        <w:spacing w:line="312" w:lineRule="auto"/>
        <w:jc w:val="left"/>
        <w:rPr>
          <w:rFonts w:ascii="Trebuchet MS" w:hAnsi="Trebuchet MS" w:cs="Arial"/>
          <w:color w:val="262626" w:themeColor="text1" w:themeTint="D9"/>
          <w:sz w:val="20"/>
          <w:lang w:val="nl-BE"/>
        </w:rPr>
      </w:pPr>
      <w:r w:rsidRPr="00CC71C8">
        <w:rPr>
          <w:rFonts w:ascii="Trebuchet MS" w:hAnsi="Trebuchet MS" w:cs="Arial"/>
          <w:color w:val="262626" w:themeColor="text1" w:themeTint="D9"/>
          <w:sz w:val="20"/>
          <w:lang w:val="nl-BE"/>
        </w:rPr>
        <w:t>kleuters en 1e-4e leerjaar: 2 keer in het midden van 1e en 2e trimester; 3e trimester op uitdrukkelijke vraag</w:t>
      </w:r>
    </w:p>
    <w:p w14:paraId="7F58AB58" w14:textId="77777777" w:rsidR="00FA18CE" w:rsidRDefault="00FA18CE" w:rsidP="00A13D38">
      <w:pPr>
        <w:pStyle w:val="inspring2neg0"/>
        <w:numPr>
          <w:ilvl w:val="0"/>
          <w:numId w:val="25"/>
        </w:numPr>
        <w:tabs>
          <w:tab w:val="clear" w:pos="567"/>
          <w:tab w:val="clear" w:pos="1134"/>
        </w:tabs>
        <w:spacing w:line="312" w:lineRule="auto"/>
        <w:jc w:val="left"/>
        <w:rPr>
          <w:rFonts w:ascii="Trebuchet MS" w:hAnsi="Trebuchet MS" w:cs="Arial"/>
          <w:color w:val="262626" w:themeColor="text1" w:themeTint="D9"/>
          <w:sz w:val="20"/>
          <w:lang w:val="nl-BE"/>
        </w:rPr>
      </w:pPr>
      <w:r w:rsidRPr="000005EB">
        <w:rPr>
          <w:rFonts w:ascii="Trebuchet MS" w:hAnsi="Trebuchet MS" w:cs="Arial"/>
          <w:color w:val="262626" w:themeColor="text1" w:themeTint="D9"/>
          <w:sz w:val="20"/>
          <w:lang w:val="nl-BE"/>
        </w:rPr>
        <w:t>5e en 6e leerjaar: in december en in juni</w:t>
      </w:r>
    </w:p>
    <w:p w14:paraId="5EAB1BB2" w14:textId="77777777" w:rsidR="00FA18CE" w:rsidRDefault="00FA18CE" w:rsidP="00104DCF">
      <w:pPr>
        <w:pStyle w:val="inspring2neg0"/>
        <w:spacing w:line="312" w:lineRule="auto"/>
        <w:ind w:left="0" w:firstLine="0"/>
        <w:jc w:val="left"/>
        <w:rPr>
          <w:rFonts w:ascii="Trebuchet MS" w:hAnsi="Trebuchet MS" w:cs="Arial"/>
          <w:color w:val="262626" w:themeColor="text1" w:themeTint="D9"/>
          <w:sz w:val="20"/>
          <w:lang w:val="nl-BE"/>
        </w:rPr>
      </w:pPr>
    </w:p>
    <w:p w14:paraId="22BBCB78" w14:textId="07B24FC6" w:rsidR="00104DCF" w:rsidRDefault="00104DCF" w:rsidP="00104DCF">
      <w:pPr>
        <w:pStyle w:val="inspring2neg0"/>
        <w:spacing w:line="312" w:lineRule="auto"/>
        <w:ind w:left="0" w:firstLine="0"/>
        <w:jc w:val="left"/>
        <w:rPr>
          <w:rFonts w:ascii="Trebuchet MS" w:hAnsi="Trebuchet MS" w:cs="Arial"/>
          <w:color w:val="262626" w:themeColor="text1" w:themeTint="D9"/>
          <w:sz w:val="20"/>
          <w:lang w:val="nl-BE"/>
        </w:rPr>
      </w:pPr>
      <w:r w:rsidRPr="00CC71C8">
        <w:rPr>
          <w:rFonts w:ascii="Trebuchet MS" w:hAnsi="Trebuchet MS" w:cs="Arial"/>
          <w:color w:val="262626" w:themeColor="text1" w:themeTint="D9"/>
          <w:sz w:val="20"/>
          <w:lang w:val="nl-BE"/>
        </w:rPr>
        <w:lastRenderedPageBreak/>
        <w:t xml:space="preserve">In september gaat er in iedere klas een contactavond door. In deze vergadering legt de leerkracht zijn pedagogisch-didactische principes uit en de werkwijze die hij/zij zal hanteren in de loop van het schooljaar. </w:t>
      </w:r>
    </w:p>
    <w:p w14:paraId="0108612E" w14:textId="353AE9A9" w:rsidR="00104DCF" w:rsidRDefault="00104DCF" w:rsidP="00104DCF">
      <w:pPr>
        <w:pStyle w:val="inspring2neg0"/>
        <w:spacing w:line="312" w:lineRule="auto"/>
        <w:ind w:left="0" w:firstLine="0"/>
        <w:jc w:val="left"/>
        <w:rPr>
          <w:rFonts w:ascii="Trebuchet MS" w:hAnsi="Trebuchet MS" w:cs="Arial"/>
          <w:color w:val="262626" w:themeColor="text1" w:themeTint="D9"/>
          <w:sz w:val="20"/>
          <w:lang w:val="nl-BE"/>
        </w:rPr>
      </w:pPr>
      <w:r w:rsidRPr="00CC71C8">
        <w:rPr>
          <w:rFonts w:ascii="Trebuchet MS" w:hAnsi="Trebuchet MS" w:cs="Arial"/>
          <w:color w:val="262626" w:themeColor="text1" w:themeTint="D9"/>
          <w:sz w:val="20"/>
          <w:lang w:val="nl-BE"/>
        </w:rPr>
        <w:t>Voor het eerste leerjaar is er eerst een plenaire vergadering met directie, CLB, ouderraad en zorgcoördinator.</w:t>
      </w:r>
    </w:p>
    <w:p w14:paraId="7802DABD" w14:textId="77777777" w:rsidR="00FD6011" w:rsidRDefault="00FD6011" w:rsidP="00FD6011">
      <w:pPr>
        <w:pStyle w:val="inspring2neg0"/>
        <w:spacing w:line="312" w:lineRule="auto"/>
        <w:ind w:left="0" w:firstLine="0"/>
        <w:jc w:val="left"/>
        <w:rPr>
          <w:rFonts w:ascii="Trebuchet MS" w:hAnsi="Trebuchet MS" w:cs="Arial"/>
          <w:color w:val="262626" w:themeColor="text1" w:themeTint="D9"/>
          <w:sz w:val="20"/>
          <w:lang w:val="nl-BE"/>
        </w:rPr>
      </w:pPr>
    </w:p>
    <w:p w14:paraId="597A092C" w14:textId="1686244B" w:rsidR="004004C8" w:rsidRPr="00FD6011" w:rsidRDefault="00A11E63" w:rsidP="00FD6011">
      <w:pPr>
        <w:pStyle w:val="inspring2neg0"/>
        <w:spacing w:line="312" w:lineRule="auto"/>
        <w:ind w:left="0" w:firstLine="0"/>
        <w:jc w:val="left"/>
        <w:rPr>
          <w:rFonts w:ascii="Trebuchet MS" w:hAnsi="Trebuchet MS" w:cs="Arial"/>
          <w:color w:val="262626" w:themeColor="text1" w:themeTint="D9"/>
          <w:sz w:val="20"/>
          <w:lang w:val="nl-BE"/>
        </w:rPr>
      </w:pPr>
      <w:r w:rsidRPr="00FD6011">
        <w:rPr>
          <w:rFonts w:ascii="Trebuchet MS" w:hAnsi="Trebuchet MS" w:cs="Arial"/>
          <w:color w:val="262626" w:themeColor="text1" w:themeTint="D9"/>
          <w:sz w:val="20"/>
          <w:lang w:val="nl-BE"/>
        </w:rPr>
        <w:t xml:space="preserve">Als je je zorgen maakt over je kind of vragen hebt over de aanpak, dan </w:t>
      </w:r>
      <w:r w:rsidR="00C81AB3" w:rsidRPr="00FD6011">
        <w:rPr>
          <w:rFonts w:ascii="Trebuchet MS" w:hAnsi="Trebuchet MS" w:cs="Arial"/>
          <w:color w:val="262626" w:themeColor="text1" w:themeTint="D9"/>
          <w:sz w:val="20"/>
          <w:lang w:val="nl-BE"/>
        </w:rPr>
        <w:t>kun</w:t>
      </w:r>
      <w:r w:rsidRPr="00FD6011">
        <w:rPr>
          <w:rFonts w:ascii="Trebuchet MS" w:hAnsi="Trebuchet MS" w:cs="Arial"/>
          <w:color w:val="262626" w:themeColor="text1" w:themeTint="D9"/>
          <w:sz w:val="20"/>
          <w:lang w:val="nl-BE"/>
        </w:rPr>
        <w:t xml:space="preserve"> je op elk moment zelf een gesprek aanvragen met</w:t>
      </w:r>
      <w:r w:rsidR="00F01448" w:rsidRPr="00FD6011">
        <w:rPr>
          <w:rFonts w:ascii="Trebuchet MS" w:hAnsi="Trebuchet MS" w:cs="Arial"/>
          <w:color w:val="262626" w:themeColor="text1" w:themeTint="D9"/>
          <w:sz w:val="20"/>
          <w:lang w:val="nl-BE"/>
        </w:rPr>
        <w:t xml:space="preserve"> </w:t>
      </w:r>
      <w:sdt>
        <w:sdtPr>
          <w:rPr>
            <w:rFonts w:ascii="Trebuchet MS" w:hAnsi="Trebuchet MS" w:cs="Arial"/>
            <w:color w:val="262626" w:themeColor="text1" w:themeTint="D9"/>
            <w:sz w:val="20"/>
            <w:lang w:val="nl-BE"/>
          </w:rPr>
          <w:alias w:val="Geef hier de naam van de verantwoordelijke"/>
          <w:tag w:val="Geef hier de naam van de verantwoordelijke"/>
          <w:id w:val="1136446062"/>
          <w:placeholder>
            <w:docPart w:val="F82185F9952345F0AC986A97D5EFB1E5"/>
          </w:placeholder>
          <w15:color w:val="A8AF37"/>
        </w:sdtPr>
        <w:sdtContent>
          <w:r w:rsidR="005438D7" w:rsidRPr="00FD6011">
            <w:rPr>
              <w:rFonts w:ascii="Trebuchet MS" w:hAnsi="Trebuchet MS" w:cs="Arial"/>
              <w:color w:val="262626" w:themeColor="text1" w:themeTint="D9"/>
              <w:sz w:val="20"/>
              <w:lang w:val="nl-BE"/>
            </w:rPr>
            <w:t>de klasleerkracht, de zorgcoördin</w:t>
          </w:r>
          <w:r w:rsidR="003E4261" w:rsidRPr="00FD6011">
            <w:rPr>
              <w:rFonts w:ascii="Trebuchet MS" w:hAnsi="Trebuchet MS" w:cs="Arial"/>
              <w:color w:val="262626" w:themeColor="text1" w:themeTint="D9"/>
              <w:sz w:val="20"/>
              <w:lang w:val="nl-BE"/>
            </w:rPr>
            <w:t>a</w:t>
          </w:r>
          <w:r w:rsidR="005438D7" w:rsidRPr="00FD6011">
            <w:rPr>
              <w:rFonts w:ascii="Trebuchet MS" w:hAnsi="Trebuchet MS" w:cs="Arial"/>
              <w:color w:val="262626" w:themeColor="text1" w:themeTint="D9"/>
              <w:sz w:val="20"/>
              <w:lang w:val="nl-BE"/>
            </w:rPr>
            <w:t>tor of de</w:t>
          </w:r>
          <w:r w:rsidR="003E4261" w:rsidRPr="00FD6011">
            <w:rPr>
              <w:rFonts w:ascii="Trebuchet MS" w:hAnsi="Trebuchet MS" w:cs="Arial"/>
              <w:color w:val="262626" w:themeColor="text1" w:themeTint="D9"/>
              <w:sz w:val="20"/>
              <w:lang w:val="nl-BE"/>
            </w:rPr>
            <w:t xml:space="preserve"> directie.</w:t>
          </w:r>
        </w:sdtContent>
      </w:sdt>
    </w:p>
    <w:p w14:paraId="64C9045C" w14:textId="77777777" w:rsidR="00FD6011" w:rsidRPr="00CC71C8" w:rsidRDefault="00FD6011" w:rsidP="00FD6011">
      <w:pPr>
        <w:pStyle w:val="inspring1neg"/>
        <w:spacing w:line="312" w:lineRule="auto"/>
        <w:ind w:left="0" w:firstLine="0"/>
        <w:jc w:val="left"/>
        <w:rPr>
          <w:rFonts w:ascii="Trebuchet MS" w:hAnsi="Trebuchet MS" w:cs="Arial"/>
          <w:color w:val="262626" w:themeColor="text1" w:themeTint="D9"/>
          <w:sz w:val="20"/>
          <w:lang w:val="nl-BE"/>
        </w:rPr>
      </w:pPr>
      <w:r w:rsidRPr="00CC71C8">
        <w:rPr>
          <w:rFonts w:ascii="Trebuchet MS" w:hAnsi="Trebuchet MS" w:cs="Arial"/>
          <w:color w:val="262626" w:themeColor="text1" w:themeTint="D9"/>
          <w:sz w:val="20"/>
          <w:lang w:val="nl-BE"/>
        </w:rPr>
        <w:t>Het is altijd mogelijk directie en leerkrachten te spreken. Voor een kort onderhoud kan dit voor o</w:t>
      </w:r>
      <w:r>
        <w:rPr>
          <w:rFonts w:ascii="Trebuchet MS" w:hAnsi="Trebuchet MS" w:cs="Arial"/>
          <w:color w:val="262626" w:themeColor="text1" w:themeTint="D9"/>
          <w:sz w:val="20"/>
          <w:lang w:val="nl-BE"/>
        </w:rPr>
        <w:t xml:space="preserve">f </w:t>
      </w:r>
      <w:r w:rsidRPr="00CC71C8">
        <w:rPr>
          <w:rFonts w:ascii="Trebuchet MS" w:hAnsi="Trebuchet MS" w:cs="Arial"/>
          <w:color w:val="262626" w:themeColor="text1" w:themeTint="D9"/>
          <w:sz w:val="20"/>
          <w:lang w:val="nl-BE"/>
        </w:rPr>
        <w:t>na de lessen; voor langere besprekingen na afspraak.</w:t>
      </w:r>
    </w:p>
    <w:p w14:paraId="5FE27865" w14:textId="77777777" w:rsidR="00FA18CE" w:rsidRPr="00CC71C8" w:rsidRDefault="00FA18CE" w:rsidP="00FA18CE">
      <w:pPr>
        <w:pStyle w:val="inspring2neg0"/>
        <w:spacing w:line="312" w:lineRule="auto"/>
        <w:ind w:left="0" w:firstLine="0"/>
        <w:jc w:val="left"/>
        <w:rPr>
          <w:rFonts w:ascii="Trebuchet MS" w:hAnsi="Trebuchet MS" w:cs="Arial"/>
          <w:color w:val="262626" w:themeColor="text1" w:themeTint="D9"/>
          <w:sz w:val="20"/>
          <w:lang w:val="nl-BE"/>
        </w:rPr>
      </w:pPr>
      <w:r w:rsidRPr="00CC71C8">
        <w:rPr>
          <w:rFonts w:ascii="Trebuchet MS" w:hAnsi="Trebuchet MS" w:cs="Arial"/>
          <w:color w:val="262626" w:themeColor="text1" w:themeTint="D9"/>
          <w:sz w:val="20"/>
          <w:lang w:val="nl-BE"/>
        </w:rPr>
        <w:t>Het CLB richt op het centrum in de Langestraat een infovergadering in voor ouders van leerlingen van het vijfde en zesde leerjaar. Aan de hand van workshops ontdekken ouders en leerlingen de verschillende mogelijkheden en studierichtingen in het secundair onderwijs. In de maand maart organiseert de school samen met het CLB een individueel oudercontact in verband met het studieadvies.</w:t>
      </w:r>
      <w:r w:rsidRPr="00CC71C8">
        <w:rPr>
          <w:rFonts w:ascii="Trebuchet MS" w:hAnsi="Trebuchet MS" w:cs="Arial"/>
          <w:color w:val="262626" w:themeColor="text1" w:themeTint="D9"/>
          <w:sz w:val="20"/>
          <w:lang w:val="nl-BE"/>
        </w:rPr>
        <w:br/>
        <w:t>De leerkrachten houden ook een leerlingencontact om het advies te verduidelijken.</w:t>
      </w:r>
    </w:p>
    <w:p w14:paraId="1072133A" w14:textId="425C8BC3" w:rsidR="00A11E63" w:rsidRDefault="00A11E63" w:rsidP="000005EB">
      <w:pPr>
        <w:spacing w:before="200"/>
        <w:rPr>
          <w:rFonts w:eastAsia="Times New Roman" w:cs="Arial"/>
          <w:lang w:eastAsia="nl-NL"/>
        </w:rPr>
      </w:pPr>
      <w:r w:rsidRPr="00A85AA8">
        <w:rPr>
          <w:rFonts w:eastAsia="Times New Roman" w:cs="Arial"/>
          <w:lang w:eastAsia="nl-NL"/>
        </w:rPr>
        <w:t xml:space="preserve">We </w:t>
      </w:r>
      <w:r w:rsidRPr="003A5A0C">
        <w:rPr>
          <w:rFonts w:eastAsia="Times New Roman" w:cs="Arial"/>
          <w:lang w:eastAsia="nl-NL"/>
        </w:rPr>
        <w:t xml:space="preserve">verwachten dat je je als ouder samen met ons engageert om nauw samen te werken rond de opvoeding van je kind en steeds ingaat op onze uitnodigingen tot oudercontact. </w:t>
      </w:r>
      <w:r>
        <w:rPr>
          <w:rFonts w:eastAsia="Times New Roman" w:cs="Arial"/>
          <w:lang w:eastAsia="nl-NL"/>
        </w:rPr>
        <w:t>Wij</w:t>
      </w:r>
      <w:r w:rsidRPr="00A85AA8">
        <w:rPr>
          <w:rFonts w:eastAsia="Times New Roman" w:cs="Arial"/>
          <w:lang w:eastAsia="nl-NL"/>
        </w:rPr>
        <w:t xml:space="preserve"> </w:t>
      </w:r>
      <w:r w:rsidRPr="003A5A0C">
        <w:rPr>
          <w:rFonts w:eastAsia="Times New Roman" w:cs="Arial"/>
          <w:lang w:eastAsia="nl-NL"/>
        </w:rPr>
        <w:t xml:space="preserve">engageren ons om met je in gesprek te gaan over je zorgen en vragen </w:t>
      </w:r>
      <w:r>
        <w:rPr>
          <w:rFonts w:eastAsia="Times New Roman" w:cs="Arial"/>
          <w:lang w:eastAsia="nl-NL"/>
        </w:rPr>
        <w:t>over</w:t>
      </w:r>
      <w:r w:rsidRPr="003A5A0C">
        <w:rPr>
          <w:rFonts w:eastAsia="Times New Roman" w:cs="Arial"/>
          <w:lang w:eastAsia="nl-NL"/>
        </w:rPr>
        <w:t xml:space="preserve"> de evolutie van je kind.</w:t>
      </w:r>
    </w:p>
    <w:p w14:paraId="35B9469C" w14:textId="22C7BA19" w:rsidR="003B333C" w:rsidRDefault="00795E88" w:rsidP="003B333C">
      <w:pPr>
        <w:pStyle w:val="inspring2neg0"/>
        <w:spacing w:line="312" w:lineRule="auto"/>
        <w:ind w:left="0" w:firstLine="0"/>
        <w:jc w:val="left"/>
        <w:rPr>
          <w:rFonts w:ascii="Trebuchet MS" w:hAnsi="Trebuchet MS" w:cs="Arial"/>
          <w:color w:val="262626" w:themeColor="text1" w:themeTint="D9"/>
          <w:sz w:val="20"/>
          <w:lang w:val="nl-BE"/>
        </w:rPr>
      </w:pPr>
      <w:r w:rsidRPr="00CC71C8">
        <w:rPr>
          <w:rFonts w:ascii="Trebuchet MS" w:hAnsi="Trebuchet MS" w:cs="Arial"/>
          <w:color w:val="262626" w:themeColor="text1" w:themeTint="D9"/>
          <w:sz w:val="20"/>
          <w:lang w:val="nl-BE"/>
        </w:rPr>
        <w:t>De “Focus-Nieuwsbrief” informeert u over het collegeleven met onder andere de agenda en de mededelingen voor komende maand.</w:t>
      </w:r>
      <w:r w:rsidRPr="00CC71C8">
        <w:rPr>
          <w:rFonts w:ascii="Trebuchet MS" w:hAnsi="Trebuchet MS" w:cs="Arial"/>
          <w:color w:val="262626" w:themeColor="text1" w:themeTint="D9"/>
          <w:sz w:val="20"/>
          <w:lang w:val="nl-BE"/>
        </w:rPr>
        <w:br/>
        <w:t>De nieuwsbrief, evenals de geüpdatete versies, zijn raadpleegbaar op de website</w:t>
      </w:r>
      <w:r w:rsidR="00FA18CE">
        <w:rPr>
          <w:rFonts w:ascii="Trebuchet MS" w:hAnsi="Trebuchet MS" w:cs="Arial"/>
          <w:color w:val="262626" w:themeColor="text1" w:themeTint="D9"/>
          <w:sz w:val="20"/>
          <w:lang w:val="nl-BE"/>
        </w:rPr>
        <w:t xml:space="preserve"> </w:t>
      </w:r>
      <w:hyperlink r:id="rId91" w:history="1">
        <w:r w:rsidR="00807B2B" w:rsidRPr="00772AF8">
          <w:rPr>
            <w:rStyle w:val="Hyperlink"/>
            <w:rFonts w:ascii="Trebuchet MS" w:hAnsi="Trebuchet MS" w:cs="Arial"/>
            <w:sz w:val="20"/>
            <w:lang w:val="nl-BE"/>
          </w:rPr>
          <w:t>https://bsp.sjcaalst.be/praktisch/focus/</w:t>
        </w:r>
      </w:hyperlink>
      <w:r w:rsidR="00807B2B">
        <w:rPr>
          <w:rFonts w:ascii="Trebuchet MS" w:hAnsi="Trebuchet MS" w:cs="Arial"/>
          <w:color w:val="262626" w:themeColor="text1" w:themeTint="D9"/>
          <w:sz w:val="20"/>
          <w:lang w:val="nl-BE"/>
        </w:rPr>
        <w:t xml:space="preserve"> </w:t>
      </w:r>
      <w:r w:rsidRPr="00CC71C8">
        <w:rPr>
          <w:rFonts w:ascii="Trebuchet MS" w:hAnsi="Trebuchet MS" w:cs="Arial"/>
          <w:color w:val="262626" w:themeColor="text1" w:themeTint="D9"/>
          <w:sz w:val="20"/>
          <w:lang w:val="nl-BE"/>
        </w:rPr>
        <w:t>en worden ook via mail verstuurd.</w:t>
      </w:r>
    </w:p>
    <w:p w14:paraId="088FE0D4" w14:textId="77777777" w:rsidR="003B333C" w:rsidRDefault="003B333C" w:rsidP="005C2069">
      <w:pPr>
        <w:pStyle w:val="inspring2neg0"/>
        <w:spacing w:line="312" w:lineRule="auto"/>
        <w:ind w:left="0" w:firstLine="0"/>
        <w:jc w:val="left"/>
        <w:rPr>
          <w:rFonts w:ascii="Trebuchet MS" w:hAnsi="Trebuchet MS" w:cs="Arial"/>
          <w:color w:val="262626" w:themeColor="text1" w:themeTint="D9"/>
          <w:sz w:val="20"/>
          <w:lang w:val="nl-BE"/>
        </w:rPr>
      </w:pPr>
    </w:p>
    <w:p w14:paraId="6986149E" w14:textId="30583208" w:rsidR="003B333C" w:rsidRPr="003B333C" w:rsidRDefault="003B333C" w:rsidP="005C2069">
      <w:pPr>
        <w:pStyle w:val="inspring2neg0"/>
        <w:spacing w:line="312" w:lineRule="auto"/>
        <w:ind w:left="0" w:firstLine="0"/>
        <w:jc w:val="left"/>
        <w:rPr>
          <w:rFonts w:ascii="Trebuchet MS" w:hAnsi="Trebuchet MS" w:cs="Arial"/>
          <w:color w:val="262626" w:themeColor="text1" w:themeTint="D9"/>
          <w:sz w:val="20"/>
          <w:lang w:val="nl-BE"/>
        </w:rPr>
      </w:pPr>
      <w:r w:rsidRPr="003B333C">
        <w:rPr>
          <w:rFonts w:ascii="Trebuchet MS" w:hAnsi="Trebuchet MS" w:cs="Arial"/>
          <w:color w:val="262626" w:themeColor="text1" w:themeTint="D9"/>
          <w:sz w:val="20"/>
          <w:lang w:val="nl-BE"/>
        </w:rPr>
        <w:t>Omwille van papierbesparing en om te zorgen voor een vlotte communicatie, zullen heel wat brieven en informatie digitaal doorgestuurd worden. Daarom is het belangrijk het juiste e-mailadres</w:t>
      </w:r>
    </w:p>
    <w:p w14:paraId="1136CFF0" w14:textId="77777777" w:rsidR="005C2069" w:rsidRDefault="003B333C" w:rsidP="005C2069">
      <w:pPr>
        <w:pStyle w:val="inspring1neg"/>
        <w:spacing w:line="312" w:lineRule="auto"/>
        <w:rPr>
          <w:rFonts w:ascii="Trebuchet MS" w:hAnsi="Trebuchet MS" w:cs="Arial"/>
          <w:color w:val="262626" w:themeColor="text1" w:themeTint="D9"/>
          <w:sz w:val="20"/>
          <w:lang w:val="nl-BE"/>
        </w:rPr>
      </w:pPr>
      <w:r w:rsidRPr="003B333C">
        <w:rPr>
          <w:rFonts w:ascii="Trebuchet MS" w:hAnsi="Trebuchet MS" w:cs="Arial"/>
          <w:color w:val="262626" w:themeColor="text1" w:themeTint="D9"/>
          <w:sz w:val="20"/>
          <w:lang w:val="nl-BE"/>
        </w:rPr>
        <w:t xml:space="preserve">te noteren op de “roze fiche”. </w:t>
      </w:r>
    </w:p>
    <w:p w14:paraId="4579B924" w14:textId="77777777" w:rsidR="005C2069" w:rsidRDefault="005C2069" w:rsidP="005C2069">
      <w:pPr>
        <w:pStyle w:val="inspring1neg"/>
        <w:spacing w:line="312" w:lineRule="auto"/>
        <w:rPr>
          <w:rFonts w:ascii="Trebuchet MS" w:hAnsi="Trebuchet MS" w:cs="Arial"/>
          <w:color w:val="262626" w:themeColor="text1" w:themeTint="D9"/>
          <w:sz w:val="20"/>
          <w:lang w:val="nl-BE"/>
        </w:rPr>
      </w:pPr>
    </w:p>
    <w:p w14:paraId="43F1FED3" w14:textId="6F770EA5" w:rsidR="00531E0D" w:rsidRPr="001079B8" w:rsidRDefault="00531E0D" w:rsidP="005C2069">
      <w:pPr>
        <w:pStyle w:val="inspring1neg"/>
        <w:tabs>
          <w:tab w:val="clear" w:pos="567"/>
        </w:tabs>
        <w:spacing w:line="312" w:lineRule="auto"/>
        <w:ind w:left="0" w:firstLine="0"/>
        <w:rPr>
          <w:rFonts w:ascii="Trebuchet MS" w:hAnsi="Trebuchet MS" w:cs="Arial"/>
          <w:color w:val="262626" w:themeColor="text1" w:themeTint="D9"/>
          <w:sz w:val="20"/>
          <w:lang w:val="nl-BE"/>
        </w:rPr>
      </w:pPr>
      <w:r w:rsidRPr="001079B8">
        <w:rPr>
          <w:rFonts w:ascii="Trebuchet MS" w:hAnsi="Trebuchet MS" w:cs="Arial"/>
          <w:color w:val="262626" w:themeColor="text1" w:themeTint="D9"/>
          <w:sz w:val="20"/>
          <w:lang w:val="nl-BE"/>
        </w:rPr>
        <w:t>Tijdens de klasuren gaan de ouders nooit rechtstreeks naar de klaslokalen zonder voorafgaandelijke toestemming van de directeur. Enkel wanneer er ernstige en dwingende redenen voorhanden zijn, kan aan ouders toestemming verleend worden om een onderhoud te hebben met een leerkracht. Beperk dit onderhoud tot een paar minuten.</w:t>
      </w:r>
    </w:p>
    <w:p w14:paraId="35C9C7A2" w14:textId="6EEC3DCF" w:rsidR="00531E0D" w:rsidRPr="001079B8" w:rsidRDefault="00531E0D" w:rsidP="005C2069">
      <w:pPr>
        <w:pStyle w:val="inspring1neg"/>
        <w:spacing w:line="312" w:lineRule="auto"/>
        <w:ind w:left="0" w:firstLine="0"/>
        <w:rPr>
          <w:rFonts w:ascii="Trebuchet MS" w:hAnsi="Trebuchet MS" w:cs="Arial"/>
          <w:color w:val="262626" w:themeColor="text1" w:themeTint="D9"/>
          <w:sz w:val="20"/>
          <w:lang w:val="nl-BE"/>
        </w:rPr>
      </w:pPr>
    </w:p>
    <w:p w14:paraId="452CC7A7" w14:textId="30CB0E26" w:rsidR="007E64C6" w:rsidRPr="005C2069" w:rsidRDefault="001079B8" w:rsidP="005C2069">
      <w:pPr>
        <w:pStyle w:val="basistekst"/>
        <w:spacing w:line="312" w:lineRule="auto"/>
        <w:jc w:val="left"/>
        <w:rPr>
          <w:rFonts w:ascii="Trebuchet MS" w:hAnsi="Trebuchet MS" w:cs="Arial"/>
          <w:color w:val="262626" w:themeColor="text1" w:themeTint="D9"/>
          <w:sz w:val="20"/>
          <w:lang w:val="nl-BE"/>
        </w:rPr>
      </w:pPr>
      <w:r w:rsidRPr="001079B8">
        <w:rPr>
          <w:rFonts w:ascii="Trebuchet MS" w:hAnsi="Trebuchet MS" w:cs="Arial"/>
          <w:color w:val="262626" w:themeColor="text1" w:themeTint="D9"/>
          <w:sz w:val="20"/>
          <w:lang w:val="nl-BE"/>
        </w:rPr>
        <w:t>Ouders komen niet op eigen houtje naar de speelplaats om leerlingen te berispen. Indien ouders menen klachten te hebben over het gedrag van sommige leerlingen, dan doen ze dit via de directeur of de klastitularis.</w:t>
      </w:r>
    </w:p>
    <w:p w14:paraId="0358566A" w14:textId="7C39BE86" w:rsidR="00A11E63" w:rsidRPr="00605336" w:rsidRDefault="00286997" w:rsidP="00736586">
      <w:pPr>
        <w:rPr>
          <w:sz w:val="2"/>
          <w:szCs w:val="2"/>
        </w:rPr>
      </w:pPr>
      <w:r w:rsidRPr="001A6F67">
        <w:rPr>
          <w:b/>
          <w:bCs/>
          <w:noProof/>
          <w:color w:val="FFFFFF" w:themeColor="background1"/>
          <w:lang w:eastAsia="nl-BE"/>
        </w:rPr>
        <w:drawing>
          <wp:anchor distT="0" distB="0" distL="114300" distR="114300" simplePos="0" relativeHeight="251658254" behindDoc="0" locked="0" layoutInCell="1" allowOverlap="1" wp14:anchorId="7B9819D3" wp14:editId="260109CF">
            <wp:simplePos x="0" y="0"/>
            <wp:positionH relativeFrom="column">
              <wp:posOffset>1452245</wp:posOffset>
            </wp:positionH>
            <wp:positionV relativeFrom="paragraph">
              <wp:posOffset>139700</wp:posOffset>
            </wp:positionV>
            <wp:extent cx="222250" cy="222250"/>
            <wp:effectExtent l="0" t="0" r="6350" b="6350"/>
            <wp:wrapNone/>
            <wp:docPr id="15" name="Graphic 15"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9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93"/>
                        </a:ext>
                      </a:extLst>
                    </a:blip>
                    <a:stretch>
                      <a:fillRect/>
                    </a:stretch>
                  </pic:blipFill>
                  <pic:spPr>
                    <a:xfrm>
                      <a:off x="0" y="0"/>
                      <a:ext cx="222250" cy="222250"/>
                    </a:xfrm>
                    <a:prstGeom prst="rect">
                      <a:avLst/>
                    </a:prstGeom>
                  </pic:spPr>
                </pic:pic>
              </a:graphicData>
            </a:graphic>
          </wp:anchor>
        </w:drawing>
      </w:r>
      <w:r w:rsidRPr="001A6F67">
        <w:rPr>
          <w:b/>
          <w:bCs/>
          <w:noProof/>
          <w:color w:val="FFFFFF" w:themeColor="background1"/>
          <w:lang w:eastAsia="nl-BE"/>
        </w:rPr>
        <w:drawing>
          <wp:anchor distT="0" distB="0" distL="114300" distR="114300" simplePos="0" relativeHeight="251658255" behindDoc="0" locked="0" layoutInCell="1" allowOverlap="1" wp14:anchorId="45264FCA" wp14:editId="4E4F0AB2">
            <wp:simplePos x="0" y="0"/>
            <wp:positionH relativeFrom="column">
              <wp:posOffset>4100195</wp:posOffset>
            </wp:positionH>
            <wp:positionV relativeFrom="paragraph">
              <wp:posOffset>139700</wp:posOffset>
            </wp:positionV>
            <wp:extent cx="222250" cy="222250"/>
            <wp:effectExtent l="0" t="0" r="6350" b="6350"/>
            <wp:wrapNone/>
            <wp:docPr id="16" name="Graphic 16"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9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93"/>
                        </a:ext>
                      </a:extLst>
                    </a:blip>
                    <a:stretch>
                      <a:fillRect/>
                    </a:stretch>
                  </pic:blipFill>
                  <pic:spPr>
                    <a:xfrm>
                      <a:off x="0" y="0"/>
                      <a:ext cx="222250" cy="222250"/>
                    </a:xfrm>
                    <a:prstGeom prst="rect">
                      <a:avLst/>
                    </a:prstGeom>
                  </pic:spPr>
                </pic:pic>
              </a:graphicData>
            </a:graphic>
          </wp:anchor>
        </w:drawing>
      </w:r>
      <w:r w:rsidR="00A11E63" w:rsidRPr="00605336">
        <w:rPr>
          <w:b/>
          <w:bCs/>
          <w:noProof/>
          <w:color w:val="FFFFFF" w:themeColor="background1"/>
          <w:sz w:val="2"/>
          <w:szCs w:val="2"/>
          <w:lang w:eastAsia="nl-BE"/>
        </w:rPr>
        <w:drawing>
          <wp:anchor distT="0" distB="0" distL="114300" distR="114300" simplePos="0" relativeHeight="251658248" behindDoc="0" locked="0" layoutInCell="1" allowOverlap="1" wp14:anchorId="2EE8EA2F" wp14:editId="58B599B1">
            <wp:simplePos x="0" y="0"/>
            <wp:positionH relativeFrom="column">
              <wp:posOffset>4236720</wp:posOffset>
            </wp:positionH>
            <wp:positionV relativeFrom="paragraph">
              <wp:posOffset>781050</wp:posOffset>
            </wp:positionV>
            <wp:extent cx="217805" cy="217805"/>
            <wp:effectExtent l="0" t="0" r="0" b="0"/>
            <wp:wrapNone/>
            <wp:docPr id="232" name="Graphic 232"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9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95"/>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r w:rsidR="00A11E63" w:rsidRPr="00605336">
        <w:rPr>
          <w:b/>
          <w:bCs/>
          <w:noProof/>
          <w:color w:val="FFFFFF" w:themeColor="background1"/>
          <w:sz w:val="2"/>
          <w:szCs w:val="2"/>
          <w:lang w:eastAsia="nl-BE"/>
        </w:rPr>
        <w:drawing>
          <wp:anchor distT="0" distB="0" distL="114300" distR="114300" simplePos="0" relativeHeight="251658247" behindDoc="0" locked="0" layoutInCell="1" allowOverlap="1" wp14:anchorId="44F9B7B2" wp14:editId="49D5F9DC">
            <wp:simplePos x="0" y="0"/>
            <wp:positionH relativeFrom="column">
              <wp:posOffset>1296205</wp:posOffset>
            </wp:positionH>
            <wp:positionV relativeFrom="paragraph">
              <wp:posOffset>773430</wp:posOffset>
            </wp:positionV>
            <wp:extent cx="217805" cy="217805"/>
            <wp:effectExtent l="0" t="0" r="0" b="0"/>
            <wp:wrapNone/>
            <wp:docPr id="231" name="Graphic 231"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9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95"/>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p>
    <w:p w14:paraId="6EF7D8C7" w14:textId="46906777" w:rsidR="00A11E63" w:rsidRPr="0089025C" w:rsidRDefault="0089025C" w:rsidP="00A11E63">
      <w:pPr>
        <w:pStyle w:val="Kop2"/>
        <w:numPr>
          <w:ilvl w:val="0"/>
          <w:numId w:val="0"/>
        </w:numPr>
        <w:shd w:val="clear" w:color="auto" w:fill="4CBCC5"/>
        <w:jc w:val="center"/>
        <w:rPr>
          <w:rFonts w:eastAsiaTheme="minorHAnsi"/>
          <w:b w:val="0"/>
          <w:bCs/>
          <w:color w:val="FFFFFF" w:themeColor="background1"/>
          <w:szCs w:val="20"/>
        </w:rPr>
      </w:pPr>
      <w:r>
        <w:rPr>
          <w:rFonts w:eastAsiaTheme="minorHAnsi"/>
          <w:b w:val="0"/>
          <w:bCs/>
          <w:color w:val="FFFFFF" w:themeColor="background1"/>
          <w:szCs w:val="20"/>
        </w:rPr>
        <w:t>A</w:t>
      </w:r>
      <w:r w:rsidR="00A11E63" w:rsidRPr="0089025C">
        <w:rPr>
          <w:rFonts w:eastAsiaTheme="minorHAnsi"/>
          <w:b w:val="0"/>
          <w:bCs/>
          <w:color w:val="FFFFFF" w:themeColor="background1"/>
          <w:szCs w:val="20"/>
        </w:rPr>
        <w:t>anwezig zijn op school en op tijd komen</w:t>
      </w:r>
      <w:r w:rsidR="00286997">
        <w:rPr>
          <w:rFonts w:eastAsiaTheme="minorHAnsi"/>
          <w:b w:val="0"/>
          <w:bCs/>
          <w:color w:val="FFFFFF" w:themeColor="background1"/>
          <w:szCs w:val="20"/>
        </w:rPr>
        <w:t xml:space="preserve">  </w:t>
      </w:r>
    </w:p>
    <w:p w14:paraId="354433F1" w14:textId="5113DA47" w:rsidR="00A11E63" w:rsidRDefault="00A11E63" w:rsidP="00A11E63">
      <w:pPr>
        <w:spacing w:before="200"/>
        <w:rPr>
          <w:shd w:val="clear" w:color="auto" w:fill="FFE599" w:themeFill="accent4" w:themeFillTint="66"/>
        </w:rPr>
      </w:pPr>
      <w:r w:rsidRPr="003174DC">
        <w:t xml:space="preserve">We vinden de aanwezigheid van je kind op school </w:t>
      </w:r>
      <w:r>
        <w:t xml:space="preserve">heel </w:t>
      </w:r>
      <w:r w:rsidRPr="003174DC">
        <w:t>belangrijk. We verwachten dat je kind regelmatig en op tijd naar school komt. De aanwezigheid van je kind op school draagt bij tot een succesvolle schoolloopbaan van je kind.</w:t>
      </w:r>
    </w:p>
    <w:p w14:paraId="148982E3" w14:textId="01A9A7D8" w:rsidR="00A11E63" w:rsidRPr="00A85AA8" w:rsidRDefault="00A11E63" w:rsidP="00A11E63">
      <w:r w:rsidRPr="002A7E1A">
        <w:t>We verwittigen jou als de afwezigheid van je kind niet gewettigd is. Indien nodig nemen we begeleidende maatregelen.</w:t>
      </w:r>
      <w:r>
        <w:t xml:space="preserve"> </w:t>
      </w:r>
      <w:r w:rsidRPr="00A85AA8">
        <w:t xml:space="preserve">De aanwezigheid van je kind op school heeft gevolgen voor het verkrijgen en behouden van de </w:t>
      </w:r>
      <w:r w:rsidRPr="009A3015">
        <w:rPr>
          <w:rFonts w:eastAsia="Times New Roman"/>
          <w:szCs w:val="24"/>
          <w:lang w:val="nl-NL" w:eastAsia="nl-NL"/>
        </w:rPr>
        <w:t>kleuter</w:t>
      </w:r>
      <w:r w:rsidRPr="009B6939">
        <w:rPr>
          <w:rFonts w:eastAsia="Times New Roman"/>
          <w:szCs w:val="24"/>
          <w:lang w:val="nl-NL" w:eastAsia="nl-NL"/>
        </w:rPr>
        <w:t xml:space="preserve">- en/of </w:t>
      </w:r>
      <w:r w:rsidRPr="009A3015">
        <w:rPr>
          <w:rFonts w:eastAsia="Times New Roman"/>
          <w:szCs w:val="24"/>
          <w:lang w:val="nl-NL" w:eastAsia="nl-NL"/>
        </w:rPr>
        <w:t>school</w:t>
      </w:r>
      <w:r w:rsidRPr="009B6939">
        <w:rPr>
          <w:rFonts w:eastAsia="Times New Roman"/>
          <w:szCs w:val="24"/>
          <w:lang w:val="nl-NL" w:eastAsia="nl-NL"/>
        </w:rPr>
        <w:t>toeslag</w:t>
      </w:r>
      <w:r w:rsidR="00A75191">
        <w:rPr>
          <w:rFonts w:eastAsia="Times New Roman"/>
          <w:szCs w:val="24"/>
          <w:lang w:val="nl-NL" w:eastAsia="nl-NL"/>
        </w:rPr>
        <w:t xml:space="preserve"> (</w:t>
      </w:r>
      <w:hyperlink r:id="rId96" w:history="1">
        <w:r w:rsidR="00A75191" w:rsidRPr="00666EE0">
          <w:rPr>
            <w:rStyle w:val="Hyperlink"/>
            <w:rFonts w:eastAsia="Times New Roman"/>
            <w:szCs w:val="24"/>
            <w:lang w:val="nl-NL" w:eastAsia="nl-NL"/>
          </w:rPr>
          <w:t>www.groeipakket.be</w:t>
        </w:r>
      </w:hyperlink>
      <w:r w:rsidR="00A75191">
        <w:rPr>
          <w:rFonts w:eastAsia="Times New Roman"/>
          <w:szCs w:val="24"/>
          <w:lang w:val="nl-NL" w:eastAsia="nl-NL"/>
        </w:rPr>
        <w:t>)</w:t>
      </w:r>
      <w:r w:rsidRPr="00A85AA8">
        <w:t xml:space="preserve">, voor de toelating tot het </w:t>
      </w:r>
      <w:r w:rsidRPr="002A7E1A">
        <w:t>lager onderwijs</w:t>
      </w:r>
      <w:r w:rsidRPr="00A85AA8">
        <w:t xml:space="preserve"> en voor het uitreiken van </w:t>
      </w:r>
      <w:r w:rsidRPr="002A7E1A">
        <w:t>het</w:t>
      </w:r>
      <w:r w:rsidRPr="00A85AA8">
        <w:t xml:space="preserve"> getuigschrift </w:t>
      </w:r>
      <w:r w:rsidRPr="002A7E1A">
        <w:t>basisonderwijs</w:t>
      </w:r>
      <w:r w:rsidRPr="00A85AA8">
        <w:t>.</w:t>
      </w:r>
    </w:p>
    <w:p w14:paraId="7A6F0C3D" w14:textId="77777777" w:rsidR="00A11E63" w:rsidRPr="00A85AA8" w:rsidRDefault="00A11E63" w:rsidP="00A11E63">
      <w:r>
        <w:lastRenderedPageBreak/>
        <w:t>We moeten</w:t>
      </w:r>
      <w:r w:rsidRPr="00A85AA8">
        <w:t xml:space="preserve"> de afwezigheden van je kind doorgeven </w:t>
      </w:r>
      <w:r w:rsidRPr="0077751E">
        <w:t>aan de overheid</w:t>
      </w:r>
      <w:r w:rsidRPr="00A85AA8">
        <w:t>.</w:t>
      </w:r>
    </w:p>
    <w:p w14:paraId="4800548B" w14:textId="49253865" w:rsidR="00736586" w:rsidRDefault="00A11E63" w:rsidP="00A11E63">
      <w:r w:rsidRPr="00A85AA8">
        <w:t xml:space="preserve">We vragen </w:t>
      </w:r>
      <w:r>
        <w:t>om</w:t>
      </w:r>
      <w:r w:rsidRPr="00A85AA8">
        <w:t xml:space="preserve"> je kind op tijd naar school te brengen en </w:t>
      </w:r>
      <w:r w:rsidR="00F70901">
        <w:t>dat</w:t>
      </w:r>
      <w:r w:rsidRPr="00A85AA8">
        <w:t xml:space="preserve"> zowel in het kleuteronderwijs als in het lager onderwijs. </w:t>
      </w:r>
    </w:p>
    <w:sdt>
      <w:sdtPr>
        <w:rPr>
          <w:lang w:val="nl-NL" w:eastAsia="nl-NL"/>
        </w:rPr>
        <w:alias w:val="Vermeld hier de schooluren"/>
        <w:tag w:val="Vermeld hier de schooluren"/>
        <w:id w:val="1166822824"/>
        <w:placeholder>
          <w:docPart w:val="5BD0053EA9454780A19B57BC98DF1336"/>
        </w:placeholder>
        <w15:color w:val="A8AF37"/>
      </w:sdtPr>
      <w:sdtContent>
        <w:p w14:paraId="39BA45CE" w14:textId="719C8BEE" w:rsidR="000E3352" w:rsidRDefault="00AF480D" w:rsidP="006C7C65">
          <w:pPr>
            <w:rPr>
              <w:lang w:val="nl-NL" w:eastAsia="nl-NL"/>
            </w:rPr>
          </w:pPr>
          <w:r w:rsidRPr="00AF480D">
            <w:t xml:space="preserve">De school begint om </w:t>
          </w:r>
          <w:r w:rsidR="0007701B">
            <w:t>08.</w:t>
          </w:r>
          <w:r w:rsidR="00865343">
            <w:t xml:space="preserve">45u. voor de kleuters en om 08.25u. voor de lagere school </w:t>
          </w:r>
          <w:r w:rsidRPr="00AF480D">
            <w:t xml:space="preserve">en eindigt om </w:t>
          </w:r>
          <w:r w:rsidR="00865343">
            <w:t>15.30u.</w:t>
          </w:r>
          <w:r w:rsidRPr="00AF480D">
            <w:t xml:space="preserve"> Kinderen die te laat toekomen</w:t>
          </w:r>
          <w:r w:rsidR="0050330E">
            <w:t>,</w:t>
          </w:r>
          <w:r w:rsidRPr="00AF480D">
            <w:t xml:space="preserve"> melden zich aan bij</w:t>
          </w:r>
          <w:r w:rsidR="00865343">
            <w:t xml:space="preserve"> het secretariaat</w:t>
          </w:r>
          <w:r w:rsidRPr="00AF480D">
            <w:t xml:space="preserve">. We verwachten dat je ons voor </w:t>
          </w:r>
          <w:r w:rsidR="00865343">
            <w:t xml:space="preserve">09.00u. </w:t>
          </w:r>
          <w:r w:rsidRPr="00AF480D">
            <w:t>uur verwittigt bij afwezigheid van je kind.</w:t>
          </w:r>
        </w:p>
      </w:sdtContent>
    </w:sdt>
    <w:p w14:paraId="49E99FCB" w14:textId="1612D895" w:rsidR="00A11E63" w:rsidRDefault="00A11E63" w:rsidP="00736586">
      <w:pPr>
        <w:spacing w:before="200"/>
      </w:pPr>
      <w:r w:rsidRPr="00A85AA8">
        <w:t>Het CLB waarmee we samenwerken</w:t>
      </w:r>
      <w:r w:rsidR="00E8229F">
        <w:t>,</w:t>
      </w:r>
      <w:r w:rsidRPr="00A85AA8">
        <w:t xml:space="preserve"> staat in voor de begeleiding bij problematische afwezigheden. </w:t>
      </w:r>
      <w:r w:rsidRPr="002A7E1A">
        <w:t xml:space="preserve">Die begeleiding is verplicht. Als je niet ingaat op die begeleiding, melden we </w:t>
      </w:r>
      <w:r w:rsidR="00300AC4">
        <w:t>dat</w:t>
      </w:r>
      <w:r w:rsidRPr="002A7E1A">
        <w:t xml:space="preserve"> aan de overheid.</w:t>
      </w:r>
    </w:p>
    <w:p w14:paraId="0D8DEDE0" w14:textId="71BF336F" w:rsidR="00537271" w:rsidRPr="00537271" w:rsidRDefault="00537271" w:rsidP="00537271">
      <w:pPr>
        <w:autoSpaceDE w:val="0"/>
        <w:autoSpaceDN w:val="0"/>
        <w:adjustRightInd w:val="0"/>
      </w:pPr>
      <w:r w:rsidRPr="00537271">
        <w:t>Alle afwezigheden die niet gewettigd kunnen worden zijn ten aanzien van de leerling te</w:t>
      </w:r>
      <w:r>
        <w:t xml:space="preserve"> </w:t>
      </w:r>
      <w:r w:rsidRPr="00537271">
        <w:t xml:space="preserve">beschouwen als problematische afwezigheden. </w:t>
      </w:r>
    </w:p>
    <w:p w14:paraId="18EB5FCD" w14:textId="77777777" w:rsidR="00537271" w:rsidRPr="00537271" w:rsidRDefault="00537271" w:rsidP="00537271">
      <w:pPr>
        <w:autoSpaceDE w:val="0"/>
        <w:autoSpaceDN w:val="0"/>
        <w:adjustRightInd w:val="0"/>
      </w:pPr>
      <w:r w:rsidRPr="00537271">
        <w:t xml:space="preserve">Voor problematische afwezigheden tot en met 4 halve schooldagen zijn geen specifieke bepalingen inzake begeleiding opgelegd. </w:t>
      </w:r>
    </w:p>
    <w:p w14:paraId="18C70282" w14:textId="77777777" w:rsidR="00537271" w:rsidRPr="00537271" w:rsidRDefault="00537271" w:rsidP="005372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pPr>
      <w:r w:rsidRPr="00537271">
        <w:t>Vanaf 5 al dan niet gespreide halve lesdagen per schooljaar die als problematische afwezigheid geregistreerd zijn, moet de school dit melden aan het CLB en samenwerken met het CLB aan de begeleiding van de leerling, wil de problematische afwezigheid omgezet kunnen worden in gewettigde afwezigheid.</w:t>
      </w:r>
    </w:p>
    <w:p w14:paraId="0BAD7FDD" w14:textId="14666EF2" w:rsidR="00A11E63" w:rsidRDefault="00A11E63" w:rsidP="006A4666">
      <w:pPr>
        <w:spacing w:before="200"/>
      </w:pPr>
      <w:r w:rsidRPr="00A85AA8">
        <w:t>Je k</w:t>
      </w:r>
      <w:r>
        <w:t>unt</w:t>
      </w:r>
      <w:r w:rsidRPr="00A85AA8">
        <w:t xml:space="preserve"> steeds bij ons terecht in geval van problemen. We zullen samen naar de meest geschikte aanpak zoeken.</w:t>
      </w:r>
    </w:p>
    <w:p w14:paraId="1A0EF97C" w14:textId="38BB02D2" w:rsidR="00A11E63" w:rsidRPr="00BA4CA5" w:rsidRDefault="006C7C65" w:rsidP="00A11E63">
      <w:pPr>
        <w:pStyle w:val="Kop2"/>
        <w:numPr>
          <w:ilvl w:val="0"/>
          <w:numId w:val="0"/>
        </w:numPr>
        <w:shd w:val="clear" w:color="auto" w:fill="4CBCC5"/>
        <w:jc w:val="center"/>
        <w:rPr>
          <w:rFonts w:eastAsiaTheme="minorHAnsi"/>
          <w:b w:val="0"/>
          <w:bCs/>
          <w:color w:val="FFFFFF" w:themeColor="background1"/>
          <w:szCs w:val="20"/>
        </w:rPr>
      </w:pPr>
      <w:r>
        <w:rPr>
          <w:noProof/>
          <w:lang w:eastAsia="nl-BE"/>
        </w:rPr>
        <mc:AlternateContent>
          <mc:Choice Requires="wpg">
            <w:drawing>
              <wp:anchor distT="0" distB="0" distL="114300" distR="114300" simplePos="0" relativeHeight="251658256" behindDoc="0" locked="0" layoutInCell="1" allowOverlap="1" wp14:anchorId="6AB45DA9" wp14:editId="06C716D9">
                <wp:simplePos x="0" y="0"/>
                <wp:positionH relativeFrom="column">
                  <wp:posOffset>1554736</wp:posOffset>
                </wp:positionH>
                <wp:positionV relativeFrom="paragraph">
                  <wp:posOffset>5105</wp:posOffset>
                </wp:positionV>
                <wp:extent cx="2823210" cy="238760"/>
                <wp:effectExtent l="0" t="0" r="0" b="8890"/>
                <wp:wrapNone/>
                <wp:docPr id="7" name="Groep 7"/>
                <wp:cNvGraphicFramePr/>
                <a:graphic xmlns:a="http://schemas.openxmlformats.org/drawingml/2006/main">
                  <a:graphicData uri="http://schemas.microsoft.com/office/word/2010/wordprocessingGroup">
                    <wpg:wgp>
                      <wpg:cNvGrpSpPr/>
                      <wpg:grpSpPr>
                        <a:xfrm>
                          <a:off x="0" y="0"/>
                          <a:ext cx="2823210" cy="238760"/>
                          <a:chOff x="0" y="0"/>
                          <a:chExt cx="2823210" cy="238760"/>
                        </a:xfrm>
                      </wpg:grpSpPr>
                      <pic:pic xmlns:pic="http://schemas.openxmlformats.org/drawingml/2006/picture">
                        <pic:nvPicPr>
                          <pic:cNvPr id="234" name="Graphic 234" descr="Zorg silhouet"/>
                          <pic:cNvPicPr>
                            <a:picLocks noChangeAspect="1"/>
                          </pic:cNvPicPr>
                        </pic:nvPicPr>
                        <pic:blipFill>
                          <a:blip r:embed="rId9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98"/>
                              </a:ext>
                            </a:extLst>
                          </a:blip>
                          <a:stretch>
                            <a:fillRect/>
                          </a:stretch>
                        </pic:blipFill>
                        <pic:spPr>
                          <a:xfrm flipH="1">
                            <a:off x="0" y="0"/>
                            <a:ext cx="232410" cy="232410"/>
                          </a:xfrm>
                          <a:prstGeom prst="rect">
                            <a:avLst/>
                          </a:prstGeom>
                        </pic:spPr>
                      </pic:pic>
                      <pic:pic xmlns:pic="http://schemas.openxmlformats.org/drawingml/2006/picture">
                        <pic:nvPicPr>
                          <pic:cNvPr id="235" name="Graphic 235" descr="Zorg silhouet"/>
                          <pic:cNvPicPr>
                            <a:picLocks noChangeAspect="1"/>
                          </pic:cNvPicPr>
                        </pic:nvPicPr>
                        <pic:blipFill>
                          <a:blip r:embed="rId9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98"/>
                              </a:ext>
                            </a:extLst>
                          </a:blip>
                          <a:stretch>
                            <a:fillRect/>
                          </a:stretch>
                        </pic:blipFill>
                        <pic:spPr>
                          <a:xfrm>
                            <a:off x="2590800" y="6350"/>
                            <a:ext cx="232410" cy="23241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asvg="http://schemas.microsoft.com/office/drawing/2016/SVG/main">
            <w:pict w14:anchorId="050E3220">
              <v:group id="Groep 7" style="position:absolute;margin-left:122.4pt;margin-top:.4pt;width:222.3pt;height:18.8pt;z-index:251658256" coordsize="28232,2387" o:spid="_x0000_s1026" w14:anchorId="05323DA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">
                <v:shape id="Graphic 234" style="position:absolute;width:2324;height:2324;flip:x;visibility:visible;mso-wrap-style:square" alt="Zorg silhoue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">
                  <v:imagedata o:title="Zorg silhouet" r:id="rId99"/>
                </v:shape>
                <v:shape id="Graphic 235" style="position:absolute;left:25908;top:63;width:2324;height:2324;visibility:visible;mso-wrap-style:square" alt="Zorg silhoue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">
                  <v:imagedata o:title="Zorg silhouet" r:id="rId99"/>
                </v:shape>
              </v:group>
            </w:pict>
          </mc:Fallback>
        </mc:AlternateContent>
      </w:r>
      <w:r w:rsidR="00BA4CA5" w:rsidRPr="00BA4CA5">
        <w:rPr>
          <w:rFonts w:eastAsiaTheme="minorHAnsi"/>
          <w:b w:val="0"/>
          <w:bCs/>
          <w:color w:val="FFFFFF" w:themeColor="background1"/>
          <w:szCs w:val="20"/>
        </w:rPr>
        <w:t>I</w:t>
      </w:r>
      <w:r w:rsidR="00A11E63" w:rsidRPr="00BA4CA5">
        <w:rPr>
          <w:rFonts w:eastAsiaTheme="minorHAnsi"/>
          <w:b w:val="0"/>
          <w:bCs/>
          <w:color w:val="FFFFFF" w:themeColor="background1"/>
          <w:szCs w:val="20"/>
        </w:rPr>
        <w:t xml:space="preserve">ndividuele leerlingenbegeleiding </w:t>
      </w:r>
    </w:p>
    <w:p w14:paraId="4B85C65D" w14:textId="1CB72694" w:rsidR="00A11E63" w:rsidRPr="003A5A0C" w:rsidRDefault="00A11E63" w:rsidP="00A11E63">
      <w:pPr>
        <w:spacing w:before="200"/>
        <w:rPr>
          <w:rFonts w:eastAsia="Times New Roman" w:cs="Arial"/>
          <w:lang w:eastAsia="nl-NL"/>
        </w:rPr>
      </w:pPr>
      <w:r w:rsidRPr="003A5A0C">
        <w:rPr>
          <w:rFonts w:eastAsia="Times New Roman" w:cs="Arial"/>
          <w:lang w:eastAsia="nl-NL"/>
        </w:rPr>
        <w:t xml:space="preserve">Onze school voert een </w:t>
      </w:r>
      <w:r w:rsidRPr="00A85AA8">
        <w:rPr>
          <w:rFonts w:eastAsia="Times New Roman" w:cs="Arial"/>
          <w:lang w:eastAsia="nl-NL"/>
        </w:rPr>
        <w:t>beleid op leerlingenbegeleiding</w:t>
      </w:r>
      <w:r w:rsidRPr="003A5A0C">
        <w:rPr>
          <w:rFonts w:eastAsia="Times New Roman" w:cs="Arial"/>
          <w:lang w:eastAsia="nl-NL"/>
        </w:rPr>
        <w:t xml:space="preserve">. </w:t>
      </w:r>
      <w:r w:rsidR="002D6E75">
        <w:rPr>
          <w:rFonts w:eastAsia="Times New Roman" w:cs="Arial"/>
          <w:lang w:eastAsia="nl-NL"/>
        </w:rPr>
        <w:t>Dat</w:t>
      </w:r>
      <w:r w:rsidRPr="003A5A0C">
        <w:rPr>
          <w:rFonts w:eastAsia="Times New Roman" w:cs="Arial"/>
          <w:lang w:eastAsia="nl-NL"/>
        </w:rPr>
        <w:t xml:space="preserve"> houdt onder meer in dat we gericht de evolutie van je kind volgen. </w:t>
      </w:r>
      <w:r w:rsidR="00F10C3A">
        <w:rPr>
          <w:rFonts w:eastAsia="Times New Roman" w:cs="Arial"/>
          <w:lang w:eastAsia="nl-NL"/>
        </w:rPr>
        <w:t>Dat</w:t>
      </w:r>
      <w:r w:rsidRPr="003A5A0C">
        <w:rPr>
          <w:rFonts w:eastAsia="Times New Roman" w:cs="Arial"/>
          <w:lang w:eastAsia="nl-NL"/>
        </w:rPr>
        <w:t xml:space="preserve"> doen we door </w:t>
      </w:r>
      <w:r w:rsidR="00F10C3A">
        <w:rPr>
          <w:rFonts w:eastAsia="Times New Roman" w:cs="Arial"/>
          <w:lang w:eastAsia="nl-NL"/>
        </w:rPr>
        <w:t>te</w:t>
      </w:r>
      <w:r w:rsidRPr="003A5A0C">
        <w:rPr>
          <w:rFonts w:eastAsia="Times New Roman" w:cs="Arial"/>
          <w:lang w:eastAsia="nl-NL"/>
        </w:rPr>
        <w:t xml:space="preserve"> werken met een </w:t>
      </w:r>
      <w:r>
        <w:rPr>
          <w:rFonts w:eastAsia="Times New Roman" w:cs="Arial"/>
          <w:lang w:eastAsia="nl-NL"/>
        </w:rPr>
        <w:t>leerlingendossier</w:t>
      </w:r>
      <w:r w:rsidRPr="003A5A0C">
        <w:rPr>
          <w:rFonts w:eastAsia="Times New Roman" w:cs="Arial"/>
          <w:lang w:eastAsia="nl-NL"/>
        </w:rPr>
        <w:t xml:space="preserve">. Sommige kinderen hebben op bepaalde momenten nood aan gerichte individuele begeleiding. Andere kinderen hebben </w:t>
      </w:r>
      <w:r w:rsidR="007E2310">
        <w:rPr>
          <w:rFonts w:eastAsia="Times New Roman" w:cs="Arial"/>
          <w:lang w:eastAsia="nl-NL"/>
        </w:rPr>
        <w:t>voortdurend</w:t>
      </w:r>
      <w:r w:rsidRPr="003A5A0C">
        <w:rPr>
          <w:rFonts w:eastAsia="Times New Roman" w:cs="Arial"/>
          <w:lang w:eastAsia="nl-NL"/>
        </w:rPr>
        <w:t xml:space="preserve"> nood aan individuele zorg.</w:t>
      </w:r>
    </w:p>
    <w:p w14:paraId="3831182F" w14:textId="2AC4F3CB" w:rsidR="00A11E63" w:rsidRDefault="00A11E63" w:rsidP="00A11E63">
      <w:pPr>
        <w:rPr>
          <w:rFonts w:eastAsia="Times New Roman" w:cs="Arial"/>
          <w:lang w:eastAsia="nl-NL"/>
        </w:rPr>
      </w:pPr>
      <w:r w:rsidRPr="003A5A0C">
        <w:rPr>
          <w:rFonts w:eastAsia="Times New Roman" w:cs="Arial"/>
          <w:lang w:eastAsia="nl-NL"/>
        </w:rPr>
        <w:t xml:space="preserve">Als je kind specifieke onderwijsbehoeften heeft, </w:t>
      </w:r>
      <w:r>
        <w:rPr>
          <w:rFonts w:eastAsia="Times New Roman" w:cs="Arial"/>
          <w:lang w:eastAsia="nl-NL"/>
        </w:rPr>
        <w:t xml:space="preserve">meld je </w:t>
      </w:r>
      <w:r w:rsidR="0035524F">
        <w:rPr>
          <w:rFonts w:eastAsia="Times New Roman" w:cs="Arial"/>
          <w:lang w:eastAsia="nl-NL"/>
        </w:rPr>
        <w:t>dat</w:t>
      </w:r>
      <w:r w:rsidRPr="003A5A0C">
        <w:rPr>
          <w:rFonts w:eastAsia="Times New Roman" w:cs="Arial"/>
          <w:lang w:eastAsia="nl-NL"/>
        </w:rPr>
        <w:t xml:space="preserve"> aan de </w:t>
      </w:r>
      <w:r w:rsidR="00EE38F9">
        <w:rPr>
          <w:rFonts w:eastAsia="Times New Roman" w:cs="Arial"/>
          <w:lang w:eastAsia="nl-NL"/>
        </w:rPr>
        <w:t>directeur</w:t>
      </w:r>
      <w:r w:rsidRPr="003A5A0C">
        <w:rPr>
          <w:rFonts w:eastAsia="Times New Roman" w:cs="Arial"/>
          <w:lang w:eastAsia="nl-NL"/>
        </w:rPr>
        <w:t xml:space="preserve">. We gaan dan samen met jou na welke aanpassingen nodig </w:t>
      </w:r>
      <w:r>
        <w:rPr>
          <w:rFonts w:eastAsia="Times New Roman" w:cs="Arial"/>
          <w:lang w:eastAsia="nl-NL"/>
        </w:rPr>
        <w:t>en haalbaar</w:t>
      </w:r>
      <w:r w:rsidRPr="003A5A0C">
        <w:rPr>
          <w:rFonts w:eastAsia="Times New Roman" w:cs="Arial"/>
          <w:lang w:eastAsia="nl-NL"/>
        </w:rPr>
        <w:t xml:space="preserve"> zijn. We kunnen ook zelf aanpassingen voorstellen op basis van de vaststellingen in de loop van het schooljaar.</w:t>
      </w:r>
      <w:r w:rsidRPr="00A85AA8">
        <w:rPr>
          <w:rFonts w:eastAsia="Times New Roman" w:cs="Arial"/>
          <w:lang w:eastAsia="nl-NL"/>
        </w:rPr>
        <w:t xml:space="preserve"> Ook dan gaan we steeds eerst in overleg met jou.</w:t>
      </w:r>
      <w:r w:rsidRPr="003A5A0C">
        <w:rPr>
          <w:rFonts w:eastAsia="Times New Roman" w:cs="Arial"/>
          <w:lang w:eastAsia="nl-NL"/>
        </w:rPr>
        <w:t xml:space="preserve"> Welke maatregelen aan de orde zijn, </w:t>
      </w:r>
      <w:r w:rsidR="002B34F6">
        <w:rPr>
          <w:rFonts w:eastAsia="Times New Roman" w:cs="Arial"/>
          <w:lang w:eastAsia="nl-NL"/>
        </w:rPr>
        <w:t>hangt af</w:t>
      </w:r>
      <w:r w:rsidRPr="003A5A0C">
        <w:rPr>
          <w:rFonts w:eastAsia="Times New Roman" w:cs="Arial"/>
          <w:lang w:eastAsia="nl-NL"/>
        </w:rPr>
        <w:t xml:space="preserve"> van wat je kind nodig heeft en wat wij als school </w:t>
      </w:r>
      <w:r w:rsidRPr="009B6939">
        <w:rPr>
          <w:rFonts w:eastAsia="Times New Roman" w:cs="Arial"/>
          <w:lang w:eastAsia="nl-NL"/>
        </w:rPr>
        <w:t xml:space="preserve">kunnen organiseren. </w:t>
      </w:r>
      <w:r w:rsidR="00D55BD4">
        <w:rPr>
          <w:rFonts w:eastAsia="Times New Roman" w:cs="Arial"/>
          <w:lang w:eastAsia="nl-NL"/>
        </w:rPr>
        <w:t>We</w:t>
      </w:r>
      <w:r w:rsidRPr="009B6939">
        <w:rPr>
          <w:rFonts w:eastAsia="Times New Roman" w:cs="Arial"/>
          <w:lang w:eastAsia="nl-NL"/>
        </w:rPr>
        <w:t xml:space="preserve"> zijn verplicht om redelijke aanpassingen te voorzien als </w:t>
      </w:r>
      <w:r w:rsidR="008B77B8">
        <w:rPr>
          <w:rFonts w:eastAsia="Times New Roman" w:cs="Arial"/>
          <w:lang w:eastAsia="nl-NL"/>
        </w:rPr>
        <w:t>je</w:t>
      </w:r>
      <w:r w:rsidRPr="009B6939">
        <w:rPr>
          <w:rFonts w:eastAsia="Times New Roman" w:cs="Arial"/>
          <w:lang w:eastAsia="nl-NL"/>
        </w:rPr>
        <w:t xml:space="preserve"> kind daar nood aan heeft. </w:t>
      </w:r>
      <w:r w:rsidR="006A62DE">
        <w:rPr>
          <w:rFonts w:eastAsia="Times New Roman" w:cs="Arial"/>
          <w:lang w:eastAsia="nl-NL"/>
        </w:rPr>
        <w:t>Je k</w:t>
      </w:r>
      <w:r w:rsidR="002651A2">
        <w:rPr>
          <w:rFonts w:eastAsia="Times New Roman" w:cs="Arial"/>
          <w:lang w:eastAsia="nl-NL"/>
        </w:rPr>
        <w:t>unt</w:t>
      </w:r>
      <w:r w:rsidR="006A62DE">
        <w:rPr>
          <w:rFonts w:eastAsia="Times New Roman" w:cs="Arial"/>
          <w:lang w:eastAsia="nl-NL"/>
        </w:rPr>
        <w:t xml:space="preserve"> dit als ouder niet weigeren. We gaan wel </w:t>
      </w:r>
      <w:r w:rsidR="001B686D">
        <w:rPr>
          <w:rFonts w:eastAsia="Times New Roman" w:cs="Arial"/>
          <w:lang w:eastAsia="nl-NL"/>
        </w:rPr>
        <w:t xml:space="preserve">met jou </w:t>
      </w:r>
      <w:r w:rsidR="006A62DE">
        <w:rPr>
          <w:rFonts w:eastAsia="Times New Roman" w:cs="Arial"/>
          <w:lang w:eastAsia="nl-NL"/>
        </w:rPr>
        <w:t xml:space="preserve">in overleg bekijken hoe </w:t>
      </w:r>
      <w:r w:rsidR="008E19A4">
        <w:rPr>
          <w:rFonts w:eastAsia="Times New Roman" w:cs="Arial"/>
          <w:lang w:eastAsia="nl-NL"/>
        </w:rPr>
        <w:t>we</w:t>
      </w:r>
      <w:r w:rsidR="006A62DE">
        <w:rPr>
          <w:rFonts w:eastAsia="Times New Roman" w:cs="Arial"/>
          <w:lang w:eastAsia="nl-NL"/>
        </w:rPr>
        <w:t xml:space="preserve"> </w:t>
      </w:r>
      <w:r w:rsidR="00555131">
        <w:rPr>
          <w:rFonts w:eastAsia="Times New Roman" w:cs="Arial"/>
          <w:lang w:eastAsia="nl-NL"/>
        </w:rPr>
        <w:t>dit organiseren</w:t>
      </w:r>
      <w:r w:rsidR="006A62DE">
        <w:rPr>
          <w:rFonts w:eastAsia="Times New Roman" w:cs="Arial"/>
          <w:lang w:eastAsia="nl-NL"/>
        </w:rPr>
        <w:t>.</w:t>
      </w:r>
      <w:r w:rsidRPr="003A5A0C">
        <w:rPr>
          <w:rFonts w:eastAsia="Times New Roman" w:cs="Arial"/>
          <w:lang w:eastAsia="nl-NL"/>
        </w:rPr>
        <w:t xml:space="preserve"> Daarbij zullen we aangeven wat je van </w:t>
      </w:r>
      <w:r w:rsidR="00A24436">
        <w:rPr>
          <w:rFonts w:eastAsia="Times New Roman" w:cs="Arial"/>
          <w:lang w:eastAsia="nl-NL"/>
        </w:rPr>
        <w:t>ons</w:t>
      </w:r>
      <w:r w:rsidRPr="003A5A0C">
        <w:rPr>
          <w:rFonts w:eastAsia="Times New Roman" w:cs="Arial"/>
          <w:lang w:eastAsia="nl-NL"/>
        </w:rPr>
        <w:t xml:space="preserve"> </w:t>
      </w:r>
      <w:r w:rsidR="004A4190">
        <w:rPr>
          <w:rFonts w:eastAsia="Times New Roman" w:cs="Arial"/>
          <w:lang w:eastAsia="nl-NL"/>
        </w:rPr>
        <w:t>kunt</w:t>
      </w:r>
      <w:r w:rsidRPr="003A5A0C">
        <w:rPr>
          <w:rFonts w:eastAsia="Times New Roman" w:cs="Arial"/>
          <w:lang w:eastAsia="nl-NL"/>
        </w:rPr>
        <w:t xml:space="preserve"> verwachten en wat wij van </w:t>
      </w:r>
      <w:r w:rsidRPr="00A85AA8">
        <w:rPr>
          <w:rFonts w:eastAsia="Times New Roman" w:cs="Arial"/>
          <w:lang w:eastAsia="nl-NL"/>
        </w:rPr>
        <w:t>jou</w:t>
      </w:r>
      <w:r w:rsidRPr="003A5A0C">
        <w:rPr>
          <w:rFonts w:eastAsia="Times New Roman" w:cs="Arial"/>
          <w:lang w:eastAsia="nl-NL"/>
        </w:rPr>
        <w:t xml:space="preserve"> verwachten.</w:t>
      </w:r>
      <w:r>
        <w:rPr>
          <w:rFonts w:eastAsia="Times New Roman" w:cs="Arial"/>
          <w:lang w:eastAsia="nl-NL"/>
        </w:rPr>
        <w:t xml:space="preserve"> </w:t>
      </w:r>
      <w:r w:rsidRPr="00A85AA8">
        <w:rPr>
          <w:rFonts w:eastAsia="Times New Roman" w:cs="Arial"/>
          <w:lang w:eastAsia="nl-NL"/>
        </w:rPr>
        <w:t>We</w:t>
      </w:r>
      <w:r>
        <w:rPr>
          <w:rFonts w:eastAsia="Times New Roman" w:cs="Arial"/>
          <w:lang w:eastAsia="nl-NL"/>
        </w:rPr>
        <w:t xml:space="preserve">liswaar verwachten we </w:t>
      </w:r>
      <w:r w:rsidRPr="003A5A0C">
        <w:rPr>
          <w:rFonts w:eastAsia="Times New Roman" w:cs="Arial"/>
          <w:lang w:eastAsia="nl-NL"/>
        </w:rPr>
        <w:t xml:space="preserve">dat je ingaat op onze vraag tot overleg en </w:t>
      </w:r>
      <w:r>
        <w:rPr>
          <w:rFonts w:eastAsia="Times New Roman" w:cs="Arial"/>
          <w:lang w:eastAsia="nl-NL"/>
        </w:rPr>
        <w:t xml:space="preserve">dat je </w:t>
      </w:r>
      <w:r w:rsidRPr="003A5A0C">
        <w:rPr>
          <w:rFonts w:eastAsia="Times New Roman" w:cs="Arial"/>
          <w:lang w:eastAsia="nl-NL"/>
        </w:rPr>
        <w:t>de afspraken die we samen maken</w:t>
      </w:r>
      <w:r>
        <w:rPr>
          <w:rFonts w:eastAsia="Times New Roman" w:cs="Arial"/>
          <w:lang w:eastAsia="nl-NL"/>
        </w:rPr>
        <w:t xml:space="preserve"> ook</w:t>
      </w:r>
      <w:r w:rsidRPr="003A5A0C">
        <w:rPr>
          <w:rFonts w:eastAsia="Times New Roman" w:cs="Arial"/>
          <w:lang w:eastAsia="nl-NL"/>
        </w:rPr>
        <w:t xml:space="preserve"> opvolgt en naleeft.</w:t>
      </w:r>
    </w:p>
    <w:p w14:paraId="4E799725" w14:textId="561733B4" w:rsidR="00A11E63" w:rsidRPr="00E518F8" w:rsidRDefault="00BA4CA5" w:rsidP="00A11E63">
      <w:pPr>
        <w:pStyle w:val="Kop2"/>
        <w:numPr>
          <w:ilvl w:val="1"/>
          <w:numId w:val="0"/>
        </w:numPr>
        <w:shd w:val="clear" w:color="auto" w:fill="4CBCC5"/>
        <w:jc w:val="center"/>
        <w:rPr>
          <w:rFonts w:eastAsiaTheme="minorHAnsi"/>
          <w:b w:val="0"/>
          <w:color w:val="FFFFFF" w:themeColor="background1"/>
        </w:rPr>
      </w:pPr>
      <w:r w:rsidRPr="00E518F8">
        <w:rPr>
          <w:rFonts w:eastAsiaTheme="minorEastAsia"/>
          <w:b w:val="0"/>
          <w:noProof/>
          <w:color w:val="FFFFFF" w:themeColor="background1"/>
          <w:szCs w:val="20"/>
          <w:lang w:eastAsia="nl-BE"/>
        </w:rPr>
        <mc:AlternateContent>
          <mc:Choice Requires="wpg">
            <w:drawing>
              <wp:anchor distT="0" distB="0" distL="114300" distR="114300" simplePos="0" relativeHeight="251658251" behindDoc="0" locked="0" layoutInCell="1" allowOverlap="1" wp14:anchorId="53277667" wp14:editId="6C18E584">
                <wp:simplePos x="0" y="0"/>
                <wp:positionH relativeFrom="column">
                  <wp:posOffset>1804670</wp:posOffset>
                </wp:positionH>
                <wp:positionV relativeFrom="paragraph">
                  <wp:posOffset>-2540</wp:posOffset>
                </wp:positionV>
                <wp:extent cx="2190750" cy="190500"/>
                <wp:effectExtent l="0" t="0" r="0" b="0"/>
                <wp:wrapNone/>
                <wp:docPr id="9" name="Groep 9"/>
                <wp:cNvGraphicFramePr/>
                <a:graphic xmlns:a="http://schemas.openxmlformats.org/drawingml/2006/main">
                  <a:graphicData uri="http://schemas.microsoft.com/office/word/2010/wordprocessingGroup">
                    <wpg:wgp>
                      <wpg:cNvGrpSpPr/>
                      <wpg:grpSpPr>
                        <a:xfrm>
                          <a:off x="0" y="0"/>
                          <a:ext cx="2190750" cy="190500"/>
                          <a:chOff x="0" y="0"/>
                          <a:chExt cx="2190750" cy="190500"/>
                        </a:xfrm>
                      </wpg:grpSpPr>
                      <pic:pic xmlns:pic="http://schemas.openxmlformats.org/drawingml/2006/picture">
                        <pic:nvPicPr>
                          <pic:cNvPr id="238" name="Graphic 238" descr="Denkwolkje silhouet"/>
                          <pic:cNvPicPr>
                            <a:picLocks noChangeAspect="1"/>
                          </pic:cNvPicPr>
                        </pic:nvPicPr>
                        <pic:blipFill>
                          <a:blip r:embed="rId10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101"/>
                              </a:ext>
                            </a:extLst>
                          </a:blip>
                          <a:stretch>
                            <a:fillRect/>
                          </a:stretch>
                        </pic:blipFill>
                        <pic:spPr>
                          <a:xfrm flipH="1">
                            <a:off x="0" y="0"/>
                            <a:ext cx="190500" cy="190500"/>
                          </a:xfrm>
                          <a:prstGeom prst="rect">
                            <a:avLst/>
                          </a:prstGeom>
                        </pic:spPr>
                      </pic:pic>
                      <pic:pic xmlns:pic="http://schemas.openxmlformats.org/drawingml/2006/picture">
                        <pic:nvPicPr>
                          <pic:cNvPr id="243" name="Graphic 243" descr="Denkwolkje silhouet"/>
                          <pic:cNvPicPr>
                            <a:picLocks noChangeAspect="1"/>
                          </pic:cNvPicPr>
                        </pic:nvPicPr>
                        <pic:blipFill>
                          <a:blip r:embed="rId10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101"/>
                              </a:ext>
                            </a:extLst>
                          </a:blip>
                          <a:stretch>
                            <a:fillRect/>
                          </a:stretch>
                        </pic:blipFill>
                        <pic:spPr>
                          <a:xfrm>
                            <a:off x="2000250" y="0"/>
                            <a:ext cx="190500" cy="1905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asvg="http://schemas.microsoft.com/office/drawing/2016/SVG/main">
            <w:pict w14:anchorId="566DF9A9">
              <v:group id="Groep 9" style="position:absolute;margin-left:142.1pt;margin-top:-.2pt;width:172.5pt;height:15pt;z-index:251658251" coordsize="21907,1905" o:spid="_x0000_s1026" w14:anchorId="5EFDCE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">
                <v:shape id="Graphic 238" style="position:absolute;width:1905;height:1905;flip:x;visibility:visible;mso-wrap-style:square" alt="Denkwolkje silhoue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">
                  <v:imagedata o:title="Denkwolkje silhouet" r:id="rId102"/>
                </v:shape>
                <v:shape id="Graphic 243" style="position:absolute;left:20002;width:1905;height:1905;visibility:visible;mso-wrap-style:square" alt="Denkwolkje silhoue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">
                  <v:imagedata o:title="Denkwolkje silhouet" r:id="rId102"/>
                </v:shape>
              </v:group>
            </w:pict>
          </mc:Fallback>
        </mc:AlternateContent>
      </w:r>
      <w:r w:rsidRPr="00E518F8">
        <w:rPr>
          <w:rFonts w:eastAsiaTheme="minorEastAsia"/>
          <w:b w:val="0"/>
          <w:color w:val="FFFFFF" w:themeColor="background1"/>
          <w:szCs w:val="20"/>
        </w:rPr>
        <w:t>O</w:t>
      </w:r>
      <w:r w:rsidR="00A11E63" w:rsidRPr="00E518F8">
        <w:rPr>
          <w:rFonts w:eastAsiaTheme="minorEastAsia"/>
          <w:b w:val="0"/>
          <w:color w:val="FFFFFF" w:themeColor="background1"/>
          <w:szCs w:val="20"/>
        </w:rPr>
        <w:t>nderwijstaal Nederlands</w:t>
      </w:r>
    </w:p>
    <w:p w14:paraId="29A838A4" w14:textId="77777777" w:rsidR="00A11E63" w:rsidRPr="00E72096" w:rsidRDefault="00A11E63" w:rsidP="00A11E63">
      <w:pPr>
        <w:spacing w:before="200"/>
        <w:rPr>
          <w:rFonts w:eastAsia="Times New Roman" w:cs="Arial"/>
        </w:rPr>
      </w:pPr>
      <w:r w:rsidRPr="001F0949">
        <w:rPr>
          <w:rFonts w:eastAsia="Times New Roman" w:cs="Arial"/>
        </w:rPr>
        <w:t>Niet alle ouders voeden hun kind op in het Nederlands en niet alle kinderen starten hun schoolloopbaan met dezelfde taalvaardigheid Nederlands.</w:t>
      </w:r>
    </w:p>
    <w:p w14:paraId="5EFA57B7" w14:textId="77777777" w:rsidR="00676854" w:rsidRPr="00851741" w:rsidRDefault="00676854" w:rsidP="00676854">
      <w:pPr>
        <w:jc w:val="both"/>
        <w:rPr>
          <w:rFonts w:eastAsia="Times New Roman" w:cs="Arial"/>
          <w:lang w:eastAsia="nl-NL"/>
        </w:rPr>
      </w:pPr>
      <w:r w:rsidRPr="00851741">
        <w:rPr>
          <w:rFonts w:eastAsia="Times New Roman" w:cs="Arial"/>
          <w:lang w:eastAsia="nl-NL"/>
        </w:rPr>
        <w:t xml:space="preserve">Onze school is een Nederlandstalige school. Toch raden we ouders aan om thuis met hun kinderen te communiceren in de eigen moedertaal. We vragen bij inschrijving welke de thuistaal is en stimuleren ouders om de taalontwikkeling in de moedertaal zo rijk mogelijk te maken. </w:t>
      </w:r>
    </w:p>
    <w:p w14:paraId="3591A905" w14:textId="0396A234" w:rsidR="0033625F" w:rsidRDefault="00A11E63" w:rsidP="00A11E63">
      <w:pPr>
        <w:rPr>
          <w:rFonts w:eastAsia="Times New Roman" w:cs="Arial"/>
          <w:lang w:eastAsia="nl-NL"/>
        </w:rPr>
      </w:pPr>
      <w:r w:rsidRPr="00A85AA8">
        <w:rPr>
          <w:rFonts w:eastAsia="Times New Roman" w:cs="Arial"/>
          <w:lang w:eastAsia="nl-NL"/>
        </w:rPr>
        <w:lastRenderedPageBreak/>
        <w:t xml:space="preserve">Onze school voert een talenbeleid. Wij engageren ons </w:t>
      </w:r>
      <w:r w:rsidR="00010B2A">
        <w:rPr>
          <w:rFonts w:eastAsia="Times New Roman" w:cs="Arial"/>
          <w:lang w:eastAsia="nl-NL"/>
        </w:rPr>
        <w:t>er</w:t>
      </w:r>
      <w:r w:rsidRPr="00A85AA8">
        <w:rPr>
          <w:rFonts w:eastAsia="Times New Roman" w:cs="Arial"/>
          <w:lang w:eastAsia="nl-NL"/>
        </w:rPr>
        <w:t>toe kinderen te ondersteunen bij het leren van en het leren in het Nederlands. Van jou verwachten we dat je positief staat tegenover de onderwijstaal en tegenover de initiatieven die we als school nemen om de taalontwikkeling van onze leerlingen te ondersteunen (</w:t>
      </w:r>
      <w:r w:rsidR="003A0ABC">
        <w:rPr>
          <w:rFonts w:eastAsia="Times New Roman" w:cs="Arial"/>
          <w:lang w:eastAsia="nl-NL"/>
        </w:rPr>
        <w:t xml:space="preserve">bv. </w:t>
      </w:r>
      <w:r w:rsidRPr="00A85AA8">
        <w:rPr>
          <w:rFonts w:eastAsia="Times New Roman" w:cs="Arial"/>
          <w:lang w:eastAsia="nl-NL"/>
        </w:rPr>
        <w:t>taal</w:t>
      </w:r>
      <w:r>
        <w:rPr>
          <w:rFonts w:eastAsia="Times New Roman" w:cs="Arial"/>
          <w:lang w:eastAsia="nl-NL"/>
        </w:rPr>
        <w:t>integratie</w:t>
      </w:r>
      <w:r w:rsidRPr="00A85AA8">
        <w:rPr>
          <w:rFonts w:eastAsia="Times New Roman" w:cs="Arial"/>
          <w:lang w:eastAsia="nl-NL"/>
        </w:rPr>
        <w:t xml:space="preserve">traject voor kinderen die de onderwijstaal onvoldoende beheersen). </w:t>
      </w:r>
      <w:r w:rsidRPr="000D0026">
        <w:rPr>
          <w:rFonts w:eastAsia="Times New Roman" w:cs="Arial"/>
          <w:lang w:eastAsia="nl-NL"/>
        </w:rPr>
        <w:t>We vragen ook om kinderen in de vrije tijd te stimuleren bij het leren van het Nederlands. Vraag ons gerust naar informatie over plaatselijke initiatieven die je engagement daarbij kunnen helpen ondersteunen.</w:t>
      </w:r>
    </w:p>
    <w:p w14:paraId="71E25FA1" w14:textId="5D6931FE" w:rsidR="00382063" w:rsidRPr="000B638B" w:rsidRDefault="00E80247" w:rsidP="00382063">
      <w:pPr>
        <w:spacing w:before="200"/>
        <w:jc w:val="right"/>
        <w:rPr>
          <w:i/>
          <w:iCs/>
          <w:color w:val="AE2081"/>
          <w:sz w:val="18"/>
          <w:szCs w:val="18"/>
          <w:u w:val="single"/>
        </w:rPr>
      </w:pPr>
      <w:bookmarkStart w:id="52" w:name="_Ref60913678"/>
      <w:bookmarkStart w:id="53" w:name="_Ref66443720"/>
      <w:r>
        <w:rPr>
          <w:bCs/>
          <w:noProof/>
          <w:color w:val="FFFFFF" w:themeColor="background1"/>
          <w:lang w:eastAsia="nl-BE"/>
        </w:rPr>
        <w:drawing>
          <wp:anchor distT="0" distB="0" distL="114300" distR="114300" simplePos="0" relativeHeight="251658274" behindDoc="0" locked="0" layoutInCell="1" allowOverlap="1" wp14:anchorId="2DC57808" wp14:editId="189CE8D6">
            <wp:simplePos x="0" y="0"/>
            <wp:positionH relativeFrom="column">
              <wp:posOffset>-771525</wp:posOffset>
            </wp:positionH>
            <wp:positionV relativeFrom="paragraph">
              <wp:posOffset>396875</wp:posOffset>
            </wp:positionV>
            <wp:extent cx="628650" cy="696595"/>
            <wp:effectExtent l="0" t="0" r="0" b="0"/>
            <wp:wrapSquare wrapText="bothSides"/>
            <wp:docPr id="44" name="Graphic 44" descr="Man met ki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an met kind silhouet"/>
                    <pic:cNvPicPr/>
                  </pic:nvPicPr>
                  <pic:blipFill>
                    <a:blip r:embed="rId10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104"/>
                        </a:ext>
                      </a:extLst>
                    </a:blip>
                    <a:stretch>
                      <a:fillRect/>
                    </a:stretch>
                  </pic:blipFill>
                  <pic:spPr>
                    <a:xfrm>
                      <a:off x="0" y="0"/>
                      <a:ext cx="628650" cy="696595"/>
                    </a:xfrm>
                    <a:prstGeom prst="rect">
                      <a:avLst/>
                    </a:prstGeom>
                  </pic:spPr>
                </pic:pic>
              </a:graphicData>
            </a:graphic>
            <wp14:sizeRelH relativeFrom="margin">
              <wp14:pctWidth>0</wp14:pctWidth>
            </wp14:sizeRelH>
            <wp14:sizeRelV relativeFrom="margin">
              <wp14:pctHeight>0</wp14:pctHeight>
            </wp14:sizeRelV>
          </wp:anchor>
        </w:drawing>
      </w:r>
      <w:r w:rsidR="00382063" w:rsidRPr="30F13529">
        <w:rPr>
          <w:i/>
          <w:iCs/>
          <w:color w:val="AE2081"/>
          <w:sz w:val="18"/>
          <w:szCs w:val="18"/>
          <w:u w:val="single"/>
        </w:rPr>
        <w:fldChar w:fldCharType="begin" w:fldLock="1"/>
      </w:r>
      <w:r w:rsidR="00382063" w:rsidRPr="30F13529">
        <w:rPr>
          <w:i/>
          <w:iCs/>
          <w:color w:val="AE2081"/>
          <w:sz w:val="18"/>
          <w:szCs w:val="18"/>
          <w:u w:val="single"/>
        </w:rPr>
        <w:instrText xml:space="preserve"> REF _Ref66445275 \h  \* MERGEFORMAT </w:instrText>
      </w:r>
      <w:r w:rsidR="00382063" w:rsidRPr="30F13529">
        <w:rPr>
          <w:i/>
          <w:iCs/>
          <w:color w:val="AE2081"/>
          <w:sz w:val="18"/>
          <w:szCs w:val="18"/>
          <w:u w:val="single"/>
        </w:rPr>
      </w:r>
      <w:r w:rsidR="00382063" w:rsidRPr="30F13529">
        <w:rPr>
          <w:i/>
          <w:iCs/>
          <w:color w:val="AE2081"/>
          <w:sz w:val="18"/>
          <w:szCs w:val="18"/>
          <w:u w:val="single"/>
        </w:rPr>
        <w:fldChar w:fldCharType="separate"/>
      </w:r>
      <w:r w:rsidR="00382063" w:rsidRPr="30F13529">
        <w:rPr>
          <w:i/>
          <w:iCs/>
          <w:color w:val="AE2081"/>
          <w:sz w:val="18"/>
          <w:szCs w:val="18"/>
          <w:u w:val="single"/>
        </w:rPr>
        <w:t>Terug naar overzicht</w:t>
      </w:r>
      <w:r w:rsidR="00382063" w:rsidRPr="30F13529">
        <w:rPr>
          <w:i/>
          <w:iCs/>
          <w:color w:val="AE2081"/>
          <w:sz w:val="18"/>
          <w:szCs w:val="18"/>
          <w:u w:val="single"/>
        </w:rPr>
        <w:fldChar w:fldCharType="end"/>
      </w:r>
    </w:p>
    <w:p w14:paraId="1D77F1D8" w14:textId="0B1050D6" w:rsidR="00A11E63" w:rsidRPr="00E518F8" w:rsidRDefault="00A11E63" w:rsidP="00DA0B41">
      <w:pPr>
        <w:pStyle w:val="Kop2"/>
        <w:shd w:val="clear" w:color="auto" w:fill="EC7D23"/>
        <w:rPr>
          <w:color w:val="FFFFFF" w:themeColor="background1"/>
        </w:rPr>
      </w:pPr>
      <w:r w:rsidRPr="00E518F8">
        <w:rPr>
          <w:color w:val="FFFFFF" w:themeColor="background1"/>
        </w:rPr>
        <w:t>Ouderlijk gezag</w:t>
      </w:r>
      <w:bookmarkEnd w:id="52"/>
      <w:bookmarkEnd w:id="53"/>
    </w:p>
    <w:p w14:paraId="1D85AF35" w14:textId="306A4E9D" w:rsidR="00A11E63" w:rsidRPr="00AD1483" w:rsidRDefault="00A11E63" w:rsidP="000E75E5">
      <w:pPr>
        <w:pStyle w:val="Kop3"/>
      </w:pPr>
      <w:r w:rsidRPr="000E75E5">
        <w:t>Neutrale</w:t>
      </w:r>
      <w:r w:rsidRPr="00AD1483">
        <w:t xml:space="preserve"> en open houding tegenover beide ouders</w:t>
      </w:r>
    </w:p>
    <w:p w14:paraId="2C9F3F86" w14:textId="5D93CA4A" w:rsidR="00A11E63" w:rsidRPr="00234F17" w:rsidRDefault="00B14EA9" w:rsidP="00A11E63">
      <w:r>
        <w:t xml:space="preserve">We </w:t>
      </w:r>
      <w:r w:rsidR="00A11E63" w:rsidRPr="00234F17">
        <w:t xml:space="preserve">bieden al onze leerlingen een luisterend oor. Aan kinderen </w:t>
      </w:r>
      <w:r w:rsidR="00295FAD">
        <w:t>van wie</w:t>
      </w:r>
      <w:r w:rsidR="00A11E63" w:rsidRPr="00234F17">
        <w:t xml:space="preserve"> de ouders </w:t>
      </w:r>
      <w:r w:rsidR="00295FAD">
        <w:t>scheiden</w:t>
      </w:r>
      <w:r w:rsidR="00A11E63" w:rsidRPr="00234F17">
        <w:t>, wil de school extra zorg en aandacht geven.</w:t>
      </w:r>
    </w:p>
    <w:p w14:paraId="7454C527" w14:textId="77777777" w:rsidR="00A11E63" w:rsidRPr="00234F17" w:rsidRDefault="00A11E63" w:rsidP="00A11E63">
      <w:r w:rsidRPr="00234F17">
        <w:t>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731C6253" w14:textId="787B4579" w:rsidR="00A11E63" w:rsidRPr="00AD1483" w:rsidRDefault="00A11E63" w:rsidP="00AD1483">
      <w:pPr>
        <w:pStyle w:val="Kop3"/>
      </w:pPr>
      <w:r w:rsidRPr="00AD1483">
        <w:t>Afspraken rond informatiedoorstroom</w:t>
      </w:r>
    </w:p>
    <w:p w14:paraId="22F4FF6B" w14:textId="0F13F084" w:rsidR="00A11E63" w:rsidRDefault="00C929FF" w:rsidP="00A11E63">
      <w:pPr>
        <w:ind w:right="-171"/>
        <w:rPr>
          <w:lang w:val="nl-NL" w:eastAsia="nl-NL"/>
        </w:rPr>
      </w:pPr>
      <w:r>
        <w:rPr>
          <w:lang w:val="nl-NL" w:eastAsia="nl-NL"/>
        </w:rPr>
        <w:t>We maken</w:t>
      </w:r>
      <w:r w:rsidR="00A11E63">
        <w:rPr>
          <w:lang w:val="nl-NL" w:eastAsia="nl-NL"/>
        </w:rPr>
        <w:t xml:space="preserve"> afspraken</w:t>
      </w:r>
      <w:r w:rsidR="00A11E63" w:rsidRPr="000823BD">
        <w:rPr>
          <w:lang w:val="nl-NL" w:eastAsia="nl-NL"/>
        </w:rPr>
        <w:t xml:space="preserve"> </w:t>
      </w:r>
      <w:r w:rsidR="00A11E63">
        <w:rPr>
          <w:lang w:val="nl-NL" w:eastAsia="nl-NL"/>
        </w:rPr>
        <w:t>met ouders die niet meer samenleven</w:t>
      </w:r>
      <w:r w:rsidR="0007534A">
        <w:rPr>
          <w:lang w:val="nl-NL" w:eastAsia="nl-NL"/>
        </w:rPr>
        <w:t>,</w:t>
      </w:r>
      <w:r w:rsidR="00A11E63">
        <w:rPr>
          <w:lang w:val="nl-NL" w:eastAsia="nl-NL"/>
        </w:rPr>
        <w:t xml:space="preserve"> </w:t>
      </w:r>
      <w:r w:rsidR="00A11E63" w:rsidRPr="000823BD">
        <w:rPr>
          <w:lang w:val="nl-NL" w:eastAsia="nl-NL"/>
        </w:rPr>
        <w:t xml:space="preserve">over de wijze van </w:t>
      </w:r>
      <w:r w:rsidR="00A11E63">
        <w:rPr>
          <w:lang w:val="nl-NL" w:eastAsia="nl-NL"/>
        </w:rPr>
        <w:t xml:space="preserve">communicatie en </w:t>
      </w:r>
      <w:r w:rsidR="00A11E63" w:rsidRPr="000823BD">
        <w:rPr>
          <w:lang w:val="nl-NL" w:eastAsia="nl-NL"/>
        </w:rPr>
        <w:t>informatiedoorstroming.</w:t>
      </w:r>
    </w:p>
    <w:p w14:paraId="5BF41475" w14:textId="77777777" w:rsidR="00CB706C" w:rsidRPr="00CB706C" w:rsidRDefault="00CB706C" w:rsidP="00CB706C">
      <w:pPr>
        <w:pStyle w:val="Kop1"/>
        <w:numPr>
          <w:ilvl w:val="0"/>
          <w:numId w:val="0"/>
        </w:numPr>
        <w:rPr>
          <w:rFonts w:eastAsiaTheme="minorHAnsi" w:cstheme="minorBidi"/>
          <w:b w:val="0"/>
          <w:sz w:val="20"/>
          <w:szCs w:val="20"/>
          <w:lang w:val="nl-NL" w:eastAsia="nl-NL"/>
        </w:rPr>
      </w:pPr>
      <w:r w:rsidRPr="00CB706C">
        <w:rPr>
          <w:rFonts w:eastAsiaTheme="minorHAnsi" w:cstheme="minorBidi"/>
          <w:b w:val="0"/>
          <w:sz w:val="20"/>
          <w:szCs w:val="20"/>
          <w:lang w:val="nl-NL" w:eastAsia="nl-NL"/>
        </w:rPr>
        <w:t>Wanneer de ouders van een leerling niet meer samen wonen maar toch beiden willen geïnformeerd worden over hun kind (rapport, Focus,…) melden ze dit aan de leerkracht of aan de directeur.</w:t>
      </w:r>
    </w:p>
    <w:p w14:paraId="4D9E5928" w14:textId="77777777" w:rsidR="00A11E63" w:rsidRPr="00AD1483" w:rsidRDefault="00A11E63" w:rsidP="00020A95">
      <w:pPr>
        <w:pStyle w:val="Kop3"/>
      </w:pPr>
      <w:r w:rsidRPr="00AD1483">
        <w:t>Co-schoolschap is niet mogelijk</w:t>
      </w:r>
    </w:p>
    <w:p w14:paraId="4ECF33AA" w14:textId="6F1CCEB9" w:rsidR="00A11E63" w:rsidRDefault="00A11E63" w:rsidP="00A11E63">
      <w:pPr>
        <w:rPr>
          <w:lang w:val="nl-NL" w:eastAsia="nl-NL"/>
        </w:rPr>
      </w:pPr>
      <w:r w:rsidRPr="00A85AA8">
        <w:rPr>
          <w:lang w:val="nl-NL" w:eastAsia="nl-NL"/>
        </w:rPr>
        <w:t>Om de verbondenheid met de klasgroep en de continuïteit van het leren te garanderen, kan je kind tijdens het schooljaar niet op twee plaatsen schoollopen.</w:t>
      </w:r>
      <w:r>
        <w:rPr>
          <w:lang w:val="nl-NL" w:eastAsia="nl-NL"/>
        </w:rPr>
        <w:t xml:space="preserve"> Wij moeten</w:t>
      </w:r>
      <w:r w:rsidRPr="002A7E1A">
        <w:rPr>
          <w:lang w:val="nl-NL" w:eastAsia="nl-NL"/>
        </w:rPr>
        <w:t xml:space="preserve"> de inschrijving van een leerling weigeren als ouders hun kind tijdens het schooljaar afwisselend in verschillende scholen in- en uitschrijven.</w:t>
      </w:r>
    </w:p>
    <w:p w14:paraId="147BA9D6" w14:textId="7D3DF714" w:rsidR="00382063" w:rsidRPr="000B638B" w:rsidRDefault="00747C90" w:rsidP="00382063">
      <w:pPr>
        <w:spacing w:before="200"/>
        <w:jc w:val="right"/>
        <w:rPr>
          <w:b/>
          <w:i/>
          <w:iCs/>
          <w:color w:val="AE2081"/>
          <w:sz w:val="18"/>
          <w:szCs w:val="18"/>
          <w:u w:val="single"/>
        </w:rPr>
      </w:pPr>
      <w:bookmarkStart w:id="54" w:name="_Ref60913685"/>
      <w:bookmarkStart w:id="55" w:name="_Ref66443754"/>
      <w:r>
        <w:rPr>
          <w:bCs/>
          <w:noProof/>
          <w:color w:val="FFFFFF" w:themeColor="background1"/>
          <w:sz w:val="10"/>
          <w:szCs w:val="10"/>
          <w:lang w:eastAsia="nl-BE"/>
        </w:rPr>
        <w:drawing>
          <wp:anchor distT="0" distB="0" distL="114300" distR="114300" simplePos="0" relativeHeight="251658275" behindDoc="0" locked="0" layoutInCell="1" allowOverlap="1" wp14:anchorId="21637660" wp14:editId="720F7055">
            <wp:simplePos x="0" y="0"/>
            <wp:positionH relativeFrom="column">
              <wp:posOffset>-740410</wp:posOffset>
            </wp:positionH>
            <wp:positionV relativeFrom="paragraph">
              <wp:posOffset>260350</wp:posOffset>
            </wp:positionV>
            <wp:extent cx="597535" cy="597535"/>
            <wp:effectExtent l="0" t="0" r="0" b="0"/>
            <wp:wrapSquare wrapText="bothSides"/>
            <wp:docPr id="45" name="Graphic 45" descr="Mun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unten silhouet"/>
                    <pic:cNvPicPr/>
                  </pic:nvPicPr>
                  <pic:blipFill>
                    <a:blip r:embed="rId10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106"/>
                        </a:ext>
                      </a:extLst>
                    </a:blip>
                    <a:stretch>
                      <a:fillRect/>
                    </a:stretch>
                  </pic:blipFill>
                  <pic:spPr>
                    <a:xfrm>
                      <a:off x="0" y="0"/>
                      <a:ext cx="597535" cy="597535"/>
                    </a:xfrm>
                    <a:prstGeom prst="rect">
                      <a:avLst/>
                    </a:prstGeom>
                  </pic:spPr>
                </pic:pic>
              </a:graphicData>
            </a:graphic>
            <wp14:sizeRelH relativeFrom="margin">
              <wp14:pctWidth>0</wp14:pctWidth>
            </wp14:sizeRelH>
            <wp14:sizeRelV relativeFrom="margin">
              <wp14:pctHeight>0</wp14:pctHeight>
            </wp14:sizeRelV>
          </wp:anchor>
        </w:drawing>
      </w:r>
      <w:r w:rsidR="00382063" w:rsidRPr="30F13529">
        <w:rPr>
          <w:b/>
          <w:bCs/>
          <w:i/>
          <w:iCs/>
          <w:color w:val="AE2081"/>
          <w:sz w:val="18"/>
          <w:szCs w:val="18"/>
          <w:u w:val="single"/>
        </w:rPr>
        <w:fldChar w:fldCharType="begin" w:fldLock="1"/>
      </w:r>
      <w:r w:rsidR="00382063" w:rsidRPr="30F13529">
        <w:rPr>
          <w:i/>
          <w:iCs/>
          <w:color w:val="AE2081"/>
          <w:sz w:val="18"/>
          <w:szCs w:val="18"/>
          <w:u w:val="single"/>
        </w:rPr>
        <w:instrText xml:space="preserve"> REF _Ref66445275 \h </w:instrText>
      </w:r>
      <w:r w:rsidR="00382063" w:rsidRPr="30F13529">
        <w:rPr>
          <w:b/>
          <w:bCs/>
          <w:i/>
          <w:iCs/>
          <w:color w:val="AE2081"/>
          <w:sz w:val="18"/>
          <w:szCs w:val="18"/>
          <w:u w:val="single"/>
        </w:rPr>
        <w:instrText xml:space="preserve"> \* MERGEFORMAT </w:instrText>
      </w:r>
      <w:r w:rsidR="00382063" w:rsidRPr="30F13529">
        <w:rPr>
          <w:b/>
          <w:bCs/>
          <w:i/>
          <w:iCs/>
          <w:color w:val="AE2081"/>
          <w:sz w:val="18"/>
          <w:szCs w:val="18"/>
          <w:u w:val="single"/>
        </w:rPr>
      </w:r>
      <w:r w:rsidR="00382063" w:rsidRPr="30F13529">
        <w:rPr>
          <w:b/>
          <w:bCs/>
          <w:i/>
          <w:iCs/>
          <w:color w:val="AE2081"/>
          <w:sz w:val="18"/>
          <w:szCs w:val="18"/>
          <w:u w:val="single"/>
        </w:rPr>
        <w:fldChar w:fldCharType="separate"/>
      </w:r>
      <w:r w:rsidR="00382063" w:rsidRPr="30F13529">
        <w:rPr>
          <w:i/>
          <w:iCs/>
          <w:color w:val="AE2081"/>
          <w:sz w:val="18"/>
          <w:szCs w:val="18"/>
          <w:u w:val="single"/>
        </w:rPr>
        <w:t>Terug naar overzicht</w:t>
      </w:r>
      <w:r w:rsidR="00382063" w:rsidRPr="30F13529">
        <w:rPr>
          <w:b/>
          <w:bCs/>
          <w:i/>
          <w:iCs/>
          <w:color w:val="AE2081"/>
          <w:sz w:val="18"/>
          <w:szCs w:val="18"/>
          <w:u w:val="single"/>
        </w:rPr>
        <w:fldChar w:fldCharType="end"/>
      </w:r>
    </w:p>
    <w:p w14:paraId="7DFDDC51" w14:textId="26C356CE" w:rsidR="00A11E63" w:rsidRPr="00E518F8" w:rsidRDefault="00A11E63" w:rsidP="003210FB">
      <w:pPr>
        <w:pStyle w:val="Kop2"/>
        <w:shd w:val="clear" w:color="auto" w:fill="A8AF37"/>
        <w:rPr>
          <w:color w:val="FFFFFF" w:themeColor="background1"/>
        </w:rPr>
      </w:pPr>
      <w:r w:rsidRPr="00E518F8">
        <w:rPr>
          <w:color w:val="FFFFFF" w:themeColor="background1"/>
        </w:rPr>
        <w:t>Schoolkosten</w:t>
      </w:r>
      <w:bookmarkEnd w:id="54"/>
      <w:bookmarkEnd w:id="55"/>
    </w:p>
    <w:p w14:paraId="0EFA0E48" w14:textId="60234FAC" w:rsidR="00A11E63" w:rsidRPr="00AD1483" w:rsidRDefault="00A11E63" w:rsidP="00AD1483">
      <w:pPr>
        <w:pStyle w:val="Kop3"/>
      </w:pPr>
      <w:r w:rsidRPr="00AD1483">
        <w:t>Overzicht kosten - bijdrage</w:t>
      </w:r>
      <w:r w:rsidR="00490D41">
        <w:t>regeling</w:t>
      </w:r>
    </w:p>
    <w:p w14:paraId="7547E62E" w14:textId="77777777" w:rsidR="00490D41" w:rsidRPr="00490D41" w:rsidRDefault="00490D41" w:rsidP="00490D41">
      <w:pPr>
        <w:rPr>
          <w:lang w:val="nl-NL" w:eastAsia="nl-NL"/>
        </w:rPr>
      </w:pPr>
      <w:r w:rsidRPr="00490D41">
        <w:rPr>
          <w:lang w:val="nl-NL" w:eastAsia="nl-NL"/>
        </w:rPr>
        <w:t>In de bijdrageregeling vind je een overzicht van de schoolkosten. Op die lijst staan zowel verplichte als niet-verplichte uitgaven.</w:t>
      </w:r>
    </w:p>
    <w:p w14:paraId="625679F4" w14:textId="77777777" w:rsidR="00490D41" w:rsidRPr="00490D41" w:rsidRDefault="00490D41" w:rsidP="00490D41">
      <w:pPr>
        <w:rPr>
          <w:lang w:val="nl-NL" w:eastAsia="nl-NL"/>
        </w:rPr>
      </w:pPr>
      <w:r w:rsidRPr="00490D41">
        <w:rPr>
          <w:lang w:val="nl-NL" w:eastAsia="nl-NL"/>
        </w:rPr>
        <w:t>Verplichte activiteiten zijn uitgaven die je moet maken. Niet-verplichte uitgaven zijn uitgaven voor zaken die je niet moet aankopen: maak je er gebruik van, dan moet je er wel voor betalen.</w:t>
      </w:r>
    </w:p>
    <w:p w14:paraId="2A918099" w14:textId="77777777" w:rsidR="00490D41" w:rsidRPr="00490D41" w:rsidRDefault="00490D41" w:rsidP="00490D41">
      <w:pPr>
        <w:rPr>
          <w:lang w:val="nl-NL" w:eastAsia="nl-NL"/>
        </w:rPr>
      </w:pPr>
      <w:r w:rsidRPr="00490D41">
        <w:rPr>
          <w:lang w:val="nl-NL" w:eastAsia="nl-NL"/>
        </w:rPr>
        <w:lastRenderedPageBreak/>
        <w:t>In de bijdrageregeling staan voor sommige kosten vaste prijzen, voor andere kosten enkel richtprijzen. Dat laatste betekent dat het bedrag dat je moet betalen in de buurt van de richtprijs zal liggen: het kan iets meer zijn, maar ook iets minder.</w:t>
      </w:r>
    </w:p>
    <w:p w14:paraId="2AFF4A32" w14:textId="77777777" w:rsidR="00490D41" w:rsidRPr="00490D41" w:rsidRDefault="00490D41" w:rsidP="005F522E">
      <w:pPr>
        <w:rPr>
          <w:lang w:val="nl-NL" w:eastAsia="nl-NL"/>
        </w:rPr>
      </w:pPr>
      <w:r w:rsidRPr="00490D41">
        <w:rPr>
          <w:lang w:val="nl-NL" w:eastAsia="nl-NL"/>
        </w:rPr>
        <w:t>Onderstaande bedragen zijn een raming van de financiële kosten per leerjaar. In de loop van het schooljaar kunnen zich evenwel sporadisch onvoorzien zaken voordoen die een prijswijziging veroorzaken.</w:t>
      </w:r>
    </w:p>
    <w:p w14:paraId="232DD074" w14:textId="77777777" w:rsidR="00490D41" w:rsidRDefault="00490D41" w:rsidP="005F522E">
      <w:pPr>
        <w:rPr>
          <w:lang w:val="nl-NL" w:eastAsia="nl-NL"/>
        </w:rPr>
      </w:pPr>
      <w:r w:rsidRPr="00490D41">
        <w:rPr>
          <w:lang w:val="nl-NL" w:eastAsia="nl-NL"/>
        </w:rPr>
        <w:t>De bijdrageregeling werd besproken op de schoolraad van 31.05.2021.</w:t>
      </w:r>
    </w:p>
    <w:p w14:paraId="42282BC4" w14:textId="66183CEE" w:rsidR="00EA4651" w:rsidRPr="005F522E" w:rsidRDefault="00490D41" w:rsidP="005F522E">
      <w:pPr>
        <w:ind w:left="360" w:hanging="360"/>
        <w:rPr>
          <w:lang w:val="nl-NL" w:eastAsia="nl-NL"/>
        </w:rPr>
      </w:pPr>
      <w:r w:rsidRPr="005F522E">
        <w:rPr>
          <w:b/>
          <w:bCs/>
          <w:lang w:val="nl-NL" w:eastAsia="nl-NL"/>
        </w:rPr>
        <w:t>Verplichte activiteiten of materiaal</w:t>
      </w:r>
      <w:r w:rsidRPr="005F522E">
        <w:rPr>
          <w:b/>
          <w:bCs/>
          <w:lang w:val="nl-NL" w:eastAsia="nl-NL"/>
        </w:rPr>
        <w:br/>
      </w:r>
      <w:r w:rsidRPr="005F522E">
        <w:rPr>
          <w:lang w:val="nl-NL" w:eastAsia="nl-NL"/>
        </w:rPr>
        <w:t>De school organiseert tal van activiteiten die een extra culturele verrijking en sportieve ontplooiing beogen: o.a. toneelvoorstellingen, poppentheater, film, muzikale optredens, uitnodigen van een jeugdschrijver of een extern deskundige (gastspreker), museumbezoek, leeruitstappen, sportactiviteiten (o.a. sportdagen en zwemmen), extra-muros-activiteiten, jeugdtijdschriften, …. Hiervoor wordt een financiële bijdrage van de ouders gevraagd rekening houdend met de maximumfactuur van € 45 (voor een kleuter) en € 90 (voor het lager) per leerjaar en per schooljaar</w:t>
      </w:r>
      <w:r w:rsidR="00EA4651" w:rsidRPr="005F522E">
        <w:rPr>
          <w:lang w:val="nl-NL" w:eastAsia="nl-NL"/>
        </w:rPr>
        <w:t>.</w:t>
      </w:r>
    </w:p>
    <w:p w14:paraId="7127866E" w14:textId="77777777" w:rsidR="00EA4651" w:rsidRDefault="00490D41" w:rsidP="00A13D38">
      <w:pPr>
        <w:pStyle w:val="Lijstalinea"/>
        <w:numPr>
          <w:ilvl w:val="0"/>
          <w:numId w:val="26"/>
        </w:numPr>
        <w:rPr>
          <w:lang w:val="nl-NL" w:eastAsia="nl-NL"/>
        </w:rPr>
      </w:pPr>
      <w:r w:rsidRPr="00EA4651">
        <w:rPr>
          <w:lang w:val="nl-NL" w:eastAsia="nl-NL"/>
        </w:rPr>
        <w:t>jaarabonnement zwemmen : € 35 (voor lln. van 1e, 3-6); € 15 voor lln. van 2e.</w:t>
      </w:r>
    </w:p>
    <w:p w14:paraId="3C01B7FA" w14:textId="77777777" w:rsidR="00EA4651" w:rsidRDefault="00490D41" w:rsidP="00A13D38">
      <w:pPr>
        <w:pStyle w:val="Lijstalinea"/>
        <w:numPr>
          <w:ilvl w:val="0"/>
          <w:numId w:val="26"/>
        </w:numPr>
        <w:rPr>
          <w:lang w:val="nl-NL" w:eastAsia="nl-NL"/>
        </w:rPr>
      </w:pPr>
      <w:r w:rsidRPr="00EA4651">
        <w:rPr>
          <w:lang w:val="nl-NL" w:eastAsia="nl-NL"/>
        </w:rPr>
        <w:t>uitstappen (varieert per leerjaar; voor kleuteronderwijs maximum € 45; voor lager onderwijs maximum € 90)</w:t>
      </w:r>
    </w:p>
    <w:p w14:paraId="5A1AE250" w14:textId="412B8DDA" w:rsidR="0006088B" w:rsidRDefault="00490D41" w:rsidP="00A13D38">
      <w:pPr>
        <w:pStyle w:val="Lijstalinea"/>
        <w:numPr>
          <w:ilvl w:val="0"/>
          <w:numId w:val="26"/>
        </w:numPr>
        <w:rPr>
          <w:lang w:val="nl-NL" w:eastAsia="nl-NL"/>
        </w:rPr>
      </w:pPr>
      <w:r w:rsidRPr="00EA4651">
        <w:rPr>
          <w:lang w:val="nl-NL" w:eastAsia="nl-NL"/>
        </w:rPr>
        <w:t>turnkledij (enkel op school te verkrijgen)</w:t>
      </w:r>
    </w:p>
    <w:p w14:paraId="5B99F961" w14:textId="77777777" w:rsidR="0006088B" w:rsidRDefault="00490D41" w:rsidP="00A13D38">
      <w:pPr>
        <w:pStyle w:val="Lijstalinea"/>
        <w:numPr>
          <w:ilvl w:val="1"/>
          <w:numId w:val="26"/>
        </w:numPr>
        <w:rPr>
          <w:lang w:val="nl-NL" w:eastAsia="nl-NL"/>
        </w:rPr>
      </w:pPr>
      <w:r w:rsidRPr="0006088B">
        <w:rPr>
          <w:lang w:val="nl-NL" w:eastAsia="nl-NL"/>
        </w:rPr>
        <w:t>turntrui: maat 128-140-152-164-176: € 8.50 maat S-M-L: € 9.50</w:t>
      </w:r>
    </w:p>
    <w:p w14:paraId="79BB6EC9" w14:textId="77777777" w:rsidR="0006088B" w:rsidRDefault="00490D41" w:rsidP="00A13D38">
      <w:pPr>
        <w:pStyle w:val="Lijstalinea"/>
        <w:numPr>
          <w:ilvl w:val="1"/>
          <w:numId w:val="26"/>
        </w:numPr>
        <w:rPr>
          <w:lang w:val="nl-NL" w:eastAsia="nl-NL"/>
        </w:rPr>
      </w:pPr>
      <w:r w:rsidRPr="0006088B">
        <w:rPr>
          <w:lang w:val="nl-NL" w:eastAsia="nl-NL"/>
        </w:rPr>
        <w:t>turnbroek: maat 128-140-152-164-176: € 10.50 maat S-M-L: € 12.50</w:t>
      </w:r>
    </w:p>
    <w:p w14:paraId="54C6E2FF" w14:textId="6456EEC4" w:rsidR="00490D41" w:rsidRPr="007651DE" w:rsidRDefault="00490D41" w:rsidP="00A13D38">
      <w:pPr>
        <w:pStyle w:val="Lijstalinea"/>
        <w:numPr>
          <w:ilvl w:val="1"/>
          <w:numId w:val="26"/>
        </w:numPr>
        <w:rPr>
          <w:lang w:val="nl-NL" w:eastAsia="nl-NL"/>
        </w:rPr>
      </w:pPr>
      <w:r w:rsidRPr="0006088B">
        <w:rPr>
          <w:lang w:val="nl-NL" w:eastAsia="nl-NL"/>
        </w:rPr>
        <w:t>turnzak: €6</w:t>
      </w:r>
    </w:p>
    <w:p w14:paraId="0EB147BA" w14:textId="77777777" w:rsidR="007651DE" w:rsidRPr="005F522E" w:rsidRDefault="007651DE" w:rsidP="005F522E">
      <w:pPr>
        <w:ind w:left="360" w:hanging="360"/>
        <w:rPr>
          <w:b/>
          <w:bCs/>
          <w:lang w:val="nl-NL" w:eastAsia="nl-NL"/>
        </w:rPr>
      </w:pPr>
      <w:r w:rsidRPr="005F522E">
        <w:rPr>
          <w:b/>
          <w:bCs/>
          <w:lang w:val="nl-NL" w:eastAsia="nl-NL"/>
        </w:rPr>
        <w:t>Niet-verplicht aanbod</w:t>
      </w:r>
    </w:p>
    <w:p w14:paraId="648C4E4B" w14:textId="3F8A386C" w:rsidR="007651DE" w:rsidRDefault="00490D41" w:rsidP="00A13D38">
      <w:pPr>
        <w:pStyle w:val="Lijstalinea"/>
        <w:numPr>
          <w:ilvl w:val="0"/>
          <w:numId w:val="26"/>
        </w:numPr>
        <w:rPr>
          <w:lang w:val="nl-NL" w:eastAsia="nl-NL"/>
        </w:rPr>
      </w:pPr>
      <w:r w:rsidRPr="007651DE">
        <w:rPr>
          <w:lang w:val="nl-NL" w:eastAsia="nl-NL"/>
        </w:rPr>
        <w:t>middagmaal : € 3.20 (kleuter) € 3.60 (lager) (- 10% vanaf drie kinderen op BSP)</w:t>
      </w:r>
    </w:p>
    <w:p w14:paraId="4B45DD41" w14:textId="77777777" w:rsidR="007651DE" w:rsidRDefault="00490D41" w:rsidP="00A13D38">
      <w:pPr>
        <w:pStyle w:val="Lijstalinea"/>
        <w:numPr>
          <w:ilvl w:val="0"/>
          <w:numId w:val="26"/>
        </w:numPr>
        <w:rPr>
          <w:lang w:val="nl-NL" w:eastAsia="nl-NL"/>
        </w:rPr>
      </w:pPr>
      <w:r w:rsidRPr="007651DE">
        <w:rPr>
          <w:lang w:val="nl-NL" w:eastAsia="nl-NL"/>
        </w:rPr>
        <w:t>occasioneel middagmaal voor leerlingen die normaal naar huis gaan : € 4.30 (kleuter) €4.70 (lager)</w:t>
      </w:r>
    </w:p>
    <w:p w14:paraId="47B9F260" w14:textId="77777777" w:rsidR="007651DE" w:rsidRDefault="00490D41" w:rsidP="00A13D38">
      <w:pPr>
        <w:pStyle w:val="Lijstalinea"/>
        <w:numPr>
          <w:ilvl w:val="0"/>
          <w:numId w:val="26"/>
        </w:numPr>
        <w:rPr>
          <w:lang w:val="nl-NL" w:eastAsia="nl-NL"/>
        </w:rPr>
      </w:pPr>
      <w:r w:rsidRPr="007651DE">
        <w:rPr>
          <w:lang w:val="nl-NL" w:eastAsia="nl-NL"/>
        </w:rPr>
        <w:t>occasioneel middagmaal voor boterhammeneters : € 3.40 (kleuter) €4.00 (lager)</w:t>
      </w:r>
    </w:p>
    <w:p w14:paraId="76A3A93E" w14:textId="77777777" w:rsidR="007651DE" w:rsidRDefault="00490D41" w:rsidP="00A13D38">
      <w:pPr>
        <w:pStyle w:val="Lijstalinea"/>
        <w:numPr>
          <w:ilvl w:val="0"/>
          <w:numId w:val="26"/>
        </w:numPr>
        <w:rPr>
          <w:lang w:val="nl-NL" w:eastAsia="nl-NL"/>
        </w:rPr>
      </w:pPr>
      <w:r w:rsidRPr="007651DE">
        <w:rPr>
          <w:lang w:val="nl-NL" w:eastAsia="nl-NL"/>
        </w:rPr>
        <w:t>toezicht voor leerlingen die ’s middags op school blijven : € 0.70</w:t>
      </w:r>
    </w:p>
    <w:p w14:paraId="710C62E6" w14:textId="0D3AA222" w:rsidR="001D3E68" w:rsidRDefault="004216C8" w:rsidP="00A13D38">
      <w:pPr>
        <w:pStyle w:val="Lijstalinea"/>
        <w:numPr>
          <w:ilvl w:val="0"/>
          <w:numId w:val="26"/>
        </w:numPr>
        <w:rPr>
          <w:lang w:val="nl-NL" w:eastAsia="nl-NL"/>
        </w:rPr>
      </w:pPr>
      <w:r>
        <w:rPr>
          <w:lang w:val="nl-NL" w:eastAsia="nl-NL"/>
        </w:rPr>
        <w:t>Ochtendopvang</w:t>
      </w:r>
      <w:r w:rsidR="00490D41" w:rsidRPr="007651DE">
        <w:rPr>
          <w:lang w:val="nl-NL" w:eastAsia="nl-NL"/>
        </w:rPr>
        <w:t>: € 0.30 per begonnen kwartier (via scan)</w:t>
      </w:r>
    </w:p>
    <w:p w14:paraId="0F5B1820" w14:textId="50FF0AC5" w:rsidR="004216C8" w:rsidRDefault="00F64723" w:rsidP="00D63EC4">
      <w:pPr>
        <w:pStyle w:val="Lijstalinea"/>
        <w:numPr>
          <w:ilvl w:val="0"/>
          <w:numId w:val="26"/>
        </w:numPr>
        <w:rPr>
          <w:lang w:val="nl-NL" w:eastAsia="nl-NL"/>
        </w:rPr>
      </w:pPr>
      <w:r>
        <w:rPr>
          <w:lang w:val="nl-NL" w:eastAsia="nl-NL"/>
        </w:rPr>
        <w:t>avondopvang lager</w:t>
      </w:r>
      <w:r w:rsidR="00490D41" w:rsidRPr="004216C8">
        <w:rPr>
          <w:lang w:val="nl-NL" w:eastAsia="nl-NL"/>
        </w:rPr>
        <w:t xml:space="preserve"> na 17.00 u: € 1.</w:t>
      </w:r>
      <w:r w:rsidR="004216C8" w:rsidRPr="004216C8">
        <w:rPr>
          <w:lang w:val="nl-NL" w:eastAsia="nl-NL"/>
        </w:rPr>
        <w:t>44</w:t>
      </w:r>
      <w:r w:rsidR="00490D41" w:rsidRPr="004216C8">
        <w:rPr>
          <w:lang w:val="nl-NL" w:eastAsia="nl-NL"/>
        </w:rPr>
        <w:t xml:space="preserve"> </w:t>
      </w:r>
    </w:p>
    <w:p w14:paraId="290FF88D" w14:textId="688DED27" w:rsidR="001D3E68" w:rsidRPr="004216C8" w:rsidRDefault="004216C8" w:rsidP="00D63EC4">
      <w:pPr>
        <w:pStyle w:val="Lijstalinea"/>
        <w:numPr>
          <w:ilvl w:val="0"/>
          <w:numId w:val="26"/>
        </w:numPr>
        <w:rPr>
          <w:lang w:val="nl-NL" w:eastAsia="nl-NL"/>
        </w:rPr>
      </w:pPr>
      <w:r>
        <w:rPr>
          <w:lang w:val="nl-NL" w:eastAsia="nl-NL"/>
        </w:rPr>
        <w:t xml:space="preserve">avondopvang </w:t>
      </w:r>
      <w:r w:rsidR="00490D41" w:rsidRPr="004216C8">
        <w:rPr>
          <w:lang w:val="nl-NL" w:eastAsia="nl-NL"/>
        </w:rPr>
        <w:t>kleuter: € 0.30 per begonnen kwartier (via scan)</w:t>
      </w:r>
    </w:p>
    <w:p w14:paraId="3EBD2FD8" w14:textId="2145B239" w:rsidR="001D3E68" w:rsidRDefault="00490D41" w:rsidP="00A13D38">
      <w:pPr>
        <w:pStyle w:val="Lijstalinea"/>
        <w:numPr>
          <w:ilvl w:val="0"/>
          <w:numId w:val="26"/>
        </w:numPr>
        <w:rPr>
          <w:lang w:val="nl-NL" w:eastAsia="nl-NL"/>
        </w:rPr>
      </w:pPr>
      <w:r w:rsidRPr="001D3E68">
        <w:rPr>
          <w:lang w:val="nl-NL" w:eastAsia="nl-NL"/>
        </w:rPr>
        <w:t>studie tot 16.05u.: € 0,48</w:t>
      </w:r>
    </w:p>
    <w:p w14:paraId="2EC10581" w14:textId="7C081A66" w:rsidR="001D3E68" w:rsidRDefault="00490D41" w:rsidP="00A13D38">
      <w:pPr>
        <w:pStyle w:val="Lijstalinea"/>
        <w:numPr>
          <w:ilvl w:val="0"/>
          <w:numId w:val="26"/>
        </w:numPr>
        <w:rPr>
          <w:lang w:val="nl-NL" w:eastAsia="nl-NL"/>
        </w:rPr>
      </w:pPr>
      <w:r w:rsidRPr="001D3E68">
        <w:rPr>
          <w:lang w:val="nl-NL" w:eastAsia="nl-NL"/>
        </w:rPr>
        <w:t>studie: € 1,80</w:t>
      </w:r>
    </w:p>
    <w:p w14:paraId="00D8F52D" w14:textId="0943F6B4" w:rsidR="001D3E68" w:rsidRDefault="00490D41" w:rsidP="00A13D38">
      <w:pPr>
        <w:pStyle w:val="Lijstalinea"/>
        <w:numPr>
          <w:ilvl w:val="0"/>
          <w:numId w:val="26"/>
        </w:numPr>
        <w:rPr>
          <w:lang w:val="nl-NL" w:eastAsia="nl-NL"/>
        </w:rPr>
      </w:pPr>
      <w:r w:rsidRPr="001D3E68">
        <w:rPr>
          <w:lang w:val="nl-NL" w:eastAsia="nl-NL"/>
        </w:rPr>
        <w:t>belegde broodjes: € 2,</w:t>
      </w:r>
      <w:r w:rsidR="00D60ABC">
        <w:rPr>
          <w:lang w:val="nl-NL" w:eastAsia="nl-NL"/>
        </w:rPr>
        <w:t>50</w:t>
      </w:r>
    </w:p>
    <w:p w14:paraId="178B7082" w14:textId="77777777" w:rsidR="001D3E68" w:rsidRDefault="00490D41" w:rsidP="00A13D38">
      <w:pPr>
        <w:pStyle w:val="Lijstalinea"/>
        <w:numPr>
          <w:ilvl w:val="0"/>
          <w:numId w:val="26"/>
        </w:numPr>
        <w:rPr>
          <w:lang w:val="nl-NL" w:eastAsia="nl-NL"/>
        </w:rPr>
      </w:pPr>
      <w:r w:rsidRPr="001D3E68">
        <w:rPr>
          <w:lang w:val="nl-NL" w:eastAsia="nl-NL"/>
        </w:rPr>
        <w:t>ouderraad : € 4 (oudste ll. binnen de campus)</w:t>
      </w:r>
    </w:p>
    <w:p w14:paraId="5D93B1E9" w14:textId="77777777" w:rsidR="001D3E68" w:rsidRDefault="00490D41" w:rsidP="00A13D38">
      <w:pPr>
        <w:pStyle w:val="Lijstalinea"/>
        <w:numPr>
          <w:ilvl w:val="0"/>
          <w:numId w:val="26"/>
        </w:numPr>
        <w:rPr>
          <w:lang w:val="nl-NL" w:eastAsia="nl-NL"/>
        </w:rPr>
      </w:pPr>
      <w:r w:rsidRPr="001D3E68">
        <w:rPr>
          <w:lang w:val="nl-NL" w:eastAsia="nl-NL"/>
        </w:rPr>
        <w:t>nieuwjaarsbrief: € 0.60</w:t>
      </w:r>
    </w:p>
    <w:p w14:paraId="513ED2C8" w14:textId="77777777" w:rsidR="001D3E68" w:rsidRDefault="00490D41" w:rsidP="00A13D38">
      <w:pPr>
        <w:pStyle w:val="Lijstalinea"/>
        <w:numPr>
          <w:ilvl w:val="0"/>
          <w:numId w:val="26"/>
        </w:numPr>
        <w:rPr>
          <w:lang w:val="nl-NL" w:eastAsia="nl-NL"/>
        </w:rPr>
      </w:pPr>
      <w:r w:rsidRPr="001D3E68">
        <w:rPr>
          <w:lang w:val="nl-NL" w:eastAsia="nl-NL"/>
        </w:rPr>
        <w:t>vakantieblaadjes: € 8</w:t>
      </w:r>
    </w:p>
    <w:p w14:paraId="7801681D" w14:textId="77777777" w:rsidR="001D3E68" w:rsidRDefault="00490D41" w:rsidP="00A13D38">
      <w:pPr>
        <w:pStyle w:val="Lijstalinea"/>
        <w:numPr>
          <w:ilvl w:val="0"/>
          <w:numId w:val="26"/>
        </w:numPr>
        <w:rPr>
          <w:lang w:val="nl-NL" w:eastAsia="nl-NL"/>
        </w:rPr>
      </w:pPr>
      <w:r w:rsidRPr="001D3E68">
        <w:rPr>
          <w:lang w:val="nl-NL" w:eastAsia="nl-NL"/>
        </w:rPr>
        <w:t>Zonnekind, Zonnestraal, Zonneland: € 39</w:t>
      </w:r>
    </w:p>
    <w:p w14:paraId="412D252F" w14:textId="77777777" w:rsidR="001D3E68" w:rsidRDefault="00490D41" w:rsidP="00A13D38">
      <w:pPr>
        <w:pStyle w:val="Lijstalinea"/>
        <w:numPr>
          <w:ilvl w:val="0"/>
          <w:numId w:val="26"/>
        </w:numPr>
        <w:rPr>
          <w:lang w:val="nl-NL" w:eastAsia="nl-NL"/>
        </w:rPr>
      </w:pPr>
      <w:r w:rsidRPr="001D3E68">
        <w:rPr>
          <w:lang w:val="nl-NL" w:eastAsia="nl-NL"/>
        </w:rPr>
        <w:t>vakantieboeken Averbode: € 7</w:t>
      </w:r>
    </w:p>
    <w:p w14:paraId="078D9662" w14:textId="77777777" w:rsidR="001D3E68" w:rsidRDefault="00490D41" w:rsidP="00A13D38">
      <w:pPr>
        <w:pStyle w:val="Lijstalinea"/>
        <w:numPr>
          <w:ilvl w:val="0"/>
          <w:numId w:val="26"/>
        </w:numPr>
        <w:rPr>
          <w:lang w:val="nl-NL" w:eastAsia="nl-NL"/>
        </w:rPr>
      </w:pPr>
      <w:r w:rsidRPr="001D3E68">
        <w:rPr>
          <w:lang w:val="nl-NL" w:eastAsia="nl-NL"/>
        </w:rPr>
        <w:t>vrijwillige sociale bijdrage: € 5</w:t>
      </w:r>
    </w:p>
    <w:p w14:paraId="74DF4089" w14:textId="77777777" w:rsidR="001D3E68" w:rsidRDefault="00490D41" w:rsidP="00A13D38">
      <w:pPr>
        <w:pStyle w:val="Lijstalinea"/>
        <w:numPr>
          <w:ilvl w:val="0"/>
          <w:numId w:val="26"/>
        </w:numPr>
        <w:rPr>
          <w:lang w:val="nl-NL" w:eastAsia="nl-NL"/>
        </w:rPr>
      </w:pPr>
      <w:r w:rsidRPr="001D3E68">
        <w:rPr>
          <w:lang w:val="nl-NL" w:eastAsia="nl-NL"/>
        </w:rPr>
        <w:t>plattelandsklassen 3de leerjaar: € 200</w:t>
      </w:r>
    </w:p>
    <w:p w14:paraId="6D6B8F65" w14:textId="77777777" w:rsidR="001D3E68" w:rsidRDefault="00490D41" w:rsidP="00A13D38">
      <w:pPr>
        <w:pStyle w:val="Lijstalinea"/>
        <w:numPr>
          <w:ilvl w:val="0"/>
          <w:numId w:val="26"/>
        </w:numPr>
        <w:rPr>
          <w:lang w:val="nl-NL" w:eastAsia="nl-NL"/>
        </w:rPr>
      </w:pPr>
      <w:r w:rsidRPr="001D3E68">
        <w:rPr>
          <w:lang w:val="nl-NL" w:eastAsia="nl-NL"/>
        </w:rPr>
        <w:t>sneeuwklassen : € 245</w:t>
      </w:r>
    </w:p>
    <w:p w14:paraId="423D7C09" w14:textId="77777777" w:rsidR="001D3E68" w:rsidRDefault="00490D41" w:rsidP="00A13D38">
      <w:pPr>
        <w:pStyle w:val="Lijstalinea"/>
        <w:numPr>
          <w:ilvl w:val="0"/>
          <w:numId w:val="26"/>
        </w:numPr>
        <w:rPr>
          <w:lang w:val="nl-NL" w:eastAsia="nl-NL"/>
        </w:rPr>
      </w:pPr>
      <w:r w:rsidRPr="001D3E68">
        <w:rPr>
          <w:lang w:val="nl-NL" w:eastAsia="nl-NL"/>
        </w:rPr>
        <w:t>bijdrage sneeuwklassen ouderraad : € 225</w:t>
      </w:r>
    </w:p>
    <w:p w14:paraId="0CCB7C82" w14:textId="77777777" w:rsidR="001D3E68" w:rsidRDefault="00490D41" w:rsidP="00A13D38">
      <w:pPr>
        <w:pStyle w:val="Lijstalinea"/>
        <w:numPr>
          <w:ilvl w:val="0"/>
          <w:numId w:val="26"/>
        </w:numPr>
        <w:rPr>
          <w:lang w:val="nl-NL" w:eastAsia="nl-NL"/>
        </w:rPr>
      </w:pPr>
      <w:r w:rsidRPr="001D3E68">
        <w:rPr>
          <w:lang w:val="nl-NL" w:eastAsia="nl-NL"/>
        </w:rPr>
        <w:lastRenderedPageBreak/>
        <w:t>vaderdag – moederdag</w:t>
      </w:r>
    </w:p>
    <w:p w14:paraId="393A6050" w14:textId="77777777" w:rsidR="001D3E68" w:rsidRDefault="00490D41" w:rsidP="00A13D38">
      <w:pPr>
        <w:pStyle w:val="Lijstalinea"/>
        <w:numPr>
          <w:ilvl w:val="0"/>
          <w:numId w:val="26"/>
        </w:numPr>
        <w:rPr>
          <w:lang w:val="nl-NL" w:eastAsia="nl-NL"/>
        </w:rPr>
      </w:pPr>
      <w:r w:rsidRPr="001D3E68">
        <w:rPr>
          <w:lang w:val="nl-NL" w:eastAsia="nl-NL"/>
        </w:rPr>
        <w:t>vrije bijdrage eerste communie</w:t>
      </w:r>
    </w:p>
    <w:p w14:paraId="3722A6F0" w14:textId="1BDAF01E" w:rsidR="00490D41" w:rsidRPr="001D3E68" w:rsidRDefault="00490D41" w:rsidP="00A13D38">
      <w:pPr>
        <w:pStyle w:val="Lijstalinea"/>
        <w:numPr>
          <w:ilvl w:val="0"/>
          <w:numId w:val="26"/>
        </w:numPr>
        <w:rPr>
          <w:lang w:val="nl-NL" w:eastAsia="nl-NL"/>
        </w:rPr>
      </w:pPr>
      <w:r w:rsidRPr="001D3E68">
        <w:rPr>
          <w:lang w:val="nl-NL" w:eastAsia="nl-NL"/>
        </w:rPr>
        <w:t>woensdagnamiddagopvang:</w:t>
      </w:r>
    </w:p>
    <w:tbl>
      <w:tblPr>
        <w:tblStyle w:val="Tabelraster"/>
        <w:tblW w:w="0" w:type="auto"/>
        <w:tblLook w:val="04A0" w:firstRow="1" w:lastRow="0" w:firstColumn="1" w:lastColumn="0" w:noHBand="0" w:noVBand="1"/>
      </w:tblPr>
      <w:tblGrid>
        <w:gridCol w:w="2121"/>
        <w:gridCol w:w="2313"/>
        <w:gridCol w:w="2313"/>
        <w:gridCol w:w="2313"/>
      </w:tblGrid>
      <w:tr w:rsidR="00082D5C" w14:paraId="3C2A44C1" w14:textId="77777777" w:rsidTr="00082D5C">
        <w:tc>
          <w:tcPr>
            <w:tcW w:w="2121" w:type="dxa"/>
          </w:tcPr>
          <w:p w14:paraId="24936F80" w14:textId="77777777" w:rsidR="00082D5C" w:rsidRPr="00490D41" w:rsidRDefault="00082D5C" w:rsidP="005F522E">
            <w:pPr>
              <w:spacing w:line="312" w:lineRule="auto"/>
              <w:rPr>
                <w:lang w:val="nl-NL" w:eastAsia="nl-NL"/>
              </w:rPr>
            </w:pPr>
          </w:p>
        </w:tc>
        <w:tc>
          <w:tcPr>
            <w:tcW w:w="2313" w:type="dxa"/>
          </w:tcPr>
          <w:p w14:paraId="154F34F3" w14:textId="32CE049B" w:rsidR="00082D5C" w:rsidRDefault="00082D5C" w:rsidP="005F522E">
            <w:pPr>
              <w:spacing w:line="312" w:lineRule="auto"/>
              <w:rPr>
                <w:lang w:val="nl-NL" w:eastAsia="nl-NL"/>
              </w:rPr>
            </w:pPr>
            <w:r w:rsidRPr="00490D41">
              <w:rPr>
                <w:lang w:val="nl-NL" w:eastAsia="nl-NL"/>
              </w:rPr>
              <w:t>tot 16.00u</w:t>
            </w:r>
          </w:p>
        </w:tc>
        <w:tc>
          <w:tcPr>
            <w:tcW w:w="2313" w:type="dxa"/>
          </w:tcPr>
          <w:p w14:paraId="1AAF1371" w14:textId="3F43D765" w:rsidR="00082D5C" w:rsidRDefault="00082D5C" w:rsidP="005F522E">
            <w:pPr>
              <w:spacing w:line="312" w:lineRule="auto"/>
              <w:rPr>
                <w:lang w:val="nl-NL" w:eastAsia="nl-NL"/>
              </w:rPr>
            </w:pPr>
            <w:r w:rsidRPr="00490D41">
              <w:rPr>
                <w:lang w:val="nl-NL" w:eastAsia="nl-NL"/>
              </w:rPr>
              <w:t>tot 17.00u</w:t>
            </w:r>
          </w:p>
        </w:tc>
        <w:tc>
          <w:tcPr>
            <w:tcW w:w="2313" w:type="dxa"/>
          </w:tcPr>
          <w:p w14:paraId="18DDBA85" w14:textId="77777777" w:rsidR="00082D5C" w:rsidRPr="00490D41" w:rsidRDefault="00082D5C" w:rsidP="005F522E">
            <w:pPr>
              <w:spacing w:line="312" w:lineRule="auto"/>
              <w:rPr>
                <w:lang w:val="nl-NL" w:eastAsia="nl-NL"/>
              </w:rPr>
            </w:pPr>
            <w:r w:rsidRPr="00490D41">
              <w:rPr>
                <w:lang w:val="nl-NL" w:eastAsia="nl-NL"/>
              </w:rPr>
              <w:t>tot 18.00u</w:t>
            </w:r>
          </w:p>
          <w:p w14:paraId="498987C4" w14:textId="77777777" w:rsidR="00082D5C" w:rsidRDefault="00082D5C" w:rsidP="005F522E">
            <w:pPr>
              <w:spacing w:line="312" w:lineRule="auto"/>
              <w:rPr>
                <w:lang w:val="nl-NL" w:eastAsia="nl-NL"/>
              </w:rPr>
            </w:pPr>
          </w:p>
        </w:tc>
      </w:tr>
      <w:tr w:rsidR="00082D5C" w14:paraId="4FB46EC9" w14:textId="77777777" w:rsidTr="00082D5C">
        <w:tc>
          <w:tcPr>
            <w:tcW w:w="2121" w:type="dxa"/>
          </w:tcPr>
          <w:p w14:paraId="7B98F752" w14:textId="02EEA7F2" w:rsidR="00082D5C" w:rsidRDefault="00082D5C" w:rsidP="005F522E">
            <w:pPr>
              <w:spacing w:line="312" w:lineRule="auto"/>
              <w:rPr>
                <w:lang w:val="nl-NL" w:eastAsia="nl-NL"/>
              </w:rPr>
            </w:pPr>
            <w:r w:rsidRPr="00490D41">
              <w:rPr>
                <w:lang w:val="nl-NL" w:eastAsia="nl-NL"/>
              </w:rPr>
              <w:t>1e trimester</w:t>
            </w:r>
          </w:p>
        </w:tc>
        <w:tc>
          <w:tcPr>
            <w:tcW w:w="2313" w:type="dxa"/>
          </w:tcPr>
          <w:p w14:paraId="3C9C7A7A" w14:textId="57A90E99" w:rsidR="00082D5C" w:rsidRDefault="00082D5C" w:rsidP="005F522E">
            <w:pPr>
              <w:spacing w:line="312" w:lineRule="auto"/>
              <w:rPr>
                <w:lang w:val="nl-NL" w:eastAsia="nl-NL"/>
              </w:rPr>
            </w:pPr>
            <w:r>
              <w:rPr>
                <w:lang w:val="nl-NL" w:eastAsia="nl-NL"/>
              </w:rPr>
              <w:t>88</w:t>
            </w:r>
          </w:p>
        </w:tc>
        <w:tc>
          <w:tcPr>
            <w:tcW w:w="2313" w:type="dxa"/>
          </w:tcPr>
          <w:p w14:paraId="5A137668" w14:textId="5C1A0582" w:rsidR="00082D5C" w:rsidRDefault="00082D5C" w:rsidP="005F522E">
            <w:pPr>
              <w:spacing w:line="312" w:lineRule="auto"/>
              <w:rPr>
                <w:lang w:val="nl-NL" w:eastAsia="nl-NL"/>
              </w:rPr>
            </w:pPr>
            <w:r>
              <w:rPr>
                <w:lang w:val="nl-NL" w:eastAsia="nl-NL"/>
              </w:rPr>
              <w:t>99</w:t>
            </w:r>
          </w:p>
        </w:tc>
        <w:tc>
          <w:tcPr>
            <w:tcW w:w="2313" w:type="dxa"/>
          </w:tcPr>
          <w:p w14:paraId="37B256B0" w14:textId="246D2291" w:rsidR="00082D5C" w:rsidRDefault="00082D5C" w:rsidP="005F522E">
            <w:pPr>
              <w:spacing w:line="312" w:lineRule="auto"/>
              <w:rPr>
                <w:lang w:val="nl-NL" w:eastAsia="nl-NL"/>
              </w:rPr>
            </w:pPr>
            <w:r>
              <w:rPr>
                <w:lang w:val="nl-NL" w:eastAsia="nl-NL"/>
              </w:rPr>
              <w:t>110</w:t>
            </w:r>
          </w:p>
        </w:tc>
      </w:tr>
      <w:tr w:rsidR="00082D5C" w14:paraId="37D634E2" w14:textId="77777777" w:rsidTr="00082D5C">
        <w:tc>
          <w:tcPr>
            <w:tcW w:w="2121" w:type="dxa"/>
          </w:tcPr>
          <w:p w14:paraId="77CC8ABA" w14:textId="3F801610" w:rsidR="00082D5C" w:rsidRDefault="00C725F4" w:rsidP="005F522E">
            <w:pPr>
              <w:spacing w:line="312" w:lineRule="auto"/>
              <w:rPr>
                <w:lang w:val="nl-NL" w:eastAsia="nl-NL"/>
              </w:rPr>
            </w:pPr>
            <w:r w:rsidRPr="00490D41">
              <w:rPr>
                <w:lang w:val="nl-NL" w:eastAsia="nl-NL"/>
              </w:rPr>
              <w:t>2e trimester</w:t>
            </w:r>
          </w:p>
        </w:tc>
        <w:tc>
          <w:tcPr>
            <w:tcW w:w="2313" w:type="dxa"/>
          </w:tcPr>
          <w:p w14:paraId="580AEE7C" w14:textId="4994DF77" w:rsidR="00082D5C" w:rsidRDefault="00C725F4" w:rsidP="005F522E">
            <w:pPr>
              <w:spacing w:line="312" w:lineRule="auto"/>
              <w:rPr>
                <w:lang w:val="nl-NL" w:eastAsia="nl-NL"/>
              </w:rPr>
            </w:pPr>
            <w:r>
              <w:rPr>
                <w:lang w:val="nl-NL" w:eastAsia="nl-NL"/>
              </w:rPr>
              <w:t>71.50</w:t>
            </w:r>
          </w:p>
        </w:tc>
        <w:tc>
          <w:tcPr>
            <w:tcW w:w="2313" w:type="dxa"/>
          </w:tcPr>
          <w:p w14:paraId="366BE03E" w14:textId="1AC43C2D" w:rsidR="00082D5C" w:rsidRDefault="00A7106B" w:rsidP="005F522E">
            <w:pPr>
              <w:spacing w:line="312" w:lineRule="auto"/>
              <w:rPr>
                <w:lang w:val="nl-NL" w:eastAsia="nl-NL"/>
              </w:rPr>
            </w:pPr>
            <w:r>
              <w:rPr>
                <w:lang w:val="nl-NL" w:eastAsia="nl-NL"/>
              </w:rPr>
              <w:t>82.50</w:t>
            </w:r>
          </w:p>
        </w:tc>
        <w:tc>
          <w:tcPr>
            <w:tcW w:w="2313" w:type="dxa"/>
          </w:tcPr>
          <w:p w14:paraId="63867227" w14:textId="58512861" w:rsidR="00082D5C" w:rsidRDefault="00C725F4" w:rsidP="005F522E">
            <w:pPr>
              <w:spacing w:line="312" w:lineRule="auto"/>
              <w:rPr>
                <w:lang w:val="nl-NL" w:eastAsia="nl-NL"/>
              </w:rPr>
            </w:pPr>
            <w:r>
              <w:rPr>
                <w:lang w:val="nl-NL" w:eastAsia="nl-NL"/>
              </w:rPr>
              <w:t>93.50</w:t>
            </w:r>
          </w:p>
        </w:tc>
      </w:tr>
      <w:tr w:rsidR="00082D5C" w14:paraId="253D48D7" w14:textId="77777777" w:rsidTr="00082D5C">
        <w:tc>
          <w:tcPr>
            <w:tcW w:w="2121" w:type="dxa"/>
          </w:tcPr>
          <w:p w14:paraId="21A4CFBC" w14:textId="4A3A7C1F" w:rsidR="00082D5C" w:rsidRDefault="00C725F4" w:rsidP="005F522E">
            <w:pPr>
              <w:spacing w:line="312" w:lineRule="auto"/>
              <w:rPr>
                <w:lang w:val="nl-NL" w:eastAsia="nl-NL"/>
              </w:rPr>
            </w:pPr>
            <w:r w:rsidRPr="00490D41">
              <w:rPr>
                <w:lang w:val="nl-NL" w:eastAsia="nl-NL"/>
              </w:rPr>
              <w:t>3e trimester</w:t>
            </w:r>
          </w:p>
        </w:tc>
        <w:tc>
          <w:tcPr>
            <w:tcW w:w="2313" w:type="dxa"/>
          </w:tcPr>
          <w:p w14:paraId="2FB79F77" w14:textId="7F8E4331" w:rsidR="00082D5C" w:rsidRDefault="00A7106B" w:rsidP="005F522E">
            <w:pPr>
              <w:spacing w:line="312" w:lineRule="auto"/>
              <w:rPr>
                <w:lang w:val="nl-NL" w:eastAsia="nl-NL"/>
              </w:rPr>
            </w:pPr>
            <w:r>
              <w:rPr>
                <w:lang w:val="nl-NL" w:eastAsia="nl-NL"/>
              </w:rPr>
              <w:t>49.50</w:t>
            </w:r>
          </w:p>
        </w:tc>
        <w:tc>
          <w:tcPr>
            <w:tcW w:w="2313" w:type="dxa"/>
          </w:tcPr>
          <w:p w14:paraId="326D5825" w14:textId="28FC2A59" w:rsidR="00082D5C" w:rsidRDefault="00A7106B" w:rsidP="005F522E">
            <w:pPr>
              <w:spacing w:line="312" w:lineRule="auto"/>
              <w:rPr>
                <w:lang w:val="nl-NL" w:eastAsia="nl-NL"/>
              </w:rPr>
            </w:pPr>
            <w:r>
              <w:rPr>
                <w:lang w:val="nl-NL" w:eastAsia="nl-NL"/>
              </w:rPr>
              <w:t>60.50</w:t>
            </w:r>
          </w:p>
        </w:tc>
        <w:tc>
          <w:tcPr>
            <w:tcW w:w="2313" w:type="dxa"/>
          </w:tcPr>
          <w:p w14:paraId="27DB5AF6" w14:textId="2A07EB0E" w:rsidR="00082D5C" w:rsidRDefault="00A7106B" w:rsidP="005F522E">
            <w:pPr>
              <w:spacing w:line="312" w:lineRule="auto"/>
              <w:rPr>
                <w:lang w:val="nl-NL" w:eastAsia="nl-NL"/>
              </w:rPr>
            </w:pPr>
            <w:r>
              <w:rPr>
                <w:lang w:val="nl-NL" w:eastAsia="nl-NL"/>
              </w:rPr>
              <w:t>71.50</w:t>
            </w:r>
          </w:p>
        </w:tc>
      </w:tr>
      <w:tr w:rsidR="00082D5C" w14:paraId="46801690" w14:textId="77777777" w:rsidTr="00082D5C">
        <w:tc>
          <w:tcPr>
            <w:tcW w:w="2121" w:type="dxa"/>
          </w:tcPr>
          <w:p w14:paraId="421F0A51" w14:textId="2208683B" w:rsidR="00082D5C" w:rsidRDefault="00C725F4" w:rsidP="005F522E">
            <w:pPr>
              <w:spacing w:line="312" w:lineRule="auto"/>
              <w:rPr>
                <w:lang w:val="nl-NL" w:eastAsia="nl-NL"/>
              </w:rPr>
            </w:pPr>
            <w:r w:rsidRPr="00490D41">
              <w:rPr>
                <w:lang w:val="nl-NL" w:eastAsia="nl-NL"/>
              </w:rPr>
              <w:t>Dagprijs</w:t>
            </w:r>
          </w:p>
        </w:tc>
        <w:tc>
          <w:tcPr>
            <w:tcW w:w="2313" w:type="dxa"/>
          </w:tcPr>
          <w:p w14:paraId="3B201FCC" w14:textId="1B141B2F" w:rsidR="00082D5C" w:rsidRDefault="00A7106B" w:rsidP="005F522E">
            <w:pPr>
              <w:spacing w:line="312" w:lineRule="auto"/>
              <w:rPr>
                <w:lang w:val="nl-NL" w:eastAsia="nl-NL"/>
              </w:rPr>
            </w:pPr>
            <w:r>
              <w:rPr>
                <w:lang w:val="nl-NL" w:eastAsia="nl-NL"/>
              </w:rPr>
              <w:t>6.60</w:t>
            </w:r>
          </w:p>
        </w:tc>
        <w:tc>
          <w:tcPr>
            <w:tcW w:w="2313" w:type="dxa"/>
          </w:tcPr>
          <w:p w14:paraId="5A7097B8" w14:textId="5273CA90" w:rsidR="00082D5C" w:rsidRDefault="00A7106B" w:rsidP="005F522E">
            <w:pPr>
              <w:spacing w:line="312" w:lineRule="auto"/>
              <w:rPr>
                <w:lang w:val="nl-NL" w:eastAsia="nl-NL"/>
              </w:rPr>
            </w:pPr>
            <w:r>
              <w:rPr>
                <w:lang w:val="nl-NL" w:eastAsia="nl-NL"/>
              </w:rPr>
              <w:t>8.25</w:t>
            </w:r>
          </w:p>
        </w:tc>
        <w:tc>
          <w:tcPr>
            <w:tcW w:w="2313" w:type="dxa"/>
          </w:tcPr>
          <w:p w14:paraId="2C795A0B" w14:textId="31DA2F47" w:rsidR="00082D5C" w:rsidRDefault="00A7106B" w:rsidP="005F522E">
            <w:pPr>
              <w:spacing w:line="312" w:lineRule="auto"/>
              <w:rPr>
                <w:lang w:val="nl-NL" w:eastAsia="nl-NL"/>
              </w:rPr>
            </w:pPr>
            <w:r>
              <w:rPr>
                <w:lang w:val="nl-NL" w:eastAsia="nl-NL"/>
              </w:rPr>
              <w:t>9.90</w:t>
            </w:r>
          </w:p>
        </w:tc>
      </w:tr>
    </w:tbl>
    <w:p w14:paraId="2DF53260" w14:textId="77777777" w:rsidR="00490D41" w:rsidRPr="00490D41" w:rsidRDefault="00490D41" w:rsidP="005F522E">
      <w:pPr>
        <w:rPr>
          <w:lang w:val="nl-NL" w:eastAsia="nl-NL"/>
        </w:rPr>
      </w:pPr>
      <w:r w:rsidRPr="00490D41">
        <w:rPr>
          <w:lang w:val="nl-NL" w:eastAsia="nl-NL"/>
        </w:rPr>
        <w:t>(- 10% indien er drie kinderen zijn van eenzelfde gezin)</w:t>
      </w:r>
    </w:p>
    <w:p w14:paraId="329A672A" w14:textId="77777777" w:rsidR="00490D41" w:rsidRPr="00490D41" w:rsidRDefault="00490D41" w:rsidP="005F522E">
      <w:pPr>
        <w:rPr>
          <w:lang w:val="nl-NL" w:eastAsia="nl-NL"/>
        </w:rPr>
      </w:pPr>
      <w:r w:rsidRPr="00490D41">
        <w:rPr>
          <w:lang w:val="nl-NL" w:eastAsia="nl-NL"/>
        </w:rPr>
        <w:t>De school beschikt over een schoolbibliotheek waar het mogelijk is boeken te ontlenen. Bij het beschadigen of niet terugbrengen van een boek van de schoolbibliotheek tegen het einde van het schooljaar wordt er per boek een bedrag van €15 aangerekend op de schoolfactuur.</w:t>
      </w:r>
    </w:p>
    <w:p w14:paraId="68748B60" w14:textId="77777777" w:rsidR="00490D41" w:rsidRPr="00490D41" w:rsidRDefault="00490D41" w:rsidP="005F522E">
      <w:pPr>
        <w:rPr>
          <w:lang w:val="nl-NL" w:eastAsia="nl-NL"/>
        </w:rPr>
      </w:pPr>
      <w:r w:rsidRPr="00490D41">
        <w:rPr>
          <w:lang w:val="nl-NL" w:eastAsia="nl-NL"/>
        </w:rPr>
        <w:t>De deelname aan facultatieve naschoolse activiteiten (vb. dactylo) wordt financieel geregeld met de verantwoordelijke organisatie. De aankoop van klas- of individuele foto's is uiteraard geheel vrijblijvend.</w:t>
      </w:r>
    </w:p>
    <w:p w14:paraId="5A13C8E6" w14:textId="77777777" w:rsidR="00490D41" w:rsidRPr="00490D41" w:rsidRDefault="00490D41" w:rsidP="005F522E">
      <w:pPr>
        <w:rPr>
          <w:lang w:val="nl-NL" w:eastAsia="nl-NL"/>
        </w:rPr>
      </w:pPr>
      <w:r w:rsidRPr="00490D41">
        <w:rPr>
          <w:lang w:val="nl-NL" w:eastAsia="nl-NL"/>
        </w:rPr>
        <w:t>Indien de leerlingen over een kansenpas beschikken, gelieve dit aan de directie te melden. Dit wordt uiterst discreet behandeld. Leerlingen kunnen op school dan deelnemen aan activiteiten en culturele voorstellingen tegen “kansenpastarief”.</w:t>
      </w:r>
    </w:p>
    <w:p w14:paraId="440F1664" w14:textId="77777777" w:rsidR="00490D41" w:rsidRPr="00490D41" w:rsidRDefault="00490D41" w:rsidP="005F522E">
      <w:pPr>
        <w:rPr>
          <w:lang w:val="nl-NL" w:eastAsia="nl-NL"/>
        </w:rPr>
      </w:pPr>
      <w:r w:rsidRPr="00490D41">
        <w:rPr>
          <w:lang w:val="nl-NL" w:eastAsia="nl-NL"/>
        </w:rPr>
        <w:t>Kosten voor opvang en studie zijn fiscaal aftrekbaar voor kinderen jonger dan 14 jaar.</w:t>
      </w:r>
    </w:p>
    <w:p w14:paraId="11DAD751" w14:textId="5A2936A7" w:rsidR="00490D41" w:rsidRPr="005F522E" w:rsidRDefault="00490D41" w:rsidP="005F522E">
      <w:pPr>
        <w:ind w:left="360" w:hanging="360"/>
        <w:rPr>
          <w:b/>
          <w:bCs/>
          <w:lang w:val="nl-NL" w:eastAsia="nl-NL"/>
        </w:rPr>
      </w:pPr>
      <w:r w:rsidRPr="005F522E">
        <w:rPr>
          <w:b/>
          <w:bCs/>
          <w:lang w:val="nl-NL" w:eastAsia="nl-NL"/>
        </w:rPr>
        <w:t>Meerdaagse uitstappen</w:t>
      </w:r>
    </w:p>
    <w:p w14:paraId="138301DD" w14:textId="77777777" w:rsidR="00490D41" w:rsidRPr="00490D41" w:rsidRDefault="00490D41" w:rsidP="005F522E">
      <w:pPr>
        <w:rPr>
          <w:lang w:val="nl-NL" w:eastAsia="nl-NL"/>
        </w:rPr>
      </w:pPr>
      <w:r w:rsidRPr="00490D41">
        <w:rPr>
          <w:lang w:val="nl-NL" w:eastAsia="nl-NL"/>
        </w:rPr>
        <w:t>Voor meerdaagse uitstappen (plattelandsklassen, sneeuwklassen) is de (minder strikte) maximumfactuur € 450, gespreid over de volledige loopbaan van de lagere school.</w:t>
      </w:r>
    </w:p>
    <w:p w14:paraId="23EB410C" w14:textId="77777777" w:rsidR="00490D41" w:rsidRPr="00490D41" w:rsidRDefault="00490D41" w:rsidP="005F522E">
      <w:pPr>
        <w:rPr>
          <w:lang w:val="nl-NL" w:eastAsia="nl-NL"/>
        </w:rPr>
      </w:pPr>
      <w:r w:rsidRPr="00490D41">
        <w:rPr>
          <w:lang w:val="nl-NL" w:eastAsia="nl-NL"/>
        </w:rPr>
        <w:t>1.1.2 Wijze van betaling</w:t>
      </w:r>
    </w:p>
    <w:p w14:paraId="132B20F6" w14:textId="77777777" w:rsidR="00490D41" w:rsidRPr="00490D41" w:rsidRDefault="00490D41" w:rsidP="005F522E">
      <w:pPr>
        <w:rPr>
          <w:lang w:val="nl-NL" w:eastAsia="nl-NL"/>
        </w:rPr>
      </w:pPr>
      <w:r w:rsidRPr="00490D41">
        <w:rPr>
          <w:lang w:val="nl-NL" w:eastAsia="nl-NL"/>
        </w:rPr>
        <w:t>Je krijgt 5 maal per schooljaar een rekening via mail. We verwachten dat die rekening op tijd en volledig wordt betaald. Dat betekent binnen de 14 dagen na afgifte. We verwachten dat de rekening betaald wordt via overschrijving.</w:t>
      </w:r>
    </w:p>
    <w:p w14:paraId="789C284C" w14:textId="77777777" w:rsidR="00490D41" w:rsidRPr="00490D41" w:rsidRDefault="00490D41" w:rsidP="005F522E">
      <w:pPr>
        <w:rPr>
          <w:lang w:val="nl-NL" w:eastAsia="nl-NL"/>
        </w:rPr>
      </w:pPr>
      <w:r w:rsidRPr="00490D41">
        <w:rPr>
          <w:lang w:val="nl-NL" w:eastAsia="nl-NL"/>
        </w:rPr>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restbedrag verschuldigd, ongeacht de afspraken die ze met elkaar gemaakt hebben.</w:t>
      </w:r>
    </w:p>
    <w:p w14:paraId="19C2EEE3" w14:textId="77777777" w:rsidR="00490D41" w:rsidRPr="00490D41" w:rsidRDefault="00490D41" w:rsidP="005F522E">
      <w:pPr>
        <w:rPr>
          <w:lang w:val="nl-NL" w:eastAsia="nl-NL"/>
        </w:rPr>
      </w:pPr>
      <w:r w:rsidRPr="00490D41">
        <w:rPr>
          <w:lang w:val="nl-NL" w:eastAsia="nl-NL"/>
        </w:rPr>
        <w:t>1.1.3 Bij wie kun je terecht als je betalingsmoeilijkheden hebt?</w:t>
      </w:r>
    </w:p>
    <w:p w14:paraId="665336EE" w14:textId="481E2CF7" w:rsidR="00490D41" w:rsidRPr="00490D41" w:rsidRDefault="00490D41" w:rsidP="005F522E">
      <w:pPr>
        <w:rPr>
          <w:lang w:val="nl-NL" w:eastAsia="nl-NL"/>
        </w:rPr>
      </w:pPr>
      <w:r w:rsidRPr="00490D41">
        <w:rPr>
          <w:lang w:val="nl-NL" w:eastAsia="nl-NL"/>
        </w:rPr>
        <w:t xml:space="preserve">Indien je problemen ondervindt met het betalen van de schoolrekening, kun je contact opnemen met de directeur </w:t>
      </w:r>
      <w:r w:rsidR="00D16D40">
        <w:rPr>
          <w:lang w:val="nl-NL" w:eastAsia="nl-NL"/>
        </w:rPr>
        <w:t>mevrouw Daphne Collijs</w:t>
      </w:r>
      <w:r w:rsidRPr="00490D41">
        <w:rPr>
          <w:lang w:val="nl-NL" w:eastAsia="nl-NL"/>
        </w:rPr>
        <w:t>. We maken dan afspraken over een aangepaste betalingswijze. We verzekeren een discrete behandeling van je vraag.</w:t>
      </w:r>
    </w:p>
    <w:p w14:paraId="216F38B5" w14:textId="77777777" w:rsidR="00490D41" w:rsidRPr="00490D41" w:rsidRDefault="00490D41" w:rsidP="005F522E">
      <w:pPr>
        <w:rPr>
          <w:lang w:val="nl-NL" w:eastAsia="nl-NL"/>
        </w:rPr>
      </w:pPr>
      <w:r w:rsidRPr="00490D41">
        <w:rPr>
          <w:lang w:val="nl-NL" w:eastAsia="nl-NL"/>
        </w:rPr>
        <w:t xml:space="preserve">Indien we vaststellen dat de schoolrekening geheel of gedeeltelijk onbetaald blijft zonder dat er financiële problemen zijn of omdat de gemaakte afspraken niet worden nageleefd, zetten we </w:t>
      </w:r>
      <w:r w:rsidRPr="00490D41">
        <w:rPr>
          <w:lang w:val="nl-NL" w:eastAsia="nl-NL"/>
        </w:rPr>
        <w:lastRenderedPageBreak/>
        <w:t>verdere stappen. Ook dan zoeken we in eerste instantie in overleg naar een oplossing. Indien dat niet mogelijk blijkt, kunnen we overgaan tot het versturen van een dwingende herinneringsbrief (aangetekende ingebrekestelling). Vanaf dat moment kunnen we maximaal de wettelijke intrestvoet aanrekenen op het verschuldigde bedrag.</w:t>
      </w:r>
    </w:p>
    <w:p w14:paraId="42DF2EFA" w14:textId="77777777" w:rsidR="00490D41" w:rsidRPr="00490D41" w:rsidRDefault="00490D41" w:rsidP="005F522E">
      <w:pPr>
        <w:rPr>
          <w:lang w:val="nl-NL" w:eastAsia="nl-NL"/>
        </w:rPr>
      </w:pPr>
      <w:r w:rsidRPr="00490D41">
        <w:rPr>
          <w:lang w:val="nl-NL" w:eastAsia="nl-NL"/>
        </w:rPr>
        <w:t>1.1.4 Recupereren van kosten?</w:t>
      </w:r>
    </w:p>
    <w:p w14:paraId="071A01A5" w14:textId="77777777" w:rsidR="00490D41" w:rsidRPr="00490D41" w:rsidRDefault="00490D41" w:rsidP="005F522E">
      <w:pPr>
        <w:rPr>
          <w:lang w:val="nl-NL" w:eastAsia="nl-NL"/>
        </w:rPr>
      </w:pPr>
      <w:r w:rsidRPr="00490D41">
        <w:rPr>
          <w:lang w:val="nl-NL" w:eastAsia="nl-NL"/>
        </w:rPr>
        <w:t>Wanneer je laattijdig hebt afgezegd voor een schoolactiviteit of als je kind op dat moment afwezig is, zullen we het deel van de kosten terugbetalen dat nog te recupereren is. Kosten die we al gemaakt hadden, kunnen we opnemen in de schoolrekening.</w:t>
      </w:r>
    </w:p>
    <w:p w14:paraId="672F4471" w14:textId="5ACEC383" w:rsidR="00382063" w:rsidRPr="000B638B" w:rsidRDefault="004B2358" w:rsidP="00382063">
      <w:pPr>
        <w:spacing w:before="200"/>
        <w:jc w:val="right"/>
        <w:rPr>
          <w:i/>
          <w:iCs/>
          <w:color w:val="AE2081"/>
          <w:sz w:val="18"/>
          <w:szCs w:val="18"/>
          <w:u w:val="single"/>
        </w:rPr>
      </w:pPr>
      <w:bookmarkStart w:id="56" w:name="_Ref60913681"/>
      <w:bookmarkStart w:id="57" w:name="_Ref66443733"/>
      <w:r>
        <w:rPr>
          <w:bCs/>
          <w:noProof/>
          <w:color w:val="FFFFFF" w:themeColor="background1"/>
          <w:lang w:eastAsia="nl-BE"/>
        </w:rPr>
        <w:drawing>
          <wp:anchor distT="0" distB="0" distL="114300" distR="114300" simplePos="0" relativeHeight="251658276" behindDoc="0" locked="0" layoutInCell="1" allowOverlap="1" wp14:anchorId="77047B58" wp14:editId="01F20DD1">
            <wp:simplePos x="0" y="0"/>
            <wp:positionH relativeFrom="column">
              <wp:posOffset>-762000</wp:posOffset>
            </wp:positionH>
            <wp:positionV relativeFrom="paragraph">
              <wp:posOffset>281940</wp:posOffset>
            </wp:positionV>
            <wp:extent cx="628650" cy="628650"/>
            <wp:effectExtent l="0" t="0" r="0" b="0"/>
            <wp:wrapThrough wrapText="bothSides">
              <wp:wrapPolygon edited="0">
                <wp:start x="1309" y="2618"/>
                <wp:lineTo x="655" y="7200"/>
                <wp:lineTo x="655" y="10473"/>
                <wp:lineTo x="2618" y="15055"/>
                <wp:lineTo x="15055" y="17673"/>
                <wp:lineTo x="18327" y="17673"/>
                <wp:lineTo x="20291" y="14400"/>
                <wp:lineTo x="20945" y="7855"/>
                <wp:lineTo x="19636" y="5891"/>
                <wp:lineTo x="13091" y="2618"/>
                <wp:lineTo x="1309" y="2618"/>
              </wp:wrapPolygon>
            </wp:wrapThrough>
            <wp:docPr id="46" name="Graphic 46" descr="Chat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atten silhouet"/>
                    <pic:cNvPicPr/>
                  </pic:nvPicPr>
                  <pic:blipFill>
                    <a:blip r:embed="rId10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108"/>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382063" w:rsidRPr="30F13529">
        <w:rPr>
          <w:i/>
          <w:iCs/>
          <w:color w:val="AE2081"/>
          <w:sz w:val="18"/>
          <w:szCs w:val="18"/>
          <w:u w:val="single"/>
        </w:rPr>
        <w:fldChar w:fldCharType="begin" w:fldLock="1"/>
      </w:r>
      <w:r w:rsidR="00382063" w:rsidRPr="30F13529">
        <w:rPr>
          <w:i/>
          <w:iCs/>
          <w:color w:val="AE2081"/>
          <w:sz w:val="18"/>
          <w:szCs w:val="18"/>
          <w:u w:val="single"/>
        </w:rPr>
        <w:instrText xml:space="preserve"> REF _Ref66445275 \h  \* MERGEFORMAT </w:instrText>
      </w:r>
      <w:r w:rsidR="00382063" w:rsidRPr="30F13529">
        <w:rPr>
          <w:i/>
          <w:iCs/>
          <w:color w:val="AE2081"/>
          <w:sz w:val="18"/>
          <w:szCs w:val="18"/>
          <w:u w:val="single"/>
        </w:rPr>
      </w:r>
      <w:r w:rsidR="00382063" w:rsidRPr="30F13529">
        <w:rPr>
          <w:i/>
          <w:iCs/>
          <w:color w:val="AE2081"/>
          <w:sz w:val="18"/>
          <w:szCs w:val="18"/>
          <w:u w:val="single"/>
        </w:rPr>
        <w:fldChar w:fldCharType="separate"/>
      </w:r>
      <w:r w:rsidR="00382063" w:rsidRPr="30F13529">
        <w:rPr>
          <w:i/>
          <w:iCs/>
          <w:color w:val="AE2081"/>
          <w:sz w:val="18"/>
          <w:szCs w:val="18"/>
          <w:u w:val="single"/>
        </w:rPr>
        <w:t>Terug naar overzicht</w:t>
      </w:r>
      <w:r w:rsidR="00382063" w:rsidRPr="30F13529">
        <w:rPr>
          <w:i/>
          <w:iCs/>
          <w:color w:val="AE2081"/>
          <w:sz w:val="18"/>
          <w:szCs w:val="18"/>
          <w:u w:val="single"/>
        </w:rPr>
        <w:fldChar w:fldCharType="end"/>
      </w:r>
    </w:p>
    <w:p w14:paraId="2E0DF8A4" w14:textId="1CC11F5C" w:rsidR="00A11E63" w:rsidRPr="00E518F8" w:rsidRDefault="00A11E63" w:rsidP="003210FB">
      <w:pPr>
        <w:pStyle w:val="Kop2"/>
        <w:shd w:val="clear" w:color="auto" w:fill="AE2081"/>
        <w:rPr>
          <w:color w:val="FFFFFF" w:themeColor="background1"/>
        </w:rPr>
      </w:pPr>
      <w:r w:rsidRPr="00E518F8">
        <w:rPr>
          <w:color w:val="FFFFFF" w:themeColor="background1"/>
        </w:rPr>
        <w:t>Participatie</w:t>
      </w:r>
      <w:bookmarkEnd w:id="56"/>
      <w:bookmarkEnd w:id="57"/>
    </w:p>
    <w:p w14:paraId="69087561" w14:textId="191D39BD" w:rsidR="00A11E63" w:rsidRPr="004B171E" w:rsidRDefault="00A11E63" w:rsidP="004B171E">
      <w:pPr>
        <w:pStyle w:val="Kop3"/>
      </w:pPr>
      <w:r w:rsidRPr="004B171E">
        <w:t>Schoolraad</w:t>
      </w:r>
    </w:p>
    <w:p w14:paraId="048C0739" w14:textId="44CF2BC3" w:rsidR="00A11E63" w:rsidRDefault="00A11E63" w:rsidP="000E75E5">
      <w:pPr>
        <w:rPr>
          <w:lang w:val="nl-NL" w:eastAsia="nl-NL"/>
        </w:rPr>
      </w:pPr>
      <w:r>
        <w:rPr>
          <w:lang w:val="nl-NL" w:eastAsia="nl-NL"/>
        </w:rPr>
        <w:t>De schoolraad</w:t>
      </w:r>
      <w:r w:rsidRPr="000823BD">
        <w:rPr>
          <w:lang w:val="nl-NL" w:eastAsia="nl-NL"/>
        </w:rPr>
        <w:t xml:space="preserve"> </w:t>
      </w:r>
      <w:r>
        <w:rPr>
          <w:lang w:val="nl-NL" w:eastAsia="nl-NL"/>
        </w:rPr>
        <w:t>is een formeel participatieorgaan. Ze bestaat uit vertegenwoordigers van:</w:t>
      </w:r>
    </w:p>
    <w:p w14:paraId="0AFDC84A" w14:textId="1846D55E" w:rsidR="00A11E63" w:rsidRPr="001A6B4C" w:rsidRDefault="006C7C65" w:rsidP="000E75E5">
      <w:pPr>
        <w:pStyle w:val="Opsomming"/>
        <w:rPr>
          <w:lang w:val="nl-NL"/>
        </w:rPr>
      </w:pPr>
      <w:r>
        <w:rPr>
          <w:lang w:val="nl-NL"/>
        </w:rPr>
        <w:t>o</w:t>
      </w:r>
      <w:r w:rsidR="00A11E63" w:rsidRPr="001A6B4C">
        <w:rPr>
          <w:lang w:val="nl-NL"/>
        </w:rPr>
        <w:t>uders</w:t>
      </w:r>
      <w:r>
        <w:rPr>
          <w:lang w:val="nl-NL"/>
        </w:rPr>
        <w:t>;</w:t>
      </w:r>
    </w:p>
    <w:p w14:paraId="44F9634C" w14:textId="3714E573" w:rsidR="00A11E63" w:rsidRPr="001A6B4C" w:rsidRDefault="006C7C65" w:rsidP="000E75E5">
      <w:pPr>
        <w:pStyle w:val="Opsomming"/>
        <w:rPr>
          <w:lang w:val="nl-NL"/>
        </w:rPr>
      </w:pPr>
      <w:r>
        <w:rPr>
          <w:lang w:val="nl-NL"/>
        </w:rPr>
        <w:t>p</w:t>
      </w:r>
      <w:r w:rsidR="00A11E63" w:rsidRPr="001A6B4C">
        <w:rPr>
          <w:lang w:val="nl-NL"/>
        </w:rPr>
        <w:t>ersoneel</w:t>
      </w:r>
      <w:r>
        <w:rPr>
          <w:lang w:val="nl-NL"/>
        </w:rPr>
        <w:t>;</w:t>
      </w:r>
    </w:p>
    <w:p w14:paraId="2E633F17" w14:textId="175D72D9" w:rsidR="00A11E63" w:rsidRDefault="00A11E63" w:rsidP="005854BE">
      <w:pPr>
        <w:pStyle w:val="Opsomming"/>
        <w:rPr>
          <w:lang w:val="nl-NL"/>
        </w:rPr>
      </w:pPr>
      <w:r>
        <w:rPr>
          <w:lang w:val="nl-NL"/>
        </w:rPr>
        <w:t xml:space="preserve">de </w:t>
      </w:r>
      <w:r w:rsidRPr="001A6B4C">
        <w:rPr>
          <w:lang w:val="nl-NL"/>
        </w:rPr>
        <w:t>lokale gemeenschap</w:t>
      </w:r>
      <w:r w:rsidR="006C7C65">
        <w:rPr>
          <w:lang w:val="nl-NL"/>
        </w:rPr>
        <w:t>.</w:t>
      </w:r>
    </w:p>
    <w:p w14:paraId="30781F16" w14:textId="7100DAA3" w:rsidR="00A11E63" w:rsidRPr="00D3194F" w:rsidRDefault="00A11E63" w:rsidP="005854BE">
      <w:pPr>
        <w:rPr>
          <w:lang w:val="nl-NL" w:eastAsia="nl-NL"/>
        </w:rPr>
      </w:pPr>
      <w:r>
        <w:rPr>
          <w:lang w:val="nl-NL" w:eastAsia="nl-NL"/>
        </w:rPr>
        <w:t xml:space="preserve">De schoolraad telt een gelijk aantal vertegenwoordigers per </w:t>
      </w:r>
      <w:r w:rsidR="00877722">
        <w:rPr>
          <w:lang w:val="nl-NL" w:eastAsia="nl-NL"/>
        </w:rPr>
        <w:t>geleding</w:t>
      </w:r>
      <w:r>
        <w:rPr>
          <w:lang w:val="nl-NL" w:eastAsia="nl-NL"/>
        </w:rPr>
        <w:t>.</w:t>
      </w:r>
    </w:p>
    <w:p w14:paraId="404E9D2E" w14:textId="77777777" w:rsidR="00471407" w:rsidRPr="00471407" w:rsidRDefault="00A11E63" w:rsidP="005854BE">
      <w:pPr>
        <w:pStyle w:val="basistekst"/>
        <w:spacing w:line="312" w:lineRule="auto"/>
        <w:jc w:val="left"/>
        <w:rPr>
          <w:rFonts w:ascii="Trebuchet MS" w:eastAsiaTheme="minorHAnsi" w:hAnsi="Trebuchet MS" w:cstheme="minorBidi"/>
          <w:color w:val="262626" w:themeColor="text1" w:themeTint="D9"/>
          <w:sz w:val="20"/>
        </w:rPr>
      </w:pPr>
      <w:r w:rsidRPr="00471407">
        <w:rPr>
          <w:rFonts w:ascii="Trebuchet MS" w:eastAsiaTheme="minorHAnsi" w:hAnsi="Trebuchet MS" w:cstheme="minorBidi"/>
          <w:color w:val="262626" w:themeColor="text1" w:themeTint="D9"/>
          <w:sz w:val="20"/>
        </w:rPr>
        <w:t xml:space="preserve">De schoolraad overlegt met het schoolbestuur. Ze kan het schoolbestuur ook schriftelijk adviseren. </w:t>
      </w:r>
      <w:r w:rsidR="00471407" w:rsidRPr="00471407">
        <w:rPr>
          <w:rFonts w:ascii="Trebuchet MS" w:eastAsiaTheme="minorHAnsi" w:hAnsi="Trebuchet MS" w:cstheme="minorBidi"/>
          <w:color w:val="262626" w:themeColor="text1" w:themeTint="D9"/>
          <w:sz w:val="20"/>
        </w:rPr>
        <w:t>Elk met hun eigen inbreng onderschrijven zij het opvoedingsproject van de school zoals dat momenteel neergeschreven staat in het “Hedendaags opvoedingsproject voor de Vlaamse Jezuïetencolleges”.</w:t>
      </w:r>
    </w:p>
    <w:p w14:paraId="0B4D5EA5" w14:textId="22F0C741" w:rsidR="00A11E63" w:rsidRDefault="00A11E63" w:rsidP="005854BE">
      <w:pPr>
        <w:rPr>
          <w:lang w:val="nl-NL" w:eastAsia="nl-NL"/>
        </w:rPr>
      </w:pPr>
      <w:r>
        <w:rPr>
          <w:lang w:val="nl-NL" w:eastAsia="nl-NL"/>
        </w:rPr>
        <w:t xml:space="preserve">De schoolraad houdt je op de hoogte van haar standpunten en activiteiten en zal je in sommige gevallen ook </w:t>
      </w:r>
      <w:r w:rsidR="00BF3B2A">
        <w:rPr>
          <w:lang w:val="nl-NL" w:eastAsia="nl-NL"/>
        </w:rPr>
        <w:t>consulteren</w:t>
      </w:r>
      <w:r>
        <w:rPr>
          <w:lang w:val="nl-NL" w:eastAsia="nl-NL"/>
        </w:rPr>
        <w:t>.</w:t>
      </w:r>
    </w:p>
    <w:p w14:paraId="2DFD4EA1" w14:textId="77777777" w:rsidR="005854BE" w:rsidRDefault="00471407" w:rsidP="005854BE">
      <w:pPr>
        <w:pStyle w:val="basistekst"/>
        <w:spacing w:line="312" w:lineRule="auto"/>
        <w:jc w:val="left"/>
        <w:rPr>
          <w:rFonts w:ascii="Trebuchet MS" w:eastAsiaTheme="minorHAnsi" w:hAnsi="Trebuchet MS" w:cstheme="minorBidi"/>
          <w:color w:val="262626" w:themeColor="text1" w:themeTint="D9"/>
          <w:sz w:val="20"/>
        </w:rPr>
      </w:pPr>
      <w:r w:rsidRPr="00471407">
        <w:rPr>
          <w:rFonts w:ascii="Trebuchet MS" w:eastAsiaTheme="minorHAnsi" w:hAnsi="Trebuchet MS" w:cstheme="minorBidi"/>
          <w:color w:val="262626" w:themeColor="text1" w:themeTint="D9"/>
          <w:sz w:val="20"/>
        </w:rPr>
        <w:t>Deze raad vergadert drie keer per schooljaar. De samenstelling van de raad en  de verslagen van deze vergadering zijn terug te vinden op de website, item Schoolraad.</w:t>
      </w:r>
    </w:p>
    <w:p w14:paraId="361F5130" w14:textId="74B0641B" w:rsidR="005854BE" w:rsidRDefault="00471407" w:rsidP="005854BE">
      <w:pPr>
        <w:pStyle w:val="basistekst"/>
        <w:spacing w:line="312" w:lineRule="auto"/>
        <w:jc w:val="left"/>
        <w:rPr>
          <w:rFonts w:ascii="Trebuchet MS" w:eastAsiaTheme="minorHAnsi" w:hAnsi="Trebuchet MS" w:cstheme="minorBidi"/>
          <w:color w:val="262626" w:themeColor="text1" w:themeTint="D9"/>
          <w:sz w:val="20"/>
        </w:rPr>
      </w:pPr>
      <w:r w:rsidRPr="00471407">
        <w:rPr>
          <w:rFonts w:ascii="Trebuchet MS" w:eastAsiaTheme="minorHAnsi" w:hAnsi="Trebuchet MS" w:cstheme="minorBidi"/>
          <w:color w:val="262626" w:themeColor="text1" w:themeTint="D9"/>
          <w:sz w:val="20"/>
        </w:rPr>
        <w:t xml:space="preserve"> </w:t>
      </w:r>
    </w:p>
    <w:p w14:paraId="7004EFA5" w14:textId="0ABAF79D" w:rsidR="00C47A56" w:rsidRDefault="00A11E63" w:rsidP="005854BE">
      <w:pPr>
        <w:pStyle w:val="basistekst"/>
        <w:spacing w:line="312" w:lineRule="auto"/>
        <w:jc w:val="left"/>
        <w:rPr>
          <w:rFonts w:ascii="Trebuchet MS" w:eastAsiaTheme="minorHAnsi" w:hAnsi="Trebuchet MS" w:cstheme="minorBidi"/>
          <w:color w:val="262626" w:themeColor="text1" w:themeTint="D9"/>
          <w:sz w:val="20"/>
        </w:rPr>
      </w:pPr>
      <w:r w:rsidRPr="005854BE">
        <w:rPr>
          <w:rFonts w:ascii="Trebuchet MS" w:eastAsiaTheme="minorHAnsi" w:hAnsi="Trebuchet MS" w:cstheme="minorBidi"/>
          <w:color w:val="262626" w:themeColor="text1" w:themeTint="D9"/>
          <w:sz w:val="20"/>
        </w:rPr>
        <w:t xml:space="preserve">De schoolraad wordt om de </w:t>
      </w:r>
      <w:r w:rsidR="00AC7AFF" w:rsidRPr="005854BE">
        <w:rPr>
          <w:rFonts w:ascii="Trebuchet MS" w:eastAsiaTheme="minorHAnsi" w:hAnsi="Trebuchet MS" w:cstheme="minorBidi"/>
          <w:color w:val="262626" w:themeColor="text1" w:themeTint="D9"/>
          <w:sz w:val="20"/>
        </w:rPr>
        <w:t>4</w:t>
      </w:r>
      <w:r w:rsidRPr="005854BE">
        <w:rPr>
          <w:rFonts w:ascii="Trebuchet MS" w:eastAsiaTheme="minorHAnsi" w:hAnsi="Trebuchet MS" w:cstheme="minorBidi"/>
          <w:color w:val="262626" w:themeColor="text1" w:themeTint="D9"/>
          <w:sz w:val="20"/>
        </w:rPr>
        <w:t xml:space="preserve"> jaar opnieuw samengesteld.</w:t>
      </w:r>
    </w:p>
    <w:p w14:paraId="41BA04CC" w14:textId="77777777" w:rsidR="005854BE" w:rsidRPr="005854BE" w:rsidRDefault="005854BE" w:rsidP="005854BE">
      <w:pPr>
        <w:pStyle w:val="basistekst"/>
        <w:spacing w:line="312" w:lineRule="auto"/>
        <w:jc w:val="left"/>
        <w:rPr>
          <w:rFonts w:ascii="Trebuchet MS" w:eastAsiaTheme="minorHAnsi" w:hAnsi="Trebuchet MS" w:cstheme="minorBidi"/>
          <w:color w:val="262626" w:themeColor="text1" w:themeTint="D9"/>
          <w:sz w:val="20"/>
        </w:rPr>
      </w:pPr>
    </w:p>
    <w:sdt>
      <w:sdtPr>
        <w:rPr>
          <w:rFonts w:eastAsia="Times New Roman" w:cs="Times New Roman"/>
          <w:lang w:val="nl-NL" w:eastAsia="nl-NL"/>
        </w:rPr>
        <w:alias w:val="Vermeld hier info over de schoolraad"/>
        <w:tag w:val="Vermeld hier info over de schoolraad"/>
        <w:id w:val="-1564485106"/>
        <w:placeholder>
          <w:docPart w:val="53480D4F294F48349328C8084F5DFD6E"/>
        </w:placeholder>
        <w15:color w:val="A8AF37"/>
      </w:sdtPr>
      <w:sdtEndPr>
        <w:rPr>
          <w:rFonts w:eastAsiaTheme="minorHAnsi" w:cstheme="minorBidi"/>
        </w:rPr>
      </w:sdtEndPr>
      <w:sdtContent>
        <w:p w14:paraId="674631E8" w14:textId="726E40DB" w:rsidR="00A372E1" w:rsidRPr="005854BE" w:rsidRDefault="00CE058C" w:rsidP="005854BE">
          <w:pPr>
            <w:rPr>
              <w:rFonts w:eastAsia="Times New Roman" w:cs="Times New Roman"/>
              <w:lang w:val="nl-NL" w:eastAsia="nl-NL"/>
            </w:rPr>
          </w:pPr>
          <w:r w:rsidRPr="00F67624">
            <w:t>De schoolraad is samengesteld uit vertegenwoordigers aangeduid door en uit de onderliggende ouderraad en pedagogische raad. De leden van de lokale gemeenschap worden vervolgens gekozen door de twee voornoemde geledingen.</w:t>
          </w:r>
        </w:p>
        <w:p w14:paraId="7B244003" w14:textId="77777777" w:rsidR="00644112" w:rsidRPr="00644112" w:rsidRDefault="00644112" w:rsidP="005854BE">
          <w:pPr>
            <w:pStyle w:val="basistekst"/>
            <w:spacing w:line="312" w:lineRule="auto"/>
            <w:jc w:val="left"/>
            <w:rPr>
              <w:rFonts w:ascii="Trebuchet MS" w:eastAsiaTheme="minorHAnsi" w:hAnsi="Trebuchet MS" w:cstheme="minorBidi"/>
              <w:color w:val="262626" w:themeColor="text1" w:themeTint="D9"/>
              <w:sz w:val="20"/>
              <w:lang w:val="nl-BE" w:eastAsia="en-US"/>
            </w:rPr>
          </w:pPr>
          <w:r w:rsidRPr="00644112">
            <w:rPr>
              <w:rFonts w:ascii="Trebuchet MS" w:eastAsiaTheme="minorHAnsi" w:hAnsi="Trebuchet MS" w:cstheme="minorBidi"/>
              <w:color w:val="262626" w:themeColor="text1" w:themeTint="D9"/>
              <w:sz w:val="20"/>
              <w:lang w:val="nl-BE" w:eastAsia="en-US"/>
            </w:rPr>
            <w:t>Voorzitter: de heer Jan Buyse. Vertegenwoordiger ouders: voorzitter van Ouderraad BSP.</w:t>
          </w:r>
        </w:p>
        <w:p w14:paraId="38C9346B" w14:textId="7F79307D" w:rsidR="00E630ED" w:rsidRPr="00027CEE" w:rsidRDefault="00D63EC4" w:rsidP="005854BE"/>
      </w:sdtContent>
    </w:sdt>
    <w:p w14:paraId="12AEC672" w14:textId="77777777" w:rsidR="001B3531" w:rsidRPr="004B171E" w:rsidRDefault="001B3531" w:rsidP="001B3531">
      <w:pPr>
        <w:pStyle w:val="Kop3"/>
      </w:pPr>
      <w:r w:rsidRPr="004B171E">
        <w:t>Ouderraad</w:t>
      </w:r>
    </w:p>
    <w:p w14:paraId="55FFC979" w14:textId="77777777" w:rsidR="001B3531" w:rsidRDefault="001B3531" w:rsidP="001B3531">
      <w:r>
        <w:t>Ouders kunnen vertegenwoordigd worden in de ouderraad. Scholen moeten een ouderraad oprichten</w:t>
      </w:r>
      <w:r w:rsidRPr="000823BD">
        <w:t xml:space="preserve"> wanneer ten minste </w:t>
      </w:r>
      <w:r>
        <w:t>10</w:t>
      </w:r>
      <w:r w:rsidRPr="000823BD">
        <w:t xml:space="preserve"> </w:t>
      </w:r>
      <w:r>
        <w:t>procent</w:t>
      </w:r>
      <w:r w:rsidRPr="000823BD">
        <w:t xml:space="preserve"> van de ouders </w:t>
      </w:r>
      <w:r>
        <w:t xml:space="preserve">(minstens 3 ouders) </w:t>
      </w:r>
      <w:r w:rsidRPr="000823BD">
        <w:t>erom vraagt</w:t>
      </w:r>
      <w:r>
        <w:t>.</w:t>
      </w:r>
    </w:p>
    <w:p w14:paraId="50E0FA6D" w14:textId="77777777" w:rsidR="001B3531" w:rsidRDefault="001B3531" w:rsidP="001B3531">
      <w:r>
        <w:t>De ouderraad kan op vraag van de schoolraad schriftelijk advies uitbrengen, maar ook uit eigen beweging het schoolbestuur adviseren.</w:t>
      </w:r>
      <w:r w:rsidRPr="00A85527">
        <w:t xml:space="preserve"> </w:t>
      </w:r>
      <w:r>
        <w:t>De ouderraad houdt je op de hoogte van haar standpunten en activiteiten.</w:t>
      </w:r>
    </w:p>
    <w:p w14:paraId="61F40EC6" w14:textId="77777777" w:rsidR="001B3531" w:rsidRDefault="001B3531" w:rsidP="001B3531">
      <w:pPr>
        <w:rPr>
          <w:lang w:val="nl-NL" w:eastAsia="nl-NL"/>
        </w:rPr>
      </w:pPr>
      <w:r>
        <w:rPr>
          <w:lang w:val="nl-NL" w:eastAsia="nl-NL"/>
        </w:rPr>
        <w:lastRenderedPageBreak/>
        <w:t>De ouderraad</w:t>
      </w:r>
      <w:r w:rsidRPr="000823BD">
        <w:rPr>
          <w:lang w:val="nl-NL" w:eastAsia="nl-NL"/>
        </w:rPr>
        <w:t xml:space="preserve"> wordt </w:t>
      </w:r>
      <w:r>
        <w:rPr>
          <w:lang w:val="nl-NL" w:eastAsia="nl-NL"/>
        </w:rPr>
        <w:t xml:space="preserve">om de 4 jaar opnieuw </w:t>
      </w:r>
      <w:r w:rsidRPr="000823BD">
        <w:rPr>
          <w:lang w:val="nl-NL" w:eastAsia="nl-NL"/>
        </w:rPr>
        <w:t>samengesteld</w:t>
      </w:r>
      <w:r>
        <w:rPr>
          <w:lang w:val="nl-NL" w:eastAsia="nl-NL"/>
        </w:rPr>
        <w:t>.</w:t>
      </w:r>
    </w:p>
    <w:sdt>
      <w:sdtPr>
        <w:rPr>
          <w:rFonts w:ascii="Trebuchet MS" w:eastAsiaTheme="majorEastAsia" w:hAnsi="Trebuchet MS" w:cstheme="majorBidi"/>
          <w:b w:val="0"/>
          <w:i/>
          <w:color w:val="262626" w:themeColor="text1" w:themeTint="D9"/>
          <w:sz w:val="20"/>
          <w:u w:val="none"/>
          <w:lang w:val="nl-BE" w:eastAsia="en-US"/>
        </w:rPr>
        <w:alias w:val="Vermeld hier info over de ouderraad"/>
        <w:tag w:val="Ouderraad"/>
        <w:id w:val="-812407931"/>
        <w:placeholder>
          <w:docPart w:val="F54EB2D04B364CF69BE618B5AF6CCA4E"/>
        </w:placeholder>
        <w15:color w:val="A8AF37"/>
      </w:sdtPr>
      <w:sdtContent>
        <w:p w14:paraId="6AE7A056" w14:textId="057D814F" w:rsidR="001B3531" w:rsidRDefault="001B3531" w:rsidP="001B3531">
          <w:pPr>
            <w:pStyle w:val="ondertitel2"/>
            <w:spacing w:line="312" w:lineRule="auto"/>
            <w:jc w:val="left"/>
            <w:outlineLvl w:val="0"/>
            <w:rPr>
              <w:rFonts w:ascii="Trebuchet MS" w:eastAsiaTheme="minorHAnsi" w:hAnsi="Trebuchet MS" w:cstheme="minorBidi"/>
              <w:b w:val="0"/>
              <w:color w:val="262626" w:themeColor="text1" w:themeTint="D9"/>
              <w:sz w:val="20"/>
              <w:u w:val="none"/>
              <w:lang w:val="nl-BE" w:eastAsia="en-US"/>
            </w:rPr>
          </w:pPr>
          <w:r w:rsidRPr="00CF677C">
            <w:rPr>
              <w:rFonts w:ascii="Trebuchet MS" w:eastAsiaTheme="minorHAnsi" w:hAnsi="Trebuchet MS" w:cstheme="minorBidi"/>
              <w:b w:val="0"/>
              <w:color w:val="262626" w:themeColor="text1" w:themeTint="D9"/>
              <w:sz w:val="20"/>
              <w:u w:val="none"/>
              <w:lang w:val="nl-BE" w:eastAsia="en-US"/>
            </w:rPr>
            <w:t xml:space="preserve">De ouderraad vertegenwoordigt de ouders op school.  Iedere klas heeft een klasafgevaardigde die deel uitmaakt van de Ouderraad BSP. </w:t>
          </w:r>
        </w:p>
        <w:p w14:paraId="3AD66BBF" w14:textId="77777777" w:rsidR="00807B2B" w:rsidRPr="00807B2B" w:rsidRDefault="00807B2B" w:rsidP="00807B2B">
          <w:pPr>
            <w:pStyle w:val="basistekst"/>
            <w:rPr>
              <w:rFonts w:eastAsiaTheme="minorHAnsi"/>
              <w:lang w:val="nl-BE" w:eastAsia="en-US"/>
            </w:rPr>
          </w:pPr>
        </w:p>
        <w:p w14:paraId="5B05452D" w14:textId="77777777" w:rsidR="00807B2B" w:rsidRDefault="001B3531" w:rsidP="001B3531">
          <w:pPr>
            <w:pStyle w:val="basistekst"/>
            <w:spacing w:line="312" w:lineRule="auto"/>
            <w:rPr>
              <w:rFonts w:ascii="Trebuchet MS" w:eastAsiaTheme="minorHAnsi" w:hAnsi="Trebuchet MS" w:cstheme="minorBidi"/>
              <w:color w:val="262626" w:themeColor="text1" w:themeTint="D9"/>
              <w:sz w:val="20"/>
              <w:lang w:val="nl-BE" w:eastAsia="en-US"/>
            </w:rPr>
          </w:pPr>
          <w:r w:rsidRPr="00CF677C">
            <w:rPr>
              <w:rFonts w:ascii="Trebuchet MS" w:eastAsiaTheme="minorHAnsi" w:hAnsi="Trebuchet MS" w:cstheme="minorBidi"/>
              <w:color w:val="262626" w:themeColor="text1" w:themeTint="D9"/>
              <w:sz w:val="20"/>
              <w:lang w:val="nl-BE" w:eastAsia="en-US"/>
            </w:rPr>
            <w:t>Het huishoudelijk reglement en de ledenlijst zijn terug te vinden op de website van de school</w:t>
          </w:r>
          <w:r w:rsidRPr="006C51D7">
            <w:t xml:space="preserve"> </w:t>
          </w:r>
          <w:hyperlink r:id="rId109" w:anchor="ouderraad" w:history="1">
            <w:r w:rsidRPr="0098175F">
              <w:rPr>
                <w:rStyle w:val="Hyperlink"/>
                <w:rFonts w:ascii="Trebuchet MS" w:eastAsiaTheme="minorHAnsi" w:hAnsi="Trebuchet MS" w:cstheme="minorBidi"/>
                <w:sz w:val="20"/>
                <w:lang w:val="nl-BE" w:eastAsia="en-US"/>
              </w:rPr>
              <w:t>https://bsp.sjcaalst.be/school/participatie/#ouderraad</w:t>
            </w:r>
          </w:hyperlink>
          <w:r>
            <w:rPr>
              <w:rFonts w:ascii="Trebuchet MS" w:eastAsiaTheme="minorHAnsi" w:hAnsi="Trebuchet MS" w:cstheme="minorBidi"/>
              <w:color w:val="262626" w:themeColor="text1" w:themeTint="D9"/>
              <w:sz w:val="20"/>
              <w:lang w:val="nl-BE" w:eastAsia="en-US"/>
            </w:rPr>
            <w:t>.</w:t>
          </w:r>
          <w:r w:rsidRPr="00CF677C">
            <w:rPr>
              <w:rFonts w:ascii="Trebuchet MS" w:eastAsiaTheme="minorHAnsi" w:hAnsi="Trebuchet MS" w:cstheme="minorBidi"/>
              <w:color w:val="262626" w:themeColor="text1" w:themeTint="D9"/>
              <w:sz w:val="20"/>
              <w:lang w:val="nl-BE" w:eastAsia="en-US"/>
            </w:rPr>
            <w:t xml:space="preserve">U kan de Ouderraad contacteren via </w:t>
          </w:r>
          <w:hyperlink r:id="rId110" w:history="1">
            <w:r w:rsidRPr="0098175F">
              <w:rPr>
                <w:rStyle w:val="Hyperlink"/>
                <w:rFonts w:ascii="Trebuchet MS" w:eastAsiaTheme="minorHAnsi" w:hAnsi="Trebuchet MS" w:cstheme="minorBidi"/>
                <w:sz w:val="20"/>
                <w:lang w:val="nl-BE" w:eastAsia="en-US"/>
              </w:rPr>
              <w:t>ouderraad.bsp@gmail.com</w:t>
            </w:r>
          </w:hyperlink>
          <w:r>
            <w:rPr>
              <w:rFonts w:ascii="Trebuchet MS" w:eastAsiaTheme="minorHAnsi" w:hAnsi="Trebuchet MS" w:cstheme="minorBidi"/>
              <w:color w:val="262626" w:themeColor="text1" w:themeTint="D9"/>
              <w:sz w:val="20"/>
              <w:lang w:val="nl-BE" w:eastAsia="en-US"/>
            </w:rPr>
            <w:t xml:space="preserve"> </w:t>
          </w:r>
          <w:r w:rsidR="00807B2B">
            <w:rPr>
              <w:rFonts w:ascii="Trebuchet MS" w:eastAsiaTheme="minorHAnsi" w:hAnsi="Trebuchet MS" w:cstheme="minorBidi"/>
              <w:color w:val="262626" w:themeColor="text1" w:themeTint="D9"/>
              <w:sz w:val="20"/>
              <w:lang w:val="nl-BE" w:eastAsia="en-US"/>
            </w:rPr>
            <w:t xml:space="preserve">of de website raadplegen op </w:t>
          </w:r>
          <w:hyperlink r:id="rId111" w:history="1">
            <w:r w:rsidR="00807B2B" w:rsidRPr="00772AF8">
              <w:rPr>
                <w:rStyle w:val="Hyperlink"/>
                <w:rFonts w:ascii="Trebuchet MS" w:eastAsiaTheme="minorHAnsi" w:hAnsi="Trebuchet MS" w:cstheme="minorBidi"/>
                <w:sz w:val="20"/>
                <w:lang w:val="nl-BE" w:eastAsia="en-US"/>
              </w:rPr>
              <w:t>https://ouderraadbsp.be/</w:t>
            </w:r>
          </w:hyperlink>
          <w:r w:rsidR="00807B2B">
            <w:rPr>
              <w:rFonts w:ascii="Trebuchet MS" w:eastAsiaTheme="minorHAnsi" w:hAnsi="Trebuchet MS" w:cstheme="minorBidi"/>
              <w:color w:val="262626" w:themeColor="text1" w:themeTint="D9"/>
              <w:sz w:val="20"/>
              <w:lang w:val="nl-BE" w:eastAsia="en-US"/>
            </w:rPr>
            <w:t xml:space="preserve"> </w:t>
          </w:r>
        </w:p>
        <w:p w14:paraId="30B69E06" w14:textId="77777777" w:rsidR="00807B2B" w:rsidRDefault="00807B2B" w:rsidP="001B3531">
          <w:pPr>
            <w:pStyle w:val="basistekst"/>
            <w:spacing w:line="312" w:lineRule="auto"/>
            <w:rPr>
              <w:rFonts w:ascii="Trebuchet MS" w:eastAsiaTheme="minorHAnsi" w:hAnsi="Trebuchet MS" w:cstheme="minorBidi"/>
              <w:color w:val="262626" w:themeColor="text1" w:themeTint="D9"/>
              <w:sz w:val="20"/>
              <w:lang w:val="nl-BE" w:eastAsia="en-US"/>
            </w:rPr>
          </w:pPr>
        </w:p>
        <w:p w14:paraId="1B7086F5" w14:textId="743BAF07" w:rsidR="001B3531" w:rsidRDefault="001B3531" w:rsidP="001B3531">
          <w:pPr>
            <w:pStyle w:val="basistekst"/>
            <w:spacing w:line="312" w:lineRule="auto"/>
            <w:rPr>
              <w:rFonts w:ascii="Trebuchet MS" w:eastAsiaTheme="minorHAnsi" w:hAnsi="Trebuchet MS" w:cstheme="minorBidi"/>
              <w:color w:val="262626" w:themeColor="text1" w:themeTint="D9"/>
              <w:sz w:val="20"/>
              <w:lang w:val="nl-BE" w:eastAsia="en-US"/>
            </w:rPr>
          </w:pPr>
          <w:r w:rsidRPr="001B3531">
            <w:rPr>
              <w:rFonts w:ascii="Trebuchet MS" w:eastAsiaTheme="minorHAnsi" w:hAnsi="Trebuchet MS" w:cstheme="minorBidi"/>
              <w:color w:val="262626" w:themeColor="text1" w:themeTint="D9"/>
              <w:sz w:val="20"/>
              <w:lang w:val="nl-BE" w:eastAsia="en-US"/>
            </w:rPr>
            <w:t>In onze school wordt de ouderraad samengesteld via rechtstreekse verkiezingen. Elke ouder kan zich kandidaat stellen en</w:t>
          </w:r>
          <w:r>
            <w:rPr>
              <w:rFonts w:ascii="Trebuchet MS" w:eastAsiaTheme="minorHAnsi" w:hAnsi="Trebuchet MS" w:cstheme="minorBidi"/>
              <w:color w:val="262626" w:themeColor="text1" w:themeTint="D9"/>
              <w:sz w:val="20"/>
              <w:lang w:val="nl-BE" w:eastAsia="en-US"/>
            </w:rPr>
            <w:t xml:space="preserve"> mag stemmen</w:t>
          </w:r>
        </w:p>
        <w:p w14:paraId="7BEE6FBA" w14:textId="09863DB1" w:rsidR="003D35C9" w:rsidRPr="003D35C9" w:rsidRDefault="003D35C9" w:rsidP="003D35C9">
          <w:pPr>
            <w:pStyle w:val="Kop3"/>
          </w:pPr>
          <w:r w:rsidRPr="003D35C9">
            <w:t>Vrijwilligers</w:t>
          </w:r>
        </w:p>
      </w:sdtContent>
    </w:sdt>
    <w:p w14:paraId="0541316E" w14:textId="77777777" w:rsidR="003D35C9" w:rsidRPr="003D35C9" w:rsidRDefault="003D35C9" w:rsidP="003D35C9">
      <w:pPr>
        <w:spacing w:after="0"/>
      </w:pPr>
      <w:r w:rsidRPr="003D35C9">
        <w:t>Onze school maakt bij de organisatie van verschillende activiteiten gebruik van vrijwilligers. De vrijwilligerswet verplicht de scholen om de vrijwilligers over een aantal punten te informeren. De school doet dit via de volgende bepalingen.</w:t>
      </w:r>
    </w:p>
    <w:p w14:paraId="3111EA01" w14:textId="77777777" w:rsidR="003D35C9" w:rsidRPr="003D35C9" w:rsidRDefault="003D35C9" w:rsidP="003D35C9">
      <w:pPr>
        <w:spacing w:after="0"/>
      </w:pPr>
    </w:p>
    <w:p w14:paraId="174B062D" w14:textId="77777777" w:rsidR="003D35C9" w:rsidRPr="003D35C9" w:rsidRDefault="003D35C9" w:rsidP="003D35C9">
      <w:pPr>
        <w:spacing w:after="0"/>
      </w:pPr>
      <w:r w:rsidRPr="003D35C9">
        <w:t xml:space="preserve">De vzw Sint-Jozefscollege heeft als doel het verstrekken van christelijk onderwijs en opvoeding, overeenkomstig de doelstellingen en pedagogische opties van de Sociëteit van Jezus. </w:t>
      </w:r>
    </w:p>
    <w:p w14:paraId="3438AFB6" w14:textId="77777777" w:rsidR="003D35C9" w:rsidRPr="003D35C9" w:rsidRDefault="003D35C9" w:rsidP="003D35C9">
      <w:pPr>
        <w:spacing w:after="0"/>
      </w:pPr>
    </w:p>
    <w:p w14:paraId="7DB997E7" w14:textId="77777777" w:rsidR="003D35C9" w:rsidRPr="003D35C9" w:rsidRDefault="003D35C9" w:rsidP="003D35C9">
      <w:pPr>
        <w:spacing w:after="0"/>
      </w:pPr>
      <w:r w:rsidRPr="003D35C9">
        <w:t>De organisatie, vzw IÑIGO, ignatiaanse scholen heeft een verzekeringscontract afgesloten tot dekking van de burgerlijke aansprakelijkheid, met uitzondering van de contractuele aansprakelijkheid, van de organisatie en de vrijwilliger. Het verzekeringscontract werd afgesloten bij Belfius Verzekeringen nv met polisnummer 11/15291240520 via makelaar I.C. verzekeringen.</w:t>
      </w:r>
    </w:p>
    <w:p w14:paraId="5405815D" w14:textId="77777777" w:rsidR="003D35C9" w:rsidRPr="003D35C9" w:rsidRDefault="003D35C9" w:rsidP="003D35C9">
      <w:pPr>
        <w:spacing w:after="0"/>
      </w:pPr>
      <w:r w:rsidRPr="003D35C9">
        <w:t>Een bijkomende verzekering tot dekking van de lichamelijke schade tijdens de uitvoering van een vrijwilligersactiviteit of op weg van en naar de activiteit werd afgesloten bij AG-Insurance Verzekeringen nv met polisnummer 03/99129301 via makelaar I.C. verzekeringen.</w:t>
      </w:r>
    </w:p>
    <w:p w14:paraId="72409DC8" w14:textId="77777777" w:rsidR="003D35C9" w:rsidRPr="003D35C9" w:rsidRDefault="003D35C9" w:rsidP="003D35C9">
      <w:pPr>
        <w:spacing w:after="0"/>
      </w:pPr>
    </w:p>
    <w:p w14:paraId="33F1E90F" w14:textId="77777777" w:rsidR="003D35C9" w:rsidRPr="003D35C9" w:rsidRDefault="003D35C9" w:rsidP="003D35C9">
      <w:pPr>
        <w:spacing w:after="0"/>
      </w:pPr>
      <w:r w:rsidRPr="003D35C9">
        <w:t>Er worden geen onkostenvergoedingen betaald voor vrijwilligerswerk.</w:t>
      </w:r>
    </w:p>
    <w:p w14:paraId="0B0D3CD3" w14:textId="696A6898" w:rsidR="003A0BE7" w:rsidRPr="00660CE1" w:rsidRDefault="003D35C9" w:rsidP="00660CE1">
      <w:pPr>
        <w:spacing w:after="0"/>
      </w:pPr>
      <w:r w:rsidRPr="003D35C9">
        <w:t>Een vrijwilliger gaat discreet om met geheimen die hem/haar zijn toevertrouwd.</w:t>
      </w:r>
    </w:p>
    <w:p w14:paraId="1B618AC1" w14:textId="11CC5E55" w:rsidR="00382063" w:rsidRPr="000B638B" w:rsidRDefault="00D7543F" w:rsidP="00382063">
      <w:pPr>
        <w:spacing w:before="200"/>
        <w:jc w:val="right"/>
        <w:rPr>
          <w:i/>
          <w:iCs/>
          <w:color w:val="AE2081"/>
          <w:sz w:val="18"/>
          <w:szCs w:val="18"/>
          <w:u w:val="single"/>
        </w:rPr>
      </w:pPr>
      <w:bookmarkStart w:id="58" w:name="_Ref65505085"/>
      <w:r>
        <w:rPr>
          <w:bCs/>
          <w:noProof/>
          <w:color w:val="FFFFFF" w:themeColor="background1"/>
          <w:sz w:val="10"/>
          <w:szCs w:val="10"/>
          <w:lang w:eastAsia="nl-BE"/>
        </w:rPr>
        <w:drawing>
          <wp:anchor distT="0" distB="0" distL="114300" distR="114300" simplePos="0" relativeHeight="251658277" behindDoc="0" locked="0" layoutInCell="1" allowOverlap="1" wp14:anchorId="16326D81" wp14:editId="706D8B26">
            <wp:simplePos x="0" y="0"/>
            <wp:positionH relativeFrom="column">
              <wp:posOffset>-733426</wp:posOffset>
            </wp:positionH>
            <wp:positionV relativeFrom="paragraph">
              <wp:posOffset>444488</wp:posOffset>
            </wp:positionV>
            <wp:extent cx="582930" cy="582930"/>
            <wp:effectExtent l="0" t="57150" r="0" b="83820"/>
            <wp:wrapThrough wrapText="bothSides">
              <wp:wrapPolygon edited="0">
                <wp:start x="2429" y="274"/>
                <wp:lineTo x="-951" y="3190"/>
                <wp:lineTo x="3342" y="13636"/>
                <wp:lineTo x="730" y="14709"/>
                <wp:lineTo x="2877" y="19933"/>
                <wp:lineTo x="13511" y="21668"/>
                <wp:lineTo x="15622" y="23090"/>
                <wp:lineTo x="18233" y="22016"/>
                <wp:lineTo x="17786" y="2358"/>
                <wp:lineTo x="12107" y="-2177"/>
                <wp:lineTo x="7000" y="-1604"/>
                <wp:lineTo x="2429" y="274"/>
              </wp:wrapPolygon>
            </wp:wrapThrough>
            <wp:docPr id="47" name="Graphic 47" descr="Onlinenetwer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Onlinenetwerk silhouet"/>
                    <pic:cNvPicPr/>
                  </pic:nvPicPr>
                  <pic:blipFill>
                    <a:blip r:embed="rId11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113"/>
                        </a:ext>
                      </a:extLst>
                    </a:blip>
                    <a:stretch>
                      <a:fillRect/>
                    </a:stretch>
                  </pic:blipFill>
                  <pic:spPr>
                    <a:xfrm rot="1340441">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sidR="00382063" w:rsidRPr="30F13529">
        <w:rPr>
          <w:i/>
          <w:iCs/>
          <w:color w:val="AE2081"/>
          <w:sz w:val="18"/>
          <w:szCs w:val="18"/>
          <w:u w:val="single"/>
        </w:rPr>
        <w:fldChar w:fldCharType="begin" w:fldLock="1"/>
      </w:r>
      <w:r w:rsidR="00382063" w:rsidRPr="30F13529">
        <w:rPr>
          <w:i/>
          <w:iCs/>
          <w:color w:val="AE2081"/>
          <w:sz w:val="18"/>
          <w:szCs w:val="18"/>
          <w:u w:val="single"/>
        </w:rPr>
        <w:instrText xml:space="preserve"> REF _Ref66445275 \h  \* MERGEFORMAT </w:instrText>
      </w:r>
      <w:r w:rsidR="00382063" w:rsidRPr="30F13529">
        <w:rPr>
          <w:i/>
          <w:iCs/>
          <w:color w:val="AE2081"/>
          <w:sz w:val="18"/>
          <w:szCs w:val="18"/>
          <w:u w:val="single"/>
        </w:rPr>
      </w:r>
      <w:r w:rsidR="00382063" w:rsidRPr="30F13529">
        <w:rPr>
          <w:i/>
          <w:iCs/>
          <w:color w:val="AE2081"/>
          <w:sz w:val="18"/>
          <w:szCs w:val="18"/>
          <w:u w:val="single"/>
        </w:rPr>
        <w:fldChar w:fldCharType="separate"/>
      </w:r>
      <w:r w:rsidR="00382063" w:rsidRPr="30F13529">
        <w:rPr>
          <w:i/>
          <w:iCs/>
          <w:color w:val="AE2081"/>
          <w:sz w:val="18"/>
          <w:szCs w:val="18"/>
          <w:u w:val="single"/>
        </w:rPr>
        <w:t>Terug naar overzicht</w:t>
      </w:r>
      <w:r w:rsidR="00382063" w:rsidRPr="30F13529">
        <w:rPr>
          <w:i/>
          <w:iCs/>
          <w:color w:val="AE2081"/>
          <w:sz w:val="18"/>
          <w:szCs w:val="18"/>
          <w:u w:val="single"/>
        </w:rPr>
        <w:fldChar w:fldCharType="end"/>
      </w:r>
    </w:p>
    <w:p w14:paraId="30301689" w14:textId="44A38B06" w:rsidR="00F06C59" w:rsidRDefault="00A11E63" w:rsidP="00A11E63">
      <w:pPr>
        <w:pStyle w:val="Kop2"/>
        <w:shd w:val="clear" w:color="auto" w:fill="4CBCC5"/>
        <w:rPr>
          <w:color w:val="FFFFFF" w:themeColor="background1"/>
        </w:rPr>
      </w:pPr>
      <w:bookmarkStart w:id="59" w:name="_Ref67665692"/>
      <w:r w:rsidRPr="00E518F8">
        <w:rPr>
          <w:color w:val="FFFFFF" w:themeColor="background1"/>
        </w:rPr>
        <w:t xml:space="preserve">Gebruik van </w:t>
      </w:r>
      <w:r w:rsidR="001D157F">
        <w:rPr>
          <w:color w:val="FFFFFF" w:themeColor="background1"/>
        </w:rPr>
        <w:t>(</w:t>
      </w:r>
      <w:r w:rsidRPr="00E518F8">
        <w:rPr>
          <w:color w:val="FFFFFF" w:themeColor="background1"/>
        </w:rPr>
        <w:t>sociale</w:t>
      </w:r>
      <w:r w:rsidR="001D157F">
        <w:rPr>
          <w:color w:val="FFFFFF" w:themeColor="background1"/>
        </w:rPr>
        <w:t>)</w:t>
      </w:r>
      <w:r w:rsidRPr="00E518F8">
        <w:rPr>
          <w:color w:val="FFFFFF" w:themeColor="background1"/>
        </w:rPr>
        <w:t xml:space="preserve"> media</w:t>
      </w:r>
      <w:bookmarkEnd w:id="58"/>
      <w:bookmarkEnd w:id="59"/>
    </w:p>
    <w:p w14:paraId="51193700" w14:textId="7F4C75DB" w:rsidR="00F06C59" w:rsidRDefault="00F06C59" w:rsidP="00F06C59">
      <w:r>
        <w:t xml:space="preserve">Wij respecteren de privacy van onze leerlingen, ouders en personeelsleden op (sociale) media. </w:t>
      </w:r>
    </w:p>
    <w:p w14:paraId="33524FC4" w14:textId="2C36F238" w:rsidR="00F06C59" w:rsidRPr="00F06C59" w:rsidRDefault="00F06C59" w:rsidP="00F06C59">
      <w:r>
        <w:t>Neem</w:t>
      </w:r>
      <w:r w:rsidR="00660CE1">
        <w:t xml:space="preserve"> je deel aan (sociale) media van de school, dan verwachten we dat je ieders privacy respecteert. Ook verwachten we dat je je houdt aan de gedragsregels die wij samen met de participatieorganen op school hebt opgesteld. </w:t>
      </w:r>
    </w:p>
    <w:p w14:paraId="60C654CD" w14:textId="7B33F7FF" w:rsidR="001A4C91" w:rsidRPr="003A39F1" w:rsidRDefault="00382063" w:rsidP="003A39F1">
      <w:pPr>
        <w:spacing w:before="200"/>
        <w:jc w:val="right"/>
        <w:rPr>
          <w:i/>
          <w:iCs/>
          <w:color w:val="AE2081"/>
          <w:sz w:val="18"/>
          <w:szCs w:val="18"/>
          <w:u w:val="single"/>
        </w:rPr>
      </w:pPr>
      <w:r w:rsidRPr="000B638B">
        <w:rPr>
          <w:i/>
          <w:iCs/>
          <w:color w:val="AE2081"/>
          <w:sz w:val="18"/>
          <w:szCs w:val="18"/>
          <w:u w:val="single"/>
        </w:rPr>
        <w:fldChar w:fldCharType="begin" w:fldLock="1"/>
      </w:r>
      <w:r w:rsidRPr="000B638B">
        <w:rPr>
          <w:i/>
          <w:iCs/>
          <w:color w:val="AE2081"/>
          <w:sz w:val="18"/>
          <w:szCs w:val="18"/>
          <w:u w:val="single"/>
        </w:rPr>
        <w:instrText xml:space="preserve"> REF _Ref66445275 \h  \* MERGEFORMAT </w:instrText>
      </w:r>
      <w:r w:rsidRPr="000B638B">
        <w:rPr>
          <w:i/>
          <w:iCs/>
          <w:color w:val="AE2081"/>
          <w:sz w:val="18"/>
          <w:szCs w:val="18"/>
          <w:u w:val="single"/>
        </w:rPr>
      </w:r>
      <w:r w:rsidRPr="000B638B">
        <w:rPr>
          <w:i/>
          <w:iCs/>
          <w:color w:val="AE2081"/>
          <w:sz w:val="18"/>
          <w:szCs w:val="18"/>
          <w:u w:val="single"/>
        </w:rPr>
        <w:fldChar w:fldCharType="separate"/>
      </w:r>
      <w:r w:rsidRPr="000B638B">
        <w:rPr>
          <w:i/>
          <w:iCs/>
          <w:color w:val="AE2081"/>
          <w:sz w:val="18"/>
          <w:szCs w:val="18"/>
          <w:u w:val="single"/>
        </w:rPr>
        <w:t>Terug naar overzicht</w:t>
      </w:r>
      <w:r w:rsidRPr="000B638B">
        <w:rPr>
          <w:i/>
          <w:iCs/>
          <w:color w:val="AE2081"/>
          <w:sz w:val="18"/>
          <w:szCs w:val="18"/>
          <w:u w:val="single"/>
        </w:rPr>
        <w:fldChar w:fldCharType="end"/>
      </w:r>
    </w:p>
    <w:p w14:paraId="11E4B2E4" w14:textId="46D0CCE7" w:rsidR="00A11E63" w:rsidRPr="004B171E" w:rsidRDefault="00223E63" w:rsidP="004B171E">
      <w:pPr>
        <w:pStyle w:val="Kop1"/>
      </w:pPr>
      <w:r w:rsidRPr="00EB7045">
        <w:rPr>
          <w:bCs/>
          <w:noProof/>
          <w:color w:val="FFFFFF" w:themeColor="background1"/>
          <w:lang w:eastAsia="nl-BE"/>
        </w:rPr>
        <w:drawing>
          <wp:anchor distT="0" distB="0" distL="114300" distR="114300" simplePos="0" relativeHeight="251658278" behindDoc="0" locked="0" layoutInCell="1" allowOverlap="1" wp14:anchorId="0D33C836" wp14:editId="743800C2">
            <wp:simplePos x="0" y="0"/>
            <wp:positionH relativeFrom="column">
              <wp:posOffset>-733425</wp:posOffset>
            </wp:positionH>
            <wp:positionV relativeFrom="paragraph">
              <wp:posOffset>275590</wp:posOffset>
            </wp:positionV>
            <wp:extent cx="590550" cy="590550"/>
            <wp:effectExtent l="0" t="0" r="0" b="0"/>
            <wp:wrapSquare wrapText="bothSides"/>
            <wp:docPr id="48" name="Graphic 48" descr="Ziekenhu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Ziekenhuis silhouet"/>
                    <pic:cNvPicPr/>
                  </pic:nvPicPr>
                  <pic:blipFill>
                    <a:blip r:embed="rId1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115"/>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A11E63" w:rsidRPr="004B171E">
        <w:t>Wat verwachten we van je kind?</w:t>
      </w:r>
    </w:p>
    <w:p w14:paraId="0DAF8336" w14:textId="6442D2E1" w:rsidR="00A11E63" w:rsidRPr="00E518F8" w:rsidRDefault="00A11E63" w:rsidP="003210FB">
      <w:pPr>
        <w:pStyle w:val="Kop2"/>
        <w:shd w:val="clear" w:color="auto" w:fill="AE2081"/>
        <w:rPr>
          <w:color w:val="FFFFFF" w:themeColor="background1"/>
        </w:rPr>
      </w:pPr>
      <w:bookmarkStart w:id="60" w:name="_Ref66443896"/>
      <w:r w:rsidRPr="00E518F8">
        <w:rPr>
          <w:color w:val="FFFFFF" w:themeColor="background1"/>
        </w:rPr>
        <w:t>Leerplicht en afwezigheden</w:t>
      </w:r>
      <w:bookmarkEnd w:id="60"/>
    </w:p>
    <w:p w14:paraId="214972CE" w14:textId="48718A3B" w:rsidR="00A11E63" w:rsidRDefault="00A11E63" w:rsidP="00A11E63">
      <w:r>
        <w:t xml:space="preserve">Het is belangrijk dat kleuters (leerplichtig of niet) regelmatig naar school komen. Het is in het belang van je kind om het elke dag naar school te sturen. Kinderen die lessen en activiteiten </w:t>
      </w:r>
      <w:r>
        <w:lastRenderedPageBreak/>
        <w:t>missen, lopen meer risico op achterstand. Zij worden ook minder goed opgenomen in de leerlingengroep.</w:t>
      </w:r>
    </w:p>
    <w:p w14:paraId="19C6078E" w14:textId="4294263D" w:rsidR="00A11E63" w:rsidRDefault="00A11E63" w:rsidP="00A11E63">
      <w:r>
        <w:t xml:space="preserve">De afwezigheidsgegevens van je kind worden doorgeven aan de overheid. Kleuters die onvoldoende dagen naar school komen, kunnen hun kleuter- en/of schooltoeslag verliezen en ook de toegang tot het lager onderwijs is afhankelijk van het aantal dagen dat je kind </w:t>
      </w:r>
      <w:r w:rsidR="00177003">
        <w:t>effectief</w:t>
      </w:r>
      <w:r>
        <w:t xml:space="preserve"> kleuteronderwijs volgde.</w:t>
      </w:r>
    </w:p>
    <w:p w14:paraId="5D1C8756" w14:textId="4E76C809" w:rsidR="00A11E63" w:rsidRDefault="00A11E63" w:rsidP="00A11E63">
      <w:r w:rsidRPr="00395633">
        <w:t xml:space="preserve">We verwachten dan ook dat je de afwezigheid van je </w:t>
      </w:r>
      <w:r w:rsidR="00AC23B2">
        <w:t>kind</w:t>
      </w:r>
      <w:r w:rsidRPr="00395633">
        <w:t xml:space="preserve"> onmiddellijk aan ons meldt, liefst voor </w:t>
      </w:r>
      <w:sdt>
        <w:sdtPr>
          <w:rPr>
            <w:lang w:val="nl-NL" w:eastAsia="nl-NL"/>
          </w:rPr>
          <w:alias w:val="Vermeld hier het uur"/>
          <w:tag w:val="uur"/>
          <w:id w:val="1552807375"/>
          <w:placeholder>
            <w:docPart w:val="181AE0AD07F448359A3B093A979741A9"/>
          </w:placeholder>
          <w15:color w:val="A8AF37"/>
        </w:sdtPr>
        <w:sdtContent>
          <w:r w:rsidR="00FC5860">
            <w:rPr>
              <w:lang w:val="nl-NL" w:eastAsia="nl-NL"/>
            </w:rPr>
            <w:t>09.00 uur</w:t>
          </w:r>
        </w:sdtContent>
      </w:sdt>
      <w:r w:rsidRPr="00395633">
        <w:t xml:space="preserve">. Ook als je eens door omstandigheden je kind niet op tijd </w:t>
      </w:r>
      <w:r w:rsidR="00397AF2">
        <w:t>kunt brengen</w:t>
      </w:r>
      <w:r w:rsidRPr="00395633">
        <w:t xml:space="preserve">, laat je </w:t>
      </w:r>
      <w:r w:rsidR="00C92301">
        <w:t>dat</w:t>
      </w:r>
      <w:r w:rsidRPr="00395633">
        <w:t xml:space="preserve"> zo snel mogelijk weten. Je meldt je dan aan bij </w:t>
      </w:r>
      <w:sdt>
        <w:sdtPr>
          <w:rPr>
            <w:lang w:val="nl-NL" w:eastAsia="nl-NL"/>
          </w:rPr>
          <w:alias w:val="Geef hier de naam van de verantwoordelijke"/>
          <w:tag w:val="Geef hier de naam van de verantwoordelijke"/>
          <w:id w:val="-995110840"/>
          <w:placeholder>
            <w:docPart w:val="83521A9246C246449B99EC2F1FD9D88F"/>
          </w:placeholder>
          <w15:color w:val="A8AF37"/>
        </w:sdtPr>
        <w:sdtContent>
          <w:r w:rsidR="00FC5860">
            <w:rPr>
              <w:lang w:val="nl-NL" w:eastAsia="nl-NL"/>
            </w:rPr>
            <w:t>het secretariaat</w:t>
          </w:r>
        </w:sdtContent>
      </w:sdt>
      <w:r w:rsidRPr="00395633">
        <w:t xml:space="preserve">. Komt je kind </w:t>
      </w:r>
      <w:r w:rsidR="0016247A">
        <w:t>meerdere keren</w:t>
      </w:r>
      <w:r w:rsidRPr="00395633">
        <w:t xml:space="preserve"> te laat of is je kind al vaak afwezig geweest, dan kunnen we samen nagaan hoe we de participatie van je </w:t>
      </w:r>
      <w:r w:rsidR="000A2971">
        <w:t>kind</w:t>
      </w:r>
      <w:r w:rsidRPr="00395633">
        <w:t xml:space="preserve"> kunnen verhogen.</w:t>
      </w:r>
    </w:p>
    <w:p w14:paraId="2A80C34A" w14:textId="77777777" w:rsidR="00A11E63" w:rsidRPr="006A2FB8" w:rsidRDefault="00A11E63" w:rsidP="006C7C65">
      <w:pPr>
        <w:pStyle w:val="Kop3"/>
      </w:pPr>
      <w:r w:rsidRPr="006A2FB8">
        <w:t>Je kind is nog niet leerplichtig in het kleuteronderwijs</w:t>
      </w:r>
    </w:p>
    <w:p w14:paraId="28D0A794" w14:textId="597CCFD5" w:rsidR="00A11E63" w:rsidRDefault="00A11E63" w:rsidP="00A11E63">
      <w:r>
        <w:t xml:space="preserve">Leerlingen jonger dan </w:t>
      </w:r>
      <w:r w:rsidR="006A2FB8">
        <w:t>5</w:t>
      </w:r>
      <w:r>
        <w:t xml:space="preserve"> jaar kunnen niet onwettig afwezig zijn. Ze zijn niet onderworpen aan de leerplicht.</w:t>
      </w:r>
    </w:p>
    <w:p w14:paraId="67B9AD5C" w14:textId="1D5B9DB4" w:rsidR="00A11E63" w:rsidRPr="006A2FB8" w:rsidRDefault="00A11E63" w:rsidP="006C7C65">
      <w:pPr>
        <w:pStyle w:val="Kop3"/>
      </w:pPr>
      <w:r w:rsidRPr="006A2FB8">
        <w:t xml:space="preserve">Je kind is </w:t>
      </w:r>
      <w:r w:rsidR="00D440E2">
        <w:rPr>
          <w:bCs/>
        </w:rPr>
        <w:t>5</w:t>
      </w:r>
      <w:r w:rsidRPr="006A2FB8">
        <w:t xml:space="preserve"> jaar en leerplichtig in het kleuteronderwijs</w:t>
      </w:r>
    </w:p>
    <w:p w14:paraId="593C7F08" w14:textId="402C9542" w:rsidR="00A11E63" w:rsidRDefault="00A11E63" w:rsidP="00A11E63">
      <w:r>
        <w:t xml:space="preserve">Voor </w:t>
      </w:r>
      <w:r w:rsidR="00D440E2">
        <w:t>5-</w:t>
      </w:r>
      <w:r>
        <w:t>jarige leerlingen in het kleuteronderwijs geldt een leerplicht van minstens 290 halve dagen aanwezigheid.</w:t>
      </w:r>
      <w:r w:rsidRPr="00AE26E8">
        <w:t xml:space="preserve"> </w:t>
      </w:r>
      <w:r>
        <w:t xml:space="preserve">Wij kunnen beslissen of een afwezigheid van een </w:t>
      </w:r>
      <w:r w:rsidR="00F819DE">
        <w:t>5-</w:t>
      </w:r>
      <w:r>
        <w:t xml:space="preserve">jarige kleuter aanvaardbaar is of niet. Als de afwezigheid aanvaardbaar is, dan telt die mee voor het bereiken van de 290 halve dagen aanwezigheid in het kader van de leerplicht. </w:t>
      </w:r>
      <w:r w:rsidR="00F819DE">
        <w:t>Dat</w:t>
      </w:r>
      <w:r>
        <w:t xml:space="preserve"> geldt niet voor de toelatingsvoorwaarden tot het lager onderwijs!</w:t>
      </w:r>
    </w:p>
    <w:p w14:paraId="00E2433B" w14:textId="77777777" w:rsidR="00A11E63" w:rsidRPr="006A2FB8" w:rsidRDefault="00A11E63" w:rsidP="006C7C65">
      <w:pPr>
        <w:pStyle w:val="Kop3"/>
      </w:pPr>
      <w:r w:rsidRPr="006A2FB8">
        <w:t>Je kind is voltijds leerplichtig in het basisonderwijs</w:t>
      </w:r>
    </w:p>
    <w:p w14:paraId="0339E270" w14:textId="0BFFBAFD" w:rsidR="00A11E63" w:rsidRPr="000C2693" w:rsidRDefault="00A11E63" w:rsidP="00A11E63">
      <w:r>
        <w:t xml:space="preserve">Voor leerlingen in het lager onderwijs (ook </w:t>
      </w:r>
      <w:r w:rsidR="00CB39D7">
        <w:t>5-</w:t>
      </w:r>
      <w:r>
        <w:t xml:space="preserve">jarige leerlingen die vervroegd zijn ingestapt) en voor </w:t>
      </w:r>
      <w:r w:rsidR="0030621D">
        <w:t>6-</w:t>
      </w:r>
      <w:r>
        <w:t xml:space="preserve"> en </w:t>
      </w:r>
      <w:r w:rsidR="0030621D">
        <w:t>7-</w:t>
      </w:r>
      <w:r>
        <w:t>jarige leerlingen in het kleuteronderwijs is de leerplicht voltijds. Zij zijn altijd aanwezig, behalve bij gewettigde afwezigheid.</w:t>
      </w:r>
    </w:p>
    <w:p w14:paraId="5EB09869" w14:textId="77777777" w:rsidR="00A11E63" w:rsidRPr="006C7C65" w:rsidRDefault="00A11E63" w:rsidP="006C7C65">
      <w:pPr>
        <w:rPr>
          <w:b/>
          <w:bCs/>
        </w:rPr>
      </w:pPr>
      <w:r w:rsidRPr="006C7C65">
        <w:rPr>
          <w:b/>
          <w:bCs/>
        </w:rPr>
        <w:t>Gewettigde afwezigheden</w:t>
      </w:r>
    </w:p>
    <w:p w14:paraId="37D3E28D" w14:textId="77777777" w:rsidR="00A11E63" w:rsidRDefault="00A11E63" w:rsidP="00A11E63">
      <w:r>
        <w:t>Voor leerlingen in het lager onderwijs en voor 6- en 7-jarigen in het kleuteronderwijs gelden volgende gewettigde afwezigheden:</w:t>
      </w:r>
    </w:p>
    <w:p w14:paraId="56A703C1" w14:textId="77777777" w:rsidR="00A11E63" w:rsidRPr="00737F48" w:rsidRDefault="00A11E63" w:rsidP="00F16020">
      <w:pPr>
        <w:pStyle w:val="Opsomming"/>
        <w:spacing w:after="0"/>
        <w:rPr>
          <w:b/>
        </w:rPr>
      </w:pPr>
      <w:r w:rsidRPr="00737F48">
        <w:rPr>
          <w:b/>
        </w:rPr>
        <w:t>Wegens ziekte</w:t>
      </w:r>
    </w:p>
    <w:p w14:paraId="6047D65B" w14:textId="4E3BA588" w:rsidR="00A11E63" w:rsidRDefault="00A11E63" w:rsidP="000E75E5">
      <w:pPr>
        <w:pStyle w:val="Opsomming2"/>
      </w:pPr>
      <w:r>
        <w:t xml:space="preserve">Is je kind </w:t>
      </w:r>
      <w:r w:rsidR="00E91C52">
        <w:t>4</w:t>
      </w:r>
      <w:r>
        <w:t xml:space="preserve"> opeenvolgende kalenderdagen ziek</w:t>
      </w:r>
      <w:r w:rsidR="000E0A95">
        <w:t>,</w:t>
      </w:r>
      <w:r>
        <w:t xml:space="preserve"> </w:t>
      </w:r>
      <w:r w:rsidR="00814BAD">
        <w:t>zelfs als één of meer van die dagen geen schooldagen zijn</w:t>
      </w:r>
      <w:r w:rsidR="00E91F0E">
        <w:t xml:space="preserve"> (bv.</w:t>
      </w:r>
      <w:r>
        <w:t xml:space="preserve"> weekend</w:t>
      </w:r>
      <w:r w:rsidR="00E91F0E">
        <w:t>)</w:t>
      </w:r>
      <w:r w:rsidR="00814BAD">
        <w:t>,</w:t>
      </w:r>
      <w:r>
        <w:t xml:space="preserve"> dan is een medisch attest </w:t>
      </w:r>
      <w:r w:rsidR="00073463">
        <w:t>nodig</w:t>
      </w:r>
      <w:r>
        <w:t>.</w:t>
      </w:r>
    </w:p>
    <w:p w14:paraId="3EF759B2" w14:textId="614A2700" w:rsidR="00A11E63" w:rsidRDefault="00A11E63" w:rsidP="000E75E5">
      <w:pPr>
        <w:pStyle w:val="Opsomming2"/>
      </w:pPr>
      <w:r>
        <w:t xml:space="preserve">Is je kind </w:t>
      </w:r>
      <w:r w:rsidR="006D04B8">
        <w:t>(</w:t>
      </w:r>
      <w:r>
        <w:t>minder dan</w:t>
      </w:r>
      <w:r w:rsidR="006D04B8">
        <w:t>)</w:t>
      </w:r>
      <w:r w:rsidR="006F2B09">
        <w:t xml:space="preserve"> 3</w:t>
      </w:r>
      <w:r>
        <w:t xml:space="preserve"> opeenvolgende kalenderdagen ziek, dan </w:t>
      </w:r>
      <w:r w:rsidR="00026A8C">
        <w:t>volstaat</w:t>
      </w:r>
      <w:r>
        <w:t xml:space="preserve"> een briefje </w:t>
      </w:r>
      <w:r w:rsidR="003C4AAE">
        <w:t>(handtekening + datum)</w:t>
      </w:r>
      <w:r w:rsidR="00B36D31">
        <w:t xml:space="preserve"> dat je ons bezorgt</w:t>
      </w:r>
      <w:r>
        <w:t xml:space="preserve">. Zo’n briefje </w:t>
      </w:r>
      <w:r w:rsidR="00080E36">
        <w:t>kun</w:t>
      </w:r>
      <w:r>
        <w:t xml:space="preserve"> je maar </w:t>
      </w:r>
      <w:r w:rsidR="00080E36">
        <w:t>4</w:t>
      </w:r>
      <w:r>
        <w:t xml:space="preserve"> keer per schooljaar gebruiken.</w:t>
      </w:r>
      <w:r w:rsidR="00A038B3">
        <w:t xml:space="preserve"> </w:t>
      </w:r>
      <w:r w:rsidR="00E22900">
        <w:t xml:space="preserve">Een medisch attest is nodig als je al 4 keer </w:t>
      </w:r>
      <w:r w:rsidR="00B27189">
        <w:t>een briefje hebt gebruikt.</w:t>
      </w:r>
    </w:p>
    <w:p w14:paraId="3238C613" w14:textId="74C7079C" w:rsidR="00A11E63" w:rsidRDefault="00A11E63" w:rsidP="000E75E5">
      <w:pPr>
        <w:pStyle w:val="Opsomming2"/>
      </w:pPr>
      <w:r>
        <w:t>Is je kind chronisch ziek, neem dan contact op met ons en het CLB.</w:t>
      </w:r>
    </w:p>
    <w:p w14:paraId="47139A86" w14:textId="58CC7320" w:rsidR="00A11E63" w:rsidRDefault="00A11E63" w:rsidP="000E75E5">
      <w:pPr>
        <w:pStyle w:val="Opsomming2"/>
      </w:pPr>
      <w:r>
        <w:t>Consultaties (zoals bijvoorbeeld een bezoek aan de tandarts) moeten zoveel mogelijk buiten de schooluren plaatsvinden.</w:t>
      </w:r>
    </w:p>
    <w:p w14:paraId="561BD56E" w14:textId="71A01B94" w:rsidR="00A11E63" w:rsidRDefault="00A11E63" w:rsidP="00A11E63">
      <w:r>
        <w:t xml:space="preserve">Verwittig ons zo vlug mogelijk en bezorg het medisch attest of het briefje aan </w:t>
      </w:r>
      <w:sdt>
        <w:sdtPr>
          <w:rPr>
            <w:lang w:val="nl-NL" w:eastAsia="nl-NL"/>
          </w:rPr>
          <w:alias w:val="Geef hier de naam van de verantwoordelijke"/>
          <w:tag w:val="Geef hier de naam van de verantwoordelijke"/>
          <w:id w:val="-1027096197"/>
          <w:placeholder>
            <w:docPart w:val="DB36F21337C24859AA69E9559AB32E48"/>
          </w:placeholder>
          <w15:color w:val="A8AF37"/>
        </w:sdtPr>
        <w:sdtContent>
          <w:r w:rsidR="00CB6E8A">
            <w:rPr>
              <w:lang w:val="nl-NL" w:eastAsia="nl-NL"/>
            </w:rPr>
            <w:t>de klasleerkracht.</w:t>
          </w:r>
        </w:sdtContent>
      </w:sdt>
      <w:r>
        <w:t xml:space="preserve"> Wij nemen contact op met het CLB bij twijfel over een medisch attest.</w:t>
      </w:r>
    </w:p>
    <w:p w14:paraId="04D7B322" w14:textId="77777777" w:rsidR="00A11E63" w:rsidRPr="00737F48" w:rsidRDefault="00A11E63" w:rsidP="000E75E5">
      <w:pPr>
        <w:pStyle w:val="Opsomming"/>
        <w:rPr>
          <w:b/>
        </w:rPr>
      </w:pPr>
      <w:r w:rsidRPr="00737F48">
        <w:rPr>
          <w:b/>
        </w:rPr>
        <w:t>Andere van rechtswege gewettigde afwezigheden</w:t>
      </w:r>
    </w:p>
    <w:p w14:paraId="61FFCE7B" w14:textId="6CC3CE00" w:rsidR="00A11E63" w:rsidRDefault="00A11E63" w:rsidP="00A11E63">
      <w:r w:rsidRPr="00985B64">
        <w:rPr>
          <w:rFonts w:eastAsia="Times New Roman"/>
          <w:szCs w:val="24"/>
          <w:lang w:val="nl-NL" w:eastAsia="nl-NL"/>
        </w:rPr>
        <w:lastRenderedPageBreak/>
        <w:t xml:space="preserve">In volgende situaties kan </w:t>
      </w:r>
      <w:r>
        <w:rPr>
          <w:rFonts w:eastAsia="Times New Roman"/>
          <w:szCs w:val="24"/>
          <w:lang w:val="nl-NL" w:eastAsia="nl-NL"/>
        </w:rPr>
        <w:t>je</w:t>
      </w:r>
      <w:r w:rsidRPr="00985B64">
        <w:rPr>
          <w:rFonts w:eastAsia="Times New Roman"/>
          <w:szCs w:val="24"/>
          <w:lang w:val="nl-NL" w:eastAsia="nl-NL"/>
        </w:rPr>
        <w:t xml:space="preserve"> kind gewettigd afwezig zijn. </w:t>
      </w:r>
      <w:r>
        <w:t xml:space="preserve">Voor </w:t>
      </w:r>
      <w:r w:rsidR="00CE09BD">
        <w:t>die</w:t>
      </w:r>
      <w:r>
        <w:t xml:space="preserve"> afwezigheden is geen toestemming van de </w:t>
      </w:r>
      <w:r w:rsidR="00534416">
        <w:t>directie</w:t>
      </w:r>
      <w:r>
        <w:t xml:space="preserve"> nodig. Je verwittigt de school wel vooraf. Je </w:t>
      </w:r>
      <w:r w:rsidR="00EE3971">
        <w:t>bezorgt</w:t>
      </w:r>
      <w:r>
        <w:t xml:space="preserve"> ook een officieel document of een verklaring die de afwezigheid staaft.</w:t>
      </w:r>
    </w:p>
    <w:p w14:paraId="2DA12831" w14:textId="546467AA" w:rsidR="00A11E63" w:rsidRDefault="00AA1DB2" w:rsidP="00F67624">
      <w:pPr>
        <w:pStyle w:val="Opsomming2"/>
      </w:pPr>
      <w:r>
        <w:t>j</w:t>
      </w:r>
      <w:r w:rsidR="009D7F88">
        <w:t xml:space="preserve">e kind woont </w:t>
      </w:r>
      <w:r w:rsidR="00A11E63">
        <w:t xml:space="preserve">de begrafenis </w:t>
      </w:r>
      <w:r w:rsidR="00CA48F1">
        <w:t xml:space="preserve">of </w:t>
      </w:r>
      <w:r w:rsidR="009D7F88">
        <w:t xml:space="preserve">het </w:t>
      </w:r>
      <w:r w:rsidR="00CA48F1">
        <w:t xml:space="preserve">huwelijk </w:t>
      </w:r>
      <w:r w:rsidR="009D7F88">
        <w:t xml:space="preserve">bij </w:t>
      </w:r>
      <w:r w:rsidR="00A11E63">
        <w:t xml:space="preserve">van een persoon die onder hetzelfde dak woont of van een bloed- </w:t>
      </w:r>
      <w:r w:rsidR="003B3F58">
        <w:t>of</w:t>
      </w:r>
      <w:r w:rsidR="00A11E63">
        <w:t xml:space="preserve"> aanverwant. </w:t>
      </w:r>
      <w:r w:rsidR="00A11E63" w:rsidRPr="00985B64">
        <w:t xml:space="preserve">Het </w:t>
      </w:r>
      <w:r w:rsidR="0090711B">
        <w:t>gaat</w:t>
      </w:r>
      <w:r w:rsidR="00A11E63" w:rsidRPr="00985B64">
        <w:t xml:space="preserve"> hier enkel </w:t>
      </w:r>
      <w:r w:rsidR="0090711B">
        <w:t xml:space="preserve">over </w:t>
      </w:r>
      <w:r w:rsidR="00A11E63" w:rsidRPr="00985B64">
        <w:t xml:space="preserve">de dag van de begrafenis zelf. </w:t>
      </w:r>
      <w:r w:rsidR="00E15274">
        <w:t>Wanneer</w:t>
      </w:r>
      <w:r w:rsidR="00A11E63" w:rsidRPr="00985B64">
        <w:t xml:space="preserve"> het bijwonen van de begrafenis een afwezigheid van meer dan één dag </w:t>
      </w:r>
      <w:r w:rsidR="00E15274">
        <w:t>vraagt</w:t>
      </w:r>
      <w:r w:rsidR="00A11E63" w:rsidRPr="00985B64">
        <w:t xml:space="preserve">, </w:t>
      </w:r>
      <w:r w:rsidR="00D711D5">
        <w:t>bv.</w:t>
      </w:r>
      <w:r w:rsidR="00A11E63" w:rsidRPr="00985B64">
        <w:t xml:space="preserve"> omdat het een begrafenis in het buitenland </w:t>
      </w:r>
      <w:r w:rsidR="00965300">
        <w:t>is</w:t>
      </w:r>
      <w:r w:rsidR="00A11E63" w:rsidRPr="00985B64">
        <w:t xml:space="preserve">, dan is voor die bijkomende dagen </w:t>
      </w:r>
      <w:r w:rsidR="003A670F">
        <w:t>altijd</w:t>
      </w:r>
      <w:r w:rsidR="00A11E63" w:rsidRPr="00985B64">
        <w:t xml:space="preserve"> een toest</w:t>
      </w:r>
      <w:r w:rsidR="00A11E63">
        <w:t xml:space="preserve">emming van de directie </w:t>
      </w:r>
      <w:r w:rsidR="005F24D6">
        <w:t>nodig</w:t>
      </w:r>
      <w:r w:rsidR="00A11E63">
        <w:t>.</w:t>
      </w:r>
    </w:p>
    <w:p w14:paraId="1A8F9BAC" w14:textId="3E67C96A" w:rsidR="00A11E63" w:rsidRDefault="00AA1DB2" w:rsidP="00F67624">
      <w:pPr>
        <w:pStyle w:val="Opsomming2"/>
      </w:pPr>
      <w:r>
        <w:t>je kind</w:t>
      </w:r>
      <w:r w:rsidR="00032D78">
        <w:t xml:space="preserve"> woont</w:t>
      </w:r>
      <w:r w:rsidR="00A11E63">
        <w:t xml:space="preserve"> een familieraad</w:t>
      </w:r>
      <w:r w:rsidR="00032D78">
        <w:t xml:space="preserve"> bij</w:t>
      </w:r>
      <w:r w:rsidR="00A11E63">
        <w:t>;</w:t>
      </w:r>
    </w:p>
    <w:p w14:paraId="1253CDFC" w14:textId="1C820D20" w:rsidR="00A11E63" w:rsidRDefault="002504E3" w:rsidP="00F67624">
      <w:pPr>
        <w:pStyle w:val="Opsomming2"/>
      </w:pPr>
      <w:r>
        <w:t>je kind moet verschijnen voor</w:t>
      </w:r>
      <w:r w:rsidR="00A11E63">
        <w:t xml:space="preserve"> de rechtbank</w:t>
      </w:r>
      <w:r w:rsidR="002D6A3B">
        <w:t xml:space="preserve"> (bv. om gehoord te worden)</w:t>
      </w:r>
      <w:r w:rsidR="00A11E63">
        <w:t>;</w:t>
      </w:r>
    </w:p>
    <w:p w14:paraId="3411EE60" w14:textId="365F0FD0" w:rsidR="00A11E63" w:rsidRDefault="00B64A72" w:rsidP="00F67624">
      <w:pPr>
        <w:pStyle w:val="Opsomming2"/>
      </w:pPr>
      <w:r>
        <w:t>bij een</w:t>
      </w:r>
      <w:r w:rsidR="00C650C8">
        <w:t xml:space="preserve"> maatregel</w:t>
      </w:r>
      <w:r w:rsidR="00A11E63" w:rsidRPr="00F56D6F">
        <w:t xml:space="preserve"> </w:t>
      </w:r>
      <w:r w:rsidR="00141584">
        <w:t>die kadert in</w:t>
      </w:r>
      <w:r w:rsidR="00A11E63" w:rsidRPr="00F56D6F">
        <w:t xml:space="preserve"> de bijzondere jeugdzorg en de jeugdbescherming</w:t>
      </w:r>
      <w:r w:rsidR="00A11E63">
        <w:t>;</w:t>
      </w:r>
    </w:p>
    <w:p w14:paraId="28B05698" w14:textId="1B3E9266" w:rsidR="00EF70DC" w:rsidRDefault="00384A51" w:rsidP="00F67624">
      <w:pPr>
        <w:pStyle w:val="Opsomming2"/>
      </w:pPr>
      <w:r>
        <w:t xml:space="preserve">de school </w:t>
      </w:r>
      <w:r w:rsidR="00332476">
        <w:t xml:space="preserve">is </w:t>
      </w:r>
      <w:r>
        <w:t xml:space="preserve">door overmacht </w:t>
      </w:r>
      <w:r w:rsidR="00332476">
        <w:t>niet bereikbaar of toegankelijk;</w:t>
      </w:r>
    </w:p>
    <w:p w14:paraId="2EF2AAB3" w14:textId="6C96495E" w:rsidR="00A11E63" w:rsidRDefault="006234C8" w:rsidP="00665B1D">
      <w:pPr>
        <w:pStyle w:val="Opsomming2"/>
        <w:spacing w:after="0"/>
      </w:pPr>
      <w:r>
        <w:t>je kind viert</w:t>
      </w:r>
      <w:r w:rsidR="00A11E63">
        <w:t xml:space="preserve"> een feestdag die hoort bij </w:t>
      </w:r>
      <w:r w:rsidR="00FB661C">
        <w:t>zijn</w:t>
      </w:r>
      <w:r w:rsidR="00A11E63">
        <w:t xml:space="preserve"> geloof:</w:t>
      </w:r>
    </w:p>
    <w:p w14:paraId="2E8B55FE" w14:textId="5EAE16AD" w:rsidR="00A11E63" w:rsidRPr="001B0563" w:rsidRDefault="00A11E63" w:rsidP="003D35C9">
      <w:pPr>
        <w:pStyle w:val="Opsomming1"/>
        <w:numPr>
          <w:ilvl w:val="1"/>
          <w:numId w:val="12"/>
        </w:numPr>
        <w:ind w:left="1020" w:hanging="340"/>
      </w:pPr>
      <w:r w:rsidRPr="001B0563">
        <w:t>Islamitische feesten:</w:t>
      </w:r>
      <w:r w:rsidRPr="001B0563">
        <w:br/>
        <w:t xml:space="preserve">het Suikerfeest </w:t>
      </w:r>
      <w:r w:rsidR="00934334">
        <w:t xml:space="preserve">(1 dag) </w:t>
      </w:r>
      <w:r w:rsidRPr="001B0563">
        <w:t xml:space="preserve">en het Offerfeest (1 dag). </w:t>
      </w:r>
    </w:p>
    <w:p w14:paraId="326EB742" w14:textId="77777777" w:rsidR="00A11E63" w:rsidRPr="001B0563" w:rsidRDefault="00A11E63" w:rsidP="003D35C9">
      <w:pPr>
        <w:pStyle w:val="Opsomming1"/>
        <w:numPr>
          <w:ilvl w:val="1"/>
          <w:numId w:val="12"/>
        </w:numPr>
        <w:ind w:left="1020" w:hanging="340"/>
      </w:pPr>
      <w:r w:rsidRPr="001B0563">
        <w:t>Joodse feesten:</w:t>
      </w:r>
      <w:r w:rsidRPr="001B0563">
        <w:br/>
        <w:t>het joods Nieuwjaar (2 dagen), de Grote Verzoendag (1 dag),het Loofhuttenfeest (2 dagen), het Slotfeest (2 laatste dagen), de Kleine Verzoendag (1 dag), het feest van Esther (1 dag), het Paasfeest (4 dagen), het Wekenfeest (2 dagen);</w:t>
      </w:r>
    </w:p>
    <w:p w14:paraId="5C792B7A" w14:textId="77777777" w:rsidR="00A11E63" w:rsidRDefault="00A11E63" w:rsidP="003D35C9">
      <w:pPr>
        <w:pStyle w:val="Opsomming1"/>
        <w:numPr>
          <w:ilvl w:val="1"/>
          <w:numId w:val="12"/>
        </w:numPr>
        <w:spacing w:after="0"/>
        <w:ind w:left="1020" w:hanging="340"/>
      </w:pPr>
      <w:r w:rsidRPr="00A3193C">
        <w:t>Orthodoxe feesten:</w:t>
      </w:r>
      <w:r w:rsidRPr="00A3193C">
        <w:br/>
        <w:t>Paasmaandag, Hemelvaart en Pinksteren voor de jaren waarin het orthodox Paasfeest niet samenvalt met het katholieke Paasfeest.</w:t>
      </w:r>
    </w:p>
    <w:p w14:paraId="36090593" w14:textId="5028F798" w:rsidR="00DB1863" w:rsidRPr="00FB5971" w:rsidRDefault="002C1E05" w:rsidP="00DB1863">
      <w:pPr>
        <w:pStyle w:val="Opsomming1"/>
        <w:numPr>
          <w:ilvl w:val="0"/>
          <w:numId w:val="0"/>
        </w:numPr>
        <w:spacing w:after="0"/>
        <w:ind w:left="680"/>
        <w:rPr>
          <w:i/>
          <w:iCs/>
        </w:rPr>
      </w:pPr>
      <w:r w:rsidRPr="00FB5971">
        <w:rPr>
          <w:i/>
          <w:iCs/>
        </w:rPr>
        <w:t xml:space="preserve">! </w:t>
      </w:r>
      <w:r w:rsidR="003146D5" w:rsidRPr="00FB5971">
        <w:rPr>
          <w:i/>
          <w:iCs/>
        </w:rPr>
        <w:t xml:space="preserve">De katholieke feestdagen zijn al vervat in de wettelijk vastgelegde </w:t>
      </w:r>
      <w:r w:rsidR="00790517" w:rsidRPr="00FB5971">
        <w:rPr>
          <w:i/>
          <w:iCs/>
        </w:rPr>
        <w:t>schoolvakanties en vrije dagen</w:t>
      </w:r>
      <w:r w:rsidR="003146D5" w:rsidRPr="00FB5971">
        <w:rPr>
          <w:i/>
          <w:iCs/>
        </w:rPr>
        <w:t xml:space="preserve">. De protestants-evangelische en anglicaanse godsdienst hebben geen feestdagen die </w:t>
      </w:r>
      <w:r w:rsidR="00304DE0" w:rsidRPr="00FB5971">
        <w:rPr>
          <w:i/>
          <w:iCs/>
        </w:rPr>
        <w:t>daarvan</w:t>
      </w:r>
      <w:r w:rsidR="003146D5" w:rsidRPr="00FB5971">
        <w:rPr>
          <w:i/>
          <w:iCs/>
        </w:rPr>
        <w:t xml:space="preserve"> afwijken</w:t>
      </w:r>
      <w:r w:rsidR="00E16D9D" w:rsidRPr="00FB5971">
        <w:rPr>
          <w:i/>
          <w:iCs/>
        </w:rPr>
        <w:t xml:space="preserve">. </w:t>
      </w:r>
    </w:p>
    <w:p w14:paraId="2F85D29E" w14:textId="11FC6280" w:rsidR="00A11E63" w:rsidRDefault="009A3275" w:rsidP="000E75E5">
      <w:pPr>
        <w:pStyle w:val="Opsomming2"/>
      </w:pPr>
      <w:r>
        <w:t>j</w:t>
      </w:r>
      <w:r w:rsidR="00CA215C">
        <w:t xml:space="preserve">e </w:t>
      </w:r>
      <w:r w:rsidR="000C3835">
        <w:t xml:space="preserve">kind </w:t>
      </w:r>
      <w:r w:rsidR="00CA215C">
        <w:t xml:space="preserve">neemt </w:t>
      </w:r>
      <w:r w:rsidR="00A11E63" w:rsidRPr="00D638E1">
        <w:t xml:space="preserve">actief </w:t>
      </w:r>
      <w:r w:rsidR="00CA215C">
        <w:t>deel</w:t>
      </w:r>
      <w:r w:rsidR="00A11E63" w:rsidRPr="00D638E1">
        <w:t xml:space="preserve"> </w:t>
      </w:r>
      <w:r w:rsidR="00BE7CFE" w:rsidRPr="00D638E1">
        <w:t xml:space="preserve">aan sportieve manifestaties </w:t>
      </w:r>
      <w:r w:rsidR="004B269B">
        <w:t>voor</w:t>
      </w:r>
      <w:r w:rsidR="00A11E63" w:rsidRPr="00D638E1">
        <w:t xml:space="preserve"> een individuele selectie of lidmaatschap van een vereniging als topsportbelofte. D</w:t>
      </w:r>
      <w:r w:rsidR="00E7657C">
        <w:t>e</w:t>
      </w:r>
      <w:r w:rsidR="00A11E63" w:rsidRPr="00D638E1">
        <w:t xml:space="preserve"> afwezigheid kan maximaal 10 al dan niet gespreide halve schooldagen per schooljaar bedragen. Het </w:t>
      </w:r>
      <w:r w:rsidR="00EA0D67">
        <w:t>gaat</w:t>
      </w:r>
      <w:r w:rsidR="00A11E63" w:rsidRPr="00D638E1">
        <w:t xml:space="preserve"> niet </w:t>
      </w:r>
      <w:r w:rsidR="00EA0D67">
        <w:t>over</w:t>
      </w:r>
      <w:r w:rsidR="00A11E63" w:rsidRPr="00D638E1">
        <w:t xml:space="preserve"> het bijwonen van een training, maar wel het kunnen deelnemen aan wedstrijden/tornooien of stages waarvoor </w:t>
      </w:r>
      <w:r w:rsidR="00C473E5">
        <w:t>je kind</w:t>
      </w:r>
      <w:r w:rsidR="00A11E63" w:rsidRPr="00D638E1">
        <w:t xml:space="preserve"> (als lid van een unisportfederatie) geselecteerd is. De unisportfederatie </w:t>
      </w:r>
      <w:r w:rsidR="00F375B8">
        <w:t>moet</w:t>
      </w:r>
      <w:r w:rsidR="00A11E63" w:rsidRPr="00D638E1">
        <w:t xml:space="preserve"> een document afleveren waaruit blijkt dat </w:t>
      </w:r>
      <w:r w:rsidR="001862DF">
        <w:t>je kind</w:t>
      </w:r>
      <w:r w:rsidR="00A11E63" w:rsidRPr="00D638E1">
        <w:t xml:space="preserve"> effectief geselecteerd is als topsportbelofte. </w:t>
      </w:r>
      <w:r w:rsidR="000F01AE">
        <w:t>Dat</w:t>
      </w:r>
      <w:r w:rsidR="00A11E63" w:rsidRPr="00D638E1">
        <w:t xml:space="preserve"> document is geldig voor één schooljaar en </w:t>
      </w:r>
      <w:r w:rsidR="004129C3">
        <w:t>moet</w:t>
      </w:r>
      <w:r w:rsidR="00A11E63" w:rsidRPr="00D638E1">
        <w:t xml:space="preserve"> eventueel elk schooljaar opnieuw verlengd worden.</w:t>
      </w:r>
    </w:p>
    <w:p w14:paraId="3BEDD56F" w14:textId="77777777" w:rsidR="00A11E63" w:rsidRPr="00737F48" w:rsidRDefault="00A11E63" w:rsidP="000E75E5">
      <w:pPr>
        <w:pStyle w:val="Opsomming"/>
        <w:rPr>
          <w:b/>
        </w:rPr>
      </w:pPr>
      <w:r w:rsidRPr="00737F48">
        <w:rPr>
          <w:b/>
        </w:rPr>
        <w:t>Afwezigheden wegens een preventieve schorsing, een tijdelijke of definitieve uitsluiting</w:t>
      </w:r>
    </w:p>
    <w:p w14:paraId="2E21DB97" w14:textId="71E9F536" w:rsidR="00A11E63" w:rsidRPr="001B5233" w:rsidRDefault="00A11E63" w:rsidP="00A11E63">
      <w:r>
        <w:t xml:space="preserve">De afwezigheid van je kind wegens een preventieve schorsing, een tijdelijke of definitieve uitsluiting is gewettigd. Je kind wordt als gewettigd afwezig beschouwd, ongeacht of je kind wel of niet door </w:t>
      </w:r>
      <w:r w:rsidR="00841E5B">
        <w:t>ons</w:t>
      </w:r>
      <w:r>
        <w:t xml:space="preserve"> wordt opgevangen.</w:t>
      </w:r>
    </w:p>
    <w:p w14:paraId="63F208A5" w14:textId="3C8A49C3" w:rsidR="00A11E63" w:rsidRPr="006C7C65" w:rsidRDefault="00A11E63" w:rsidP="006C7C65">
      <w:pPr>
        <w:pStyle w:val="Opsomming"/>
        <w:rPr>
          <w:b/>
          <w:bCs/>
        </w:rPr>
      </w:pPr>
      <w:r w:rsidRPr="006C7C65">
        <w:rPr>
          <w:b/>
          <w:bCs/>
        </w:rPr>
        <w:t xml:space="preserve">Afwezigheden waarvoor de toestemming van de </w:t>
      </w:r>
      <w:r w:rsidR="00C21A16" w:rsidRPr="006C7C65">
        <w:rPr>
          <w:b/>
          <w:bCs/>
        </w:rPr>
        <w:t>directie</w:t>
      </w:r>
      <w:r w:rsidRPr="006C7C65">
        <w:rPr>
          <w:b/>
          <w:bCs/>
        </w:rPr>
        <w:t xml:space="preserve"> nodig is</w:t>
      </w:r>
    </w:p>
    <w:p w14:paraId="57428525" w14:textId="609F4135" w:rsidR="00A11E63" w:rsidRDefault="00A11E63" w:rsidP="00A11E63">
      <w:r>
        <w:t xml:space="preserve">Soms kan je kind om een andere reden afwezig zijn. Je bespreekt </w:t>
      </w:r>
      <w:r w:rsidR="0057277B">
        <w:t>dat</w:t>
      </w:r>
      <w:r>
        <w:t xml:space="preserve"> op voorhand met de directie. Voor </w:t>
      </w:r>
      <w:r w:rsidR="001342B8">
        <w:t>die</w:t>
      </w:r>
      <w:r>
        <w:t xml:space="preserve"> afwezigheden is een toestemming van de directie nodig. </w:t>
      </w:r>
      <w:r w:rsidR="00D942CA">
        <w:t xml:space="preserve">Soms zijn er ook extra voorwaarden nodig. </w:t>
      </w:r>
      <w:r>
        <w:t xml:space="preserve">Het gaat </w:t>
      </w:r>
      <w:r w:rsidR="0077649D">
        <w:t>om</w:t>
      </w:r>
      <w:r>
        <w:t xml:space="preserve"> een afwezigheid wegens:</w:t>
      </w:r>
    </w:p>
    <w:p w14:paraId="2DFAC92A" w14:textId="72DFEFAA" w:rsidR="00A11E63" w:rsidRDefault="00A11E63" w:rsidP="000E75E5">
      <w:pPr>
        <w:pStyle w:val="Opsomming"/>
      </w:pPr>
      <w:r>
        <w:t>persoonlijke redenen;</w:t>
      </w:r>
    </w:p>
    <w:p w14:paraId="0904193E" w14:textId="106425F1" w:rsidR="00A11E63" w:rsidRDefault="00CC06FE" w:rsidP="000E75E5">
      <w:pPr>
        <w:pStyle w:val="Opsomming"/>
      </w:pPr>
      <w:r>
        <w:t>het rouwen</w:t>
      </w:r>
      <w:r w:rsidR="00A11E63">
        <w:t xml:space="preserve"> bij een overlijden;</w:t>
      </w:r>
    </w:p>
    <w:p w14:paraId="7D490FD9" w14:textId="77777777" w:rsidR="00A11E63" w:rsidRDefault="00A11E63" w:rsidP="000E75E5">
      <w:pPr>
        <w:pStyle w:val="Opsomming"/>
      </w:pPr>
      <w:r>
        <w:lastRenderedPageBreak/>
        <w:t>het actief deelnemen in het kader van een individuele selectie of lidmaatschap van een vereniging of culturele en/of sportieve manifestaties (andere dan de 10 halve schooldagen waarop topsportbeloften recht hebben);</w:t>
      </w:r>
    </w:p>
    <w:p w14:paraId="0C2EC588" w14:textId="77777777" w:rsidR="00B63469" w:rsidRDefault="00B63469" w:rsidP="00B63469">
      <w:pPr>
        <w:pStyle w:val="Opsomming"/>
      </w:pPr>
      <w:r>
        <w:t>school-externe interventies;</w:t>
      </w:r>
    </w:p>
    <w:p w14:paraId="3CAE1877" w14:textId="789927D6" w:rsidR="00A11E63" w:rsidRDefault="00A11E63" w:rsidP="00602326">
      <w:pPr>
        <w:pStyle w:val="Opsomming"/>
      </w:pPr>
      <w:r>
        <w:t>trainingen voor topsport in de sporten tennis, zwemmen en gymnastiek (voor maximaal 6</w:t>
      </w:r>
      <w:r w:rsidR="00602326">
        <w:t> </w:t>
      </w:r>
      <w:r>
        <w:t>lestijden per week, verplaatsingen inbegrepen)</w:t>
      </w:r>
      <w:r w:rsidR="00602326">
        <w:t>;</w:t>
      </w:r>
    </w:p>
    <w:p w14:paraId="29CDDE54" w14:textId="4855A164" w:rsidR="00602326" w:rsidRPr="00C15146" w:rsidRDefault="00CE5346" w:rsidP="000E75E5">
      <w:pPr>
        <w:pStyle w:val="Opsomming"/>
      </w:pPr>
      <w:r w:rsidRPr="001D428B">
        <w:rPr>
          <w:color w:val="0070C0"/>
          <w:u w:val="single"/>
        </w:rPr>
        <w:fldChar w:fldCharType="begin" w:fldLock="1"/>
      </w:r>
      <w:r w:rsidRPr="001D428B">
        <w:rPr>
          <w:color w:val="0070C0"/>
          <w:u w:val="single"/>
        </w:rPr>
        <w:instrText xml:space="preserve"> REF _Ref67921089 \h </w:instrText>
      </w:r>
      <w:r w:rsidR="00C15146" w:rsidRPr="001D428B">
        <w:rPr>
          <w:color w:val="0070C0"/>
          <w:u w:val="single"/>
        </w:rPr>
        <w:instrText xml:space="preserve"> \* MERGEFORMAT </w:instrText>
      </w:r>
      <w:r w:rsidRPr="001D428B">
        <w:rPr>
          <w:color w:val="0070C0"/>
          <w:u w:val="single"/>
        </w:rPr>
      </w:r>
      <w:r w:rsidRPr="001D428B">
        <w:rPr>
          <w:color w:val="0070C0"/>
          <w:u w:val="single"/>
        </w:rPr>
        <w:fldChar w:fldCharType="separate"/>
      </w:r>
      <w:r w:rsidRPr="001D428B">
        <w:rPr>
          <w:color w:val="0070C0"/>
          <w:u w:val="single"/>
        </w:rPr>
        <w:t>Revalidatie/logopedie tijdens de lestijden</w:t>
      </w:r>
      <w:r w:rsidRPr="001D428B">
        <w:rPr>
          <w:color w:val="0070C0"/>
          <w:u w:val="single"/>
        </w:rPr>
        <w:fldChar w:fldCharType="end"/>
      </w:r>
      <w:r w:rsidR="00602326" w:rsidRPr="00C15146">
        <w:t>;</w:t>
      </w:r>
    </w:p>
    <w:p w14:paraId="19415C13" w14:textId="3D5B7597" w:rsidR="00A11E63" w:rsidRDefault="00997931" w:rsidP="000E75E5">
      <w:pPr>
        <w:pStyle w:val="Opsomming"/>
      </w:pPr>
      <w:bookmarkStart w:id="61" w:name="_Toc36631015"/>
      <w:r>
        <w:t xml:space="preserve">het vergezellen </w:t>
      </w:r>
      <w:r w:rsidR="00A11E63" w:rsidRPr="002E4E69">
        <w:t xml:space="preserve">van </w:t>
      </w:r>
      <w:r>
        <w:t xml:space="preserve">ouders </w:t>
      </w:r>
      <w:r w:rsidR="008D0D18">
        <w:t>tijdens hun verplaatsingen als</w:t>
      </w:r>
      <w:r w:rsidR="00A11E63" w:rsidRPr="002E4E69">
        <w:t xml:space="preserve"> binnenschippers, kermis- en circusexploitanten en -artiesten en woonwagenbewoners</w:t>
      </w:r>
      <w:r w:rsidR="008D0D18">
        <w:t xml:space="preserve"> </w:t>
      </w:r>
      <w:r w:rsidR="00A11E63" w:rsidRPr="002E4E69">
        <w:t xml:space="preserve">(de </w:t>
      </w:r>
      <w:r w:rsidR="00697B01">
        <w:t>zogenaamde</w:t>
      </w:r>
      <w:r w:rsidR="00A11E63" w:rsidRPr="002E4E69">
        <w:t xml:space="preserve"> 'trekperiodes')</w:t>
      </w:r>
      <w:bookmarkEnd w:id="61"/>
      <w:r w:rsidR="00A11E63">
        <w:t>.</w:t>
      </w:r>
    </w:p>
    <w:p w14:paraId="7B75FBF9" w14:textId="069D5470" w:rsidR="00A11E63" w:rsidRPr="00FD3535" w:rsidRDefault="00A11E63" w:rsidP="00A11E63">
      <w:r w:rsidRPr="00FA0DEB">
        <w:rPr>
          <w:b/>
          <w:bCs/>
          <w:i/>
          <w:iCs/>
          <w:u w:val="single"/>
        </w:rPr>
        <w:t>Opgelet</w:t>
      </w:r>
      <w:r w:rsidRPr="006C7C65">
        <w:rPr>
          <w:b/>
          <w:bCs/>
          <w:i/>
          <w:iCs/>
        </w:rPr>
        <w:t>:</w:t>
      </w:r>
      <w:r>
        <w:t xml:space="preserve"> Wij kunnen geen toestemming geven om vroeger op vakantie te vertrekken of later uit vakantie terug te keren. </w:t>
      </w:r>
      <w:r w:rsidR="00B13B34">
        <w:t>Volgens d</w:t>
      </w:r>
      <w:r>
        <w:t xml:space="preserve">e leerplicht </w:t>
      </w:r>
      <w:r w:rsidR="00B13B34">
        <w:t>moet</w:t>
      </w:r>
      <w:r>
        <w:t xml:space="preserve"> je kind </w:t>
      </w:r>
      <w:r w:rsidR="00B13B34">
        <w:t>naar</w:t>
      </w:r>
      <w:r>
        <w:t xml:space="preserve"> school </w:t>
      </w:r>
      <w:r w:rsidR="00B13B34">
        <w:t>gaan</w:t>
      </w:r>
      <w:r>
        <w:t xml:space="preserve"> van 1 september tot en met 30 juni.</w:t>
      </w:r>
    </w:p>
    <w:p w14:paraId="78506CB3" w14:textId="77777777" w:rsidR="00A11E63" w:rsidRPr="004B171E" w:rsidRDefault="00A11E63" w:rsidP="004B171E">
      <w:pPr>
        <w:pStyle w:val="Kop3"/>
      </w:pPr>
      <w:r w:rsidRPr="004B171E">
        <w:t>Problematische afwezigheden</w:t>
      </w:r>
    </w:p>
    <w:p w14:paraId="406708F0" w14:textId="77777777" w:rsidR="00A11E63" w:rsidRDefault="00A11E63" w:rsidP="00A11E63">
      <w:r>
        <w:t>Alle afwezigheden die niet van rechtswege of door de school zijn gewettigd, zijn te beschouwen als problematische afwezigheden. Wij zullen je onmiddellijk contacteren bij elke problematische afwezigheid van je kind.</w:t>
      </w:r>
    </w:p>
    <w:p w14:paraId="4BCEA70B" w14:textId="45EBCA04" w:rsidR="00A11E63" w:rsidRDefault="00A11E63" w:rsidP="00A11E63">
      <w:r>
        <w:t xml:space="preserve">Vanaf </w:t>
      </w:r>
      <w:r w:rsidR="008C1DC2">
        <w:t>5</w:t>
      </w:r>
      <w:r>
        <w:t xml:space="preserve"> halve dagen problematische afwezigheden contacteren wij het CLB. Samen werken wij rond de begeleiding van je kind. </w:t>
      </w:r>
      <w:r w:rsidR="00292AC3">
        <w:t>We nodigen je</w:t>
      </w:r>
      <w:r>
        <w:t xml:space="preserve"> in dat geval </w:t>
      </w:r>
      <w:r w:rsidR="00292AC3">
        <w:t>uit</w:t>
      </w:r>
      <w:r>
        <w:t xml:space="preserve"> voor een gesprek.</w:t>
      </w:r>
    </w:p>
    <w:p w14:paraId="7E04CE16" w14:textId="65A85FED" w:rsidR="00600375" w:rsidRPr="000B638B" w:rsidRDefault="006B69B3" w:rsidP="00600375">
      <w:pPr>
        <w:spacing w:before="200"/>
        <w:jc w:val="right"/>
        <w:rPr>
          <w:i/>
          <w:iCs/>
          <w:color w:val="AE2081"/>
          <w:sz w:val="18"/>
          <w:szCs w:val="18"/>
          <w:u w:val="single"/>
        </w:rPr>
      </w:pPr>
      <w:bookmarkStart w:id="62" w:name="_Ref61257240"/>
      <w:bookmarkStart w:id="63" w:name="_Ref66443906"/>
      <w:r w:rsidRPr="00EB7045">
        <w:rPr>
          <w:bCs/>
          <w:noProof/>
          <w:color w:val="FFFFFF" w:themeColor="background1"/>
          <w:lang w:eastAsia="nl-BE"/>
        </w:rPr>
        <w:drawing>
          <wp:anchor distT="0" distB="0" distL="114300" distR="114300" simplePos="0" relativeHeight="251658279" behindDoc="0" locked="0" layoutInCell="1" allowOverlap="1" wp14:anchorId="6C9E31D4" wp14:editId="638D3800">
            <wp:simplePos x="0" y="0"/>
            <wp:positionH relativeFrom="column">
              <wp:posOffset>-770947</wp:posOffset>
            </wp:positionH>
            <wp:positionV relativeFrom="paragraph">
              <wp:posOffset>170181</wp:posOffset>
            </wp:positionV>
            <wp:extent cx="706842" cy="706842"/>
            <wp:effectExtent l="0" t="0" r="0" b="0"/>
            <wp:wrapThrough wrapText="bothSides">
              <wp:wrapPolygon edited="0">
                <wp:start x="14599" y="2340"/>
                <wp:lineTo x="5811" y="1714"/>
                <wp:lineTo x="4279" y="9126"/>
                <wp:lineTo x="1645" y="10365"/>
                <wp:lineTo x="938" y="13786"/>
                <wp:lineTo x="1942" y="17561"/>
                <wp:lineTo x="4793" y="18150"/>
                <wp:lineTo x="5599" y="17127"/>
                <wp:lineTo x="17040" y="13546"/>
                <wp:lineTo x="17610" y="13664"/>
                <wp:lineTo x="18571" y="6134"/>
                <wp:lineTo x="18020" y="3047"/>
                <wp:lineTo x="14599" y="2340"/>
              </wp:wrapPolygon>
            </wp:wrapThrough>
            <wp:docPr id="13" name="Graphic 13" descr="Megafoon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gafoon 1 silhouet"/>
                    <pic:cNvPicPr/>
                  </pic:nvPicPr>
                  <pic:blipFill>
                    <a:blip r:embed="rId1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117"/>
                        </a:ext>
                      </a:extLst>
                    </a:blip>
                    <a:stretch>
                      <a:fillRect/>
                    </a:stretch>
                  </pic:blipFill>
                  <pic:spPr>
                    <a:xfrm rot="20899579">
                      <a:off x="0" y="0"/>
                      <a:ext cx="706842" cy="706842"/>
                    </a:xfrm>
                    <a:prstGeom prst="rect">
                      <a:avLst/>
                    </a:prstGeom>
                  </pic:spPr>
                </pic:pic>
              </a:graphicData>
            </a:graphic>
            <wp14:sizeRelH relativeFrom="margin">
              <wp14:pctWidth>0</wp14:pctWidth>
            </wp14:sizeRelH>
            <wp14:sizeRelV relativeFrom="margin">
              <wp14:pctHeight>0</wp14:pctHeight>
            </wp14:sizeRelV>
          </wp:anchor>
        </w:drawing>
      </w:r>
      <w:r w:rsidR="00600375" w:rsidRPr="30F13529">
        <w:rPr>
          <w:i/>
          <w:iCs/>
          <w:color w:val="AE2081"/>
          <w:sz w:val="18"/>
          <w:szCs w:val="18"/>
          <w:u w:val="single"/>
        </w:rPr>
        <w:fldChar w:fldCharType="begin" w:fldLock="1"/>
      </w:r>
      <w:r w:rsidR="00600375" w:rsidRPr="30F13529">
        <w:rPr>
          <w:i/>
          <w:iCs/>
          <w:color w:val="AE2081"/>
          <w:sz w:val="18"/>
          <w:szCs w:val="18"/>
          <w:u w:val="single"/>
        </w:rPr>
        <w:instrText xml:space="preserve"> REF _Ref66445275 \h  \* MERGEFORMAT </w:instrText>
      </w:r>
      <w:r w:rsidR="00600375" w:rsidRPr="30F13529">
        <w:rPr>
          <w:i/>
          <w:iCs/>
          <w:color w:val="AE2081"/>
          <w:sz w:val="18"/>
          <w:szCs w:val="18"/>
          <w:u w:val="single"/>
        </w:rPr>
      </w:r>
      <w:r w:rsidR="00600375" w:rsidRPr="30F13529">
        <w:rPr>
          <w:i/>
          <w:iCs/>
          <w:color w:val="AE2081"/>
          <w:sz w:val="18"/>
          <w:szCs w:val="18"/>
          <w:u w:val="single"/>
        </w:rPr>
        <w:fldChar w:fldCharType="separate"/>
      </w:r>
      <w:r w:rsidR="00600375" w:rsidRPr="30F13529">
        <w:rPr>
          <w:i/>
          <w:iCs/>
          <w:color w:val="AE2081"/>
          <w:sz w:val="18"/>
          <w:szCs w:val="18"/>
          <w:u w:val="single"/>
        </w:rPr>
        <w:t>Terug naar overzicht</w:t>
      </w:r>
      <w:r w:rsidR="00600375" w:rsidRPr="30F13529">
        <w:rPr>
          <w:i/>
          <w:iCs/>
          <w:color w:val="AE2081"/>
          <w:sz w:val="18"/>
          <w:szCs w:val="18"/>
          <w:u w:val="single"/>
        </w:rPr>
        <w:fldChar w:fldCharType="end"/>
      </w:r>
    </w:p>
    <w:p w14:paraId="51EB3241" w14:textId="7657EB25" w:rsidR="00A11E63" w:rsidRPr="00E518F8" w:rsidRDefault="00A11E63" w:rsidP="003210FB">
      <w:pPr>
        <w:pStyle w:val="Kop2"/>
        <w:shd w:val="clear" w:color="auto" w:fill="4CBCC5"/>
        <w:rPr>
          <w:color w:val="FFFFFF" w:themeColor="background1"/>
        </w:rPr>
      </w:pPr>
      <w:r w:rsidRPr="00E518F8">
        <w:rPr>
          <w:color w:val="FFFFFF" w:themeColor="background1"/>
        </w:rPr>
        <w:t>Participatie leerlingen</w:t>
      </w:r>
      <w:bookmarkEnd w:id="62"/>
      <w:bookmarkEnd w:id="63"/>
      <w:r w:rsidR="00ED6F3D">
        <w:rPr>
          <w:color w:val="FFFFFF" w:themeColor="background1"/>
        </w:rPr>
        <w:t>parlement</w:t>
      </w:r>
    </w:p>
    <w:p w14:paraId="46F3B89C" w14:textId="4975BEE7" w:rsidR="00A11E63" w:rsidRDefault="00A11E63" w:rsidP="00A11E63">
      <w:r>
        <w:t xml:space="preserve">Kinderen kunnen vertegenwoordigd worden in </w:t>
      </w:r>
      <w:r w:rsidR="009730F8">
        <w:t>het</w:t>
      </w:r>
      <w:r>
        <w:t xml:space="preserve"> leerlingen</w:t>
      </w:r>
      <w:r w:rsidR="009730F8">
        <w:t>parlement</w:t>
      </w:r>
      <w:r>
        <w:t>. Een</w:t>
      </w:r>
      <w:r w:rsidRPr="008A4A5A">
        <w:t xml:space="preserve"> leerlingen</w:t>
      </w:r>
      <w:r w:rsidR="009730F8">
        <w:t>parlement</w:t>
      </w:r>
      <w:r>
        <w:t xml:space="preserve"> </w:t>
      </w:r>
      <w:r w:rsidRPr="008A4A5A">
        <w:t>is verplicht als 10</w:t>
      </w:r>
      <w:r>
        <w:t xml:space="preserve"> procent</w:t>
      </w:r>
      <w:r w:rsidRPr="008A4A5A">
        <w:t xml:space="preserve"> van de leerlingen uit de leeftijdsgroep 11 tot 13 jaar </w:t>
      </w:r>
      <w:r>
        <w:t xml:space="preserve">(minstens 3 leerlingen) </w:t>
      </w:r>
      <w:r w:rsidRPr="008A4A5A">
        <w:t>erom vraagt.</w:t>
      </w:r>
    </w:p>
    <w:sdt>
      <w:sdtPr>
        <w:rPr>
          <w:lang w:val="nl-NL" w:eastAsia="nl-NL"/>
        </w:rPr>
        <w:alias w:val="Vermeld hier info over de leerlingenraad"/>
        <w:tag w:val="Leerlingenraad"/>
        <w:id w:val="-543829243"/>
        <w:placeholder>
          <w:docPart w:val="365D5A069E784FCE861C462FB22B5A63"/>
        </w:placeholder>
        <w15:color w:val="A8AF37"/>
      </w:sdtPr>
      <w:sdtEndPr>
        <w:rPr>
          <w:b/>
        </w:rPr>
      </w:sdtEndPr>
      <w:sdtContent>
        <w:p w14:paraId="38377775" w14:textId="1F9E6442" w:rsidR="00473DF0" w:rsidRDefault="00F36A7D" w:rsidP="00473DF0">
          <w:pPr>
            <w:rPr>
              <w:i/>
            </w:rPr>
          </w:pPr>
          <w:r w:rsidRPr="00F36A7D">
            <w:rPr>
              <w:iCs/>
            </w:rPr>
            <w:t xml:space="preserve">In onze school wordt </w:t>
          </w:r>
          <w:r w:rsidR="009730F8">
            <w:rPr>
              <w:iCs/>
            </w:rPr>
            <w:t>het</w:t>
          </w:r>
          <w:r w:rsidRPr="00F36A7D">
            <w:rPr>
              <w:iCs/>
            </w:rPr>
            <w:t xml:space="preserve"> leerlinge</w:t>
          </w:r>
          <w:r w:rsidR="0009256B">
            <w:rPr>
              <w:iCs/>
            </w:rPr>
            <w:t>n</w:t>
          </w:r>
          <w:r w:rsidR="009730F8">
            <w:rPr>
              <w:iCs/>
            </w:rPr>
            <w:t>parlement</w:t>
          </w:r>
          <w:r w:rsidRPr="00F36A7D">
            <w:rPr>
              <w:iCs/>
            </w:rPr>
            <w:t xml:space="preserve"> samengesteld via verkiezingen. Elke leerling kan zich kandidaat stellen en mag stemmen</w:t>
          </w:r>
          <w:r w:rsidRPr="007054D1">
            <w:rPr>
              <w:i/>
            </w:rPr>
            <w:t>.</w:t>
          </w:r>
        </w:p>
        <w:p w14:paraId="7F07F83E" w14:textId="0D01DDC8" w:rsidR="00A23518" w:rsidRPr="00473DF0" w:rsidRDefault="009730F8" w:rsidP="00473DF0">
          <w:pPr>
            <w:rPr>
              <w:i/>
            </w:rPr>
          </w:pPr>
          <w:r>
            <w:rPr>
              <w:iCs/>
            </w:rPr>
            <w:t>Het</w:t>
          </w:r>
          <w:r w:rsidR="0009256B">
            <w:rPr>
              <w:iCs/>
            </w:rPr>
            <w:t xml:space="preserve"> leerlingen</w:t>
          </w:r>
          <w:r>
            <w:rPr>
              <w:iCs/>
            </w:rPr>
            <w:t>parlement</w:t>
          </w:r>
          <w:r w:rsidR="00473DF0" w:rsidRPr="00473DF0">
            <w:rPr>
              <w:iCs/>
            </w:rPr>
            <w:t xml:space="preserve"> van onze school functioneert uitstekend. Iedere maand</w:t>
          </w:r>
          <w:r>
            <w:rPr>
              <w:iCs/>
            </w:rPr>
            <w:t xml:space="preserve"> (afhankelijk van de noodzaak)</w:t>
          </w:r>
          <w:r w:rsidR="00473DF0" w:rsidRPr="00473DF0">
            <w:rPr>
              <w:iCs/>
            </w:rPr>
            <w:t xml:space="preserve"> vergaderen drie vertegenwoordigers van alle vijfde en zesde leerjaren </w:t>
          </w:r>
          <w:r>
            <w:rPr>
              <w:iCs/>
            </w:rPr>
            <w:t>met</w:t>
          </w:r>
          <w:r w:rsidR="00473DF0" w:rsidRPr="00473DF0">
            <w:rPr>
              <w:iCs/>
            </w:rPr>
            <w:t xml:space="preserve"> de directeur</w:t>
          </w:r>
          <w:r>
            <w:rPr>
              <w:iCs/>
            </w:rPr>
            <w:t xml:space="preserve"> en de beleidsondersteuner</w:t>
          </w:r>
          <w:r w:rsidR="00473DF0" w:rsidRPr="00473DF0">
            <w:rPr>
              <w:iCs/>
            </w:rPr>
            <w:t>. Daar krijgt de direct</w:t>
          </w:r>
          <w:r>
            <w:rPr>
              <w:iCs/>
            </w:rPr>
            <w:t>ie</w:t>
          </w:r>
          <w:r w:rsidR="00473DF0" w:rsidRPr="00473DF0">
            <w:rPr>
              <w:iCs/>
            </w:rPr>
            <w:t xml:space="preserve"> de kans om met de leerlingen afspraken te maken, ideeën te aanhoren, informatie te geven… Het is nodig dat leerlingen van kindsbeen af leren te leven volgens bepaalde regels. Deze regels hebben een opvoedende waarde. Kinderen moeten leren hierin te leven en hiermee rekening te houden. Het is een stap op weg naar de integratie van het kind in de ruimere samenleving. Onze opvoedingsgemeenschap zal het kind tonen wat dit samenleven inhoudt en daartoe stilaan het geëigende ervaringsveld uitbouwen.</w:t>
          </w:r>
        </w:p>
      </w:sdtContent>
    </w:sdt>
    <w:p w14:paraId="5A87A4DC" w14:textId="7A60C376" w:rsidR="00A11E63" w:rsidRPr="00CB48C1" w:rsidRDefault="00A929B7" w:rsidP="00D17E61">
      <w:pPr>
        <w:spacing w:after="0"/>
        <w:jc w:val="center"/>
        <w:rPr>
          <w:color w:val="4CBCC5"/>
        </w:rPr>
      </w:pPr>
      <w:r>
        <w:rPr>
          <w:noProof/>
          <w:lang w:eastAsia="nl-BE"/>
        </w:rPr>
        <w:drawing>
          <wp:anchor distT="0" distB="0" distL="114300" distR="114300" simplePos="0" relativeHeight="251658252" behindDoc="0" locked="0" layoutInCell="1" allowOverlap="1" wp14:anchorId="0C6C254C" wp14:editId="79923DFB">
            <wp:simplePos x="0" y="0"/>
            <wp:positionH relativeFrom="column">
              <wp:posOffset>2623820</wp:posOffset>
            </wp:positionH>
            <wp:positionV relativeFrom="paragraph">
              <wp:posOffset>8255</wp:posOffset>
            </wp:positionV>
            <wp:extent cx="447675" cy="447675"/>
            <wp:effectExtent l="0" t="0" r="0" b="0"/>
            <wp:wrapTopAndBottom/>
            <wp:docPr id="249" name="Graphic 249" descr="Megafoon silhoue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Megafoon silhouet">
                      <a:hlinkClick r:id="rId47"/>
                    </pic:cNvPr>
                    <pic:cNvPicPr/>
                  </pic:nvPicPr>
                  <pic:blipFill>
                    <a:blip r:embed="rId1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119"/>
                        </a:ext>
                      </a:extLst>
                    </a:blip>
                    <a:stretch>
                      <a:fillRect/>
                    </a:stretch>
                  </pic:blipFill>
                  <pic:spPr>
                    <a:xfrm>
                      <a:off x="0" y="0"/>
                      <a:ext cx="447675" cy="447675"/>
                    </a:xfrm>
                    <a:prstGeom prst="rect">
                      <a:avLst/>
                    </a:prstGeom>
                  </pic:spPr>
                </pic:pic>
              </a:graphicData>
            </a:graphic>
          </wp:anchor>
        </w:drawing>
      </w:r>
      <w:r w:rsidR="00A11E63" w:rsidRPr="00CB48C1">
        <w:rPr>
          <w:color w:val="4CBCC5"/>
        </w:rPr>
        <w:t>De stem van je kind telt</w:t>
      </w:r>
    </w:p>
    <w:p w14:paraId="0DC00EA5" w14:textId="0E5B8A37" w:rsidR="00382063" w:rsidRPr="000B638B" w:rsidRDefault="0045464C" w:rsidP="00382063">
      <w:pPr>
        <w:spacing w:before="200"/>
        <w:jc w:val="right"/>
        <w:rPr>
          <w:i/>
          <w:iCs/>
          <w:color w:val="AE2081"/>
          <w:sz w:val="18"/>
          <w:szCs w:val="18"/>
          <w:u w:val="single"/>
        </w:rPr>
      </w:pPr>
      <w:bookmarkStart w:id="64" w:name="_Ref66443914"/>
      <w:r w:rsidRPr="00EB7045">
        <w:rPr>
          <w:bCs/>
          <w:noProof/>
          <w:color w:val="FFFFFF" w:themeColor="background1"/>
          <w:lang w:eastAsia="nl-BE"/>
        </w:rPr>
        <w:drawing>
          <wp:anchor distT="0" distB="0" distL="114300" distR="114300" simplePos="0" relativeHeight="251658280" behindDoc="0" locked="0" layoutInCell="1" allowOverlap="1" wp14:anchorId="15B2D8CE" wp14:editId="05EB2B71">
            <wp:simplePos x="0" y="0"/>
            <wp:positionH relativeFrom="column">
              <wp:posOffset>-676275</wp:posOffset>
            </wp:positionH>
            <wp:positionV relativeFrom="paragraph">
              <wp:posOffset>373380</wp:posOffset>
            </wp:positionV>
            <wp:extent cx="533400" cy="533400"/>
            <wp:effectExtent l="0" t="0" r="0" b="0"/>
            <wp:wrapSquare wrapText="bothSides"/>
            <wp:docPr id="49" name="Graphic 49" descr="Waarschuw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arschuwing silhouet"/>
                    <pic:cNvPicPr/>
                  </pic:nvPicPr>
                  <pic:blipFill>
                    <a:blip r:embed="rId12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121"/>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382063" w:rsidRPr="30F13529">
        <w:rPr>
          <w:i/>
          <w:iCs/>
          <w:color w:val="AE2081"/>
          <w:sz w:val="18"/>
          <w:szCs w:val="18"/>
          <w:u w:val="single"/>
        </w:rPr>
        <w:fldChar w:fldCharType="begin" w:fldLock="1"/>
      </w:r>
      <w:r w:rsidR="00382063" w:rsidRPr="30F13529">
        <w:rPr>
          <w:i/>
          <w:iCs/>
          <w:color w:val="AE2081"/>
          <w:sz w:val="18"/>
          <w:szCs w:val="18"/>
          <w:u w:val="single"/>
        </w:rPr>
        <w:instrText xml:space="preserve"> REF _Ref66445275 \h  \* MERGEFORMAT </w:instrText>
      </w:r>
      <w:r w:rsidR="00382063" w:rsidRPr="30F13529">
        <w:rPr>
          <w:i/>
          <w:iCs/>
          <w:color w:val="AE2081"/>
          <w:sz w:val="18"/>
          <w:szCs w:val="18"/>
          <w:u w:val="single"/>
        </w:rPr>
      </w:r>
      <w:r w:rsidR="00382063" w:rsidRPr="30F13529">
        <w:rPr>
          <w:i/>
          <w:iCs/>
          <w:color w:val="AE2081"/>
          <w:sz w:val="18"/>
          <w:szCs w:val="18"/>
          <w:u w:val="single"/>
        </w:rPr>
        <w:fldChar w:fldCharType="separate"/>
      </w:r>
      <w:r w:rsidR="00382063" w:rsidRPr="30F13529">
        <w:rPr>
          <w:i/>
          <w:iCs/>
          <w:color w:val="AE2081"/>
          <w:sz w:val="18"/>
          <w:szCs w:val="18"/>
          <w:u w:val="single"/>
        </w:rPr>
        <w:t>Terug naar overzicht</w:t>
      </w:r>
      <w:r w:rsidR="00382063" w:rsidRPr="30F13529">
        <w:rPr>
          <w:i/>
          <w:iCs/>
          <w:color w:val="AE2081"/>
          <w:sz w:val="18"/>
          <w:szCs w:val="18"/>
          <w:u w:val="single"/>
        </w:rPr>
        <w:fldChar w:fldCharType="end"/>
      </w:r>
    </w:p>
    <w:p w14:paraId="5C829A59" w14:textId="4C487BC6" w:rsidR="00A11E63" w:rsidRPr="00E518F8" w:rsidRDefault="00A11E63" w:rsidP="003210FB">
      <w:pPr>
        <w:pStyle w:val="Kop2"/>
        <w:shd w:val="clear" w:color="auto" w:fill="A8AF37"/>
        <w:rPr>
          <w:color w:val="FFFFFF" w:themeColor="background1"/>
        </w:rPr>
      </w:pPr>
      <w:r w:rsidRPr="00E518F8">
        <w:rPr>
          <w:color w:val="FFFFFF" w:themeColor="background1"/>
        </w:rPr>
        <w:lastRenderedPageBreak/>
        <w:t>Wat mag en wat niet?</w:t>
      </w:r>
      <w:bookmarkEnd w:id="64"/>
    </w:p>
    <w:p w14:paraId="11E2B4C4" w14:textId="15979BE1" w:rsidR="00EF7CDD" w:rsidRDefault="00EF7CDD" w:rsidP="004B171E">
      <w:pPr>
        <w:pStyle w:val="Kop3"/>
      </w:pPr>
      <w:r>
        <w:t xml:space="preserve">Algemene houding </w:t>
      </w:r>
    </w:p>
    <w:p w14:paraId="4326FDD2" w14:textId="1C204A1B" w:rsidR="007E5044" w:rsidRPr="00EB1F28" w:rsidRDefault="007E5044" w:rsidP="00EB1F28">
      <w:pPr>
        <w:pStyle w:val="Kop1"/>
        <w:numPr>
          <w:ilvl w:val="0"/>
          <w:numId w:val="0"/>
        </w:numPr>
        <w:rPr>
          <w:rFonts w:eastAsiaTheme="minorHAnsi" w:cstheme="minorBidi"/>
          <w:b w:val="0"/>
          <w:iCs/>
          <w:sz w:val="20"/>
          <w:szCs w:val="20"/>
        </w:rPr>
      </w:pPr>
      <w:r w:rsidRPr="00EB1F28">
        <w:rPr>
          <w:rFonts w:eastAsiaTheme="minorHAnsi" w:cstheme="minorBidi"/>
          <w:b w:val="0"/>
          <w:iCs/>
          <w:sz w:val="20"/>
          <w:szCs w:val="20"/>
        </w:rPr>
        <w:t>De school tracht, in samenwerking met de ouders, de leerlingen stijl en voornaamheid bij te brengen. Deze voornaamheid moet haar uitdrukking vinden in een gepaste eerbied tegenover oversten en leraren, vriendelijke en voorname omgang met elkaar en het gebruik van een beschaafde omgangstaal. De leerlingen maken zich een bewuste levenssoberheid eigen, die hen zal wapenen tegen overdreven comfort, verspilzucht en weelde. Op dit gebied wordt aan de ouders dringend gevraagd om het zakgeld tot een minimum te beperken en niet toe te laten dat hun kinderen onderweg en in de nabijheid van de school naar snoepwinkels gaan.</w:t>
      </w:r>
    </w:p>
    <w:p w14:paraId="7B693388" w14:textId="77777777" w:rsidR="00EB1F28" w:rsidRPr="00EB1F28" w:rsidRDefault="00EB1F28" w:rsidP="00EB1F28">
      <w:pPr>
        <w:pStyle w:val="inspring2neg0"/>
        <w:spacing w:line="312" w:lineRule="auto"/>
        <w:ind w:left="0" w:firstLine="0"/>
        <w:jc w:val="left"/>
        <w:rPr>
          <w:rFonts w:ascii="Trebuchet MS" w:eastAsiaTheme="minorHAnsi" w:hAnsi="Trebuchet MS" w:cstheme="minorBidi"/>
          <w:iCs/>
          <w:color w:val="262626" w:themeColor="text1" w:themeTint="D9"/>
          <w:sz w:val="20"/>
          <w:lang w:val="nl-BE" w:eastAsia="en-US"/>
        </w:rPr>
      </w:pPr>
      <w:r w:rsidRPr="00EB1F28">
        <w:rPr>
          <w:rFonts w:ascii="Trebuchet MS" w:eastAsiaTheme="minorHAnsi" w:hAnsi="Trebuchet MS" w:cstheme="minorBidi"/>
          <w:iCs/>
          <w:color w:val="262626" w:themeColor="text1" w:themeTint="D9"/>
          <w:sz w:val="20"/>
          <w:lang w:val="nl-BE" w:eastAsia="en-US"/>
        </w:rPr>
        <w:t>Tijdens schoolexcursies wordt van de leerlingen in alle omstandigheden een voorname, rustige en leergierige houding verwacht. Zij houden zich stipt aan de richtlijnen van hun begeleiders. Wie deze houding niet kan opbrengen, wordt bij een volgende gelegenheid uitgeslo</w:t>
      </w:r>
      <w:r w:rsidRPr="00EB1F28">
        <w:rPr>
          <w:rFonts w:ascii="Trebuchet MS" w:eastAsiaTheme="minorHAnsi" w:hAnsi="Trebuchet MS" w:cstheme="minorBidi"/>
          <w:iCs/>
          <w:color w:val="262626" w:themeColor="text1" w:themeTint="D9"/>
          <w:sz w:val="20"/>
          <w:lang w:val="nl-BE" w:eastAsia="en-US"/>
        </w:rPr>
        <w:softHyphen/>
        <w:t>ten en voor de duur van de excursie in een andere klas gezet.</w:t>
      </w:r>
    </w:p>
    <w:p w14:paraId="196822FF" w14:textId="7033E4F0" w:rsidR="00A11E63" w:rsidRDefault="00A11E63" w:rsidP="004B171E">
      <w:pPr>
        <w:pStyle w:val="Kop3"/>
      </w:pPr>
      <w:r w:rsidRPr="004B171E">
        <w:t>Kleding</w:t>
      </w:r>
    </w:p>
    <w:p w14:paraId="4056F040" w14:textId="77777777" w:rsidR="0091317C" w:rsidRDefault="003313FE" w:rsidP="003313FE">
      <w:pPr>
        <w:pStyle w:val="Kop1"/>
        <w:numPr>
          <w:ilvl w:val="0"/>
          <w:numId w:val="0"/>
        </w:numPr>
        <w:spacing w:before="0" w:after="0"/>
        <w:rPr>
          <w:rFonts w:eastAsiaTheme="minorHAnsi" w:cstheme="minorBidi"/>
          <w:b w:val="0"/>
          <w:iCs/>
          <w:sz w:val="20"/>
          <w:szCs w:val="20"/>
        </w:rPr>
      </w:pPr>
      <w:r w:rsidRPr="003313FE">
        <w:rPr>
          <w:rFonts w:eastAsiaTheme="minorHAnsi" w:cstheme="minorBidi"/>
          <w:b w:val="0"/>
          <w:iCs/>
          <w:sz w:val="20"/>
          <w:szCs w:val="20"/>
        </w:rPr>
        <w:t>Naast de evidente dagelijkse lichaamshygiëne en zorg voor eigen gezondheid, verwacht het college eenvoudige en verzorgde kledij en haardracht. Opzichtige of excentrieke kleren, sieraden of haartooi zijn verboden. Schoolkledij is geen vrijetijds- of sportkledij; daarom worden joggingpakken en reclamekledij niet gedragen op gewone schooldagen. De schouders zijn steeds bedekt; jongens dragen enkel bovenkledij met mouwen, deze van meisjes heeft minstens brede schouderbanden.</w:t>
      </w:r>
    </w:p>
    <w:p w14:paraId="09CEC846" w14:textId="77777777" w:rsidR="0091317C" w:rsidRDefault="0091317C" w:rsidP="003313FE">
      <w:pPr>
        <w:pStyle w:val="Kop1"/>
        <w:numPr>
          <w:ilvl w:val="0"/>
          <w:numId w:val="0"/>
        </w:numPr>
        <w:spacing w:before="0" w:after="0"/>
        <w:rPr>
          <w:rFonts w:eastAsiaTheme="minorHAnsi" w:cstheme="minorBidi"/>
          <w:b w:val="0"/>
          <w:iCs/>
          <w:sz w:val="20"/>
          <w:szCs w:val="20"/>
        </w:rPr>
      </w:pPr>
    </w:p>
    <w:p w14:paraId="0A3D3D56" w14:textId="624B9CE4" w:rsidR="003313FE" w:rsidRPr="003313FE" w:rsidRDefault="003313FE" w:rsidP="003313FE">
      <w:pPr>
        <w:pStyle w:val="Kop1"/>
        <w:numPr>
          <w:ilvl w:val="0"/>
          <w:numId w:val="0"/>
        </w:numPr>
        <w:spacing w:before="0" w:after="0"/>
        <w:rPr>
          <w:rFonts w:eastAsiaTheme="minorHAnsi" w:cstheme="minorBidi"/>
          <w:b w:val="0"/>
          <w:iCs/>
          <w:sz w:val="20"/>
          <w:szCs w:val="20"/>
        </w:rPr>
      </w:pPr>
      <w:r w:rsidRPr="003313FE">
        <w:rPr>
          <w:rFonts w:eastAsiaTheme="minorHAnsi" w:cstheme="minorBidi"/>
          <w:b w:val="0"/>
          <w:iCs/>
          <w:sz w:val="20"/>
          <w:szCs w:val="20"/>
        </w:rPr>
        <w:t xml:space="preserve">Ook het schoeisel moet degelijk en net zijn. De veters van schoenen moeten altijd geknoopt zijn. </w:t>
      </w:r>
    </w:p>
    <w:p w14:paraId="6A66D200" w14:textId="14AAEC61" w:rsidR="003313FE" w:rsidRPr="003313FE" w:rsidRDefault="003313FE" w:rsidP="003313FE">
      <w:pPr>
        <w:pStyle w:val="Kop1"/>
        <w:numPr>
          <w:ilvl w:val="0"/>
          <w:numId w:val="0"/>
        </w:numPr>
        <w:spacing w:before="0" w:after="0"/>
        <w:ind w:left="737" w:hanging="737"/>
        <w:rPr>
          <w:rFonts w:eastAsiaTheme="minorHAnsi" w:cstheme="minorBidi"/>
          <w:b w:val="0"/>
          <w:iCs/>
          <w:sz w:val="20"/>
          <w:szCs w:val="20"/>
        </w:rPr>
      </w:pPr>
      <w:r w:rsidRPr="003313FE">
        <w:rPr>
          <w:rFonts w:eastAsiaTheme="minorHAnsi" w:cstheme="minorBidi"/>
          <w:b w:val="0"/>
          <w:iCs/>
          <w:sz w:val="20"/>
          <w:szCs w:val="20"/>
        </w:rPr>
        <w:t xml:space="preserve">De directie oordeelt over de concrete toepassing van dit alles. </w:t>
      </w:r>
    </w:p>
    <w:p w14:paraId="78C4CDB1" w14:textId="77777777" w:rsidR="0091317C" w:rsidRDefault="0091317C" w:rsidP="003313FE">
      <w:pPr>
        <w:pStyle w:val="Kop1"/>
        <w:numPr>
          <w:ilvl w:val="0"/>
          <w:numId w:val="0"/>
        </w:numPr>
        <w:spacing w:before="0" w:after="0"/>
        <w:rPr>
          <w:rFonts w:eastAsiaTheme="minorHAnsi" w:cstheme="minorBidi"/>
          <w:b w:val="0"/>
          <w:iCs/>
          <w:sz w:val="20"/>
          <w:szCs w:val="20"/>
        </w:rPr>
      </w:pPr>
    </w:p>
    <w:p w14:paraId="65F0589C" w14:textId="77777777" w:rsidR="0091317C" w:rsidRDefault="003313FE" w:rsidP="003313FE">
      <w:pPr>
        <w:pStyle w:val="Kop1"/>
        <w:numPr>
          <w:ilvl w:val="0"/>
          <w:numId w:val="0"/>
        </w:numPr>
        <w:spacing w:before="0" w:after="0"/>
        <w:rPr>
          <w:rFonts w:eastAsiaTheme="minorHAnsi" w:cstheme="minorBidi"/>
          <w:b w:val="0"/>
          <w:iCs/>
          <w:sz w:val="20"/>
          <w:szCs w:val="20"/>
        </w:rPr>
      </w:pPr>
      <w:r w:rsidRPr="003313FE">
        <w:rPr>
          <w:rFonts w:eastAsiaTheme="minorHAnsi" w:cstheme="minorBidi"/>
          <w:b w:val="0"/>
          <w:iCs/>
          <w:sz w:val="20"/>
          <w:szCs w:val="20"/>
        </w:rPr>
        <w:t>Op uitstappen kleden de leerlingen zich volgens de richtlijnen van de klastitularis. Jassen en hoofddeksels blijven tijdens de lessen aan de kleerhaken in de klasgang hangen. Kledingstukken zijn genaamtekend en voorzien van een lus.</w:t>
      </w:r>
    </w:p>
    <w:p w14:paraId="602E6DB7" w14:textId="77777777" w:rsidR="00EF7CDD" w:rsidRDefault="00EF7CDD" w:rsidP="003313FE">
      <w:pPr>
        <w:pStyle w:val="Kop1"/>
        <w:numPr>
          <w:ilvl w:val="0"/>
          <w:numId w:val="0"/>
        </w:numPr>
        <w:spacing w:before="0" w:after="0"/>
        <w:rPr>
          <w:rFonts w:eastAsiaTheme="minorHAnsi" w:cstheme="minorBidi"/>
          <w:b w:val="0"/>
          <w:iCs/>
          <w:sz w:val="20"/>
          <w:szCs w:val="20"/>
        </w:rPr>
      </w:pPr>
    </w:p>
    <w:p w14:paraId="087F876B" w14:textId="03D01125" w:rsidR="0091317C" w:rsidRDefault="003313FE" w:rsidP="003313FE">
      <w:pPr>
        <w:pStyle w:val="Kop1"/>
        <w:numPr>
          <w:ilvl w:val="0"/>
          <w:numId w:val="0"/>
        </w:numPr>
        <w:spacing w:before="0" w:after="0"/>
        <w:rPr>
          <w:rFonts w:eastAsiaTheme="minorHAnsi" w:cstheme="minorBidi"/>
          <w:b w:val="0"/>
          <w:iCs/>
          <w:sz w:val="20"/>
          <w:szCs w:val="20"/>
        </w:rPr>
      </w:pPr>
      <w:r w:rsidRPr="003313FE">
        <w:rPr>
          <w:rFonts w:eastAsiaTheme="minorHAnsi" w:cstheme="minorBidi"/>
          <w:b w:val="0"/>
          <w:iCs/>
          <w:sz w:val="20"/>
          <w:szCs w:val="20"/>
        </w:rPr>
        <w:t xml:space="preserve">Tijdens de zwemlessen worden enkel zwembroeken en badpakken gedragen. </w:t>
      </w:r>
    </w:p>
    <w:p w14:paraId="059327F7" w14:textId="7E33137C" w:rsidR="003313FE" w:rsidRPr="003313FE" w:rsidRDefault="003313FE" w:rsidP="003313FE">
      <w:pPr>
        <w:pStyle w:val="Kop1"/>
        <w:numPr>
          <w:ilvl w:val="0"/>
          <w:numId w:val="0"/>
        </w:numPr>
        <w:spacing w:before="0" w:after="0"/>
        <w:rPr>
          <w:rFonts w:eastAsiaTheme="minorHAnsi" w:cstheme="minorBidi"/>
          <w:b w:val="0"/>
          <w:iCs/>
          <w:sz w:val="20"/>
          <w:szCs w:val="20"/>
        </w:rPr>
      </w:pPr>
      <w:r w:rsidRPr="003313FE">
        <w:rPr>
          <w:rFonts w:eastAsiaTheme="minorHAnsi" w:cstheme="minorBidi"/>
          <w:b w:val="0"/>
          <w:iCs/>
          <w:sz w:val="20"/>
          <w:szCs w:val="20"/>
        </w:rPr>
        <w:t>Tijdens de turnlessen zijn sieraden verboden.</w:t>
      </w:r>
    </w:p>
    <w:p w14:paraId="41AC6A38" w14:textId="2C6E0A07" w:rsidR="00A11E63" w:rsidRDefault="00A11E63" w:rsidP="004B171E">
      <w:pPr>
        <w:pStyle w:val="Kop3"/>
      </w:pPr>
      <w:r w:rsidRPr="004B171E">
        <w:t>Persoonlijke bezittingen</w:t>
      </w:r>
    </w:p>
    <w:sdt>
      <w:sdtPr>
        <w:alias w:val="Vermeld hier de afspraken rond persoonlijke bezittingen"/>
        <w:tag w:val="Vermeld hier de afspraken rond persoonlijke bezittingen"/>
        <w:id w:val="1650245518"/>
        <w:placeholder>
          <w:docPart w:val="F0B1C86BF3B1475B8329B301C4BFF1EA"/>
        </w:placeholder>
        <w15:color w:val="A8AF37"/>
      </w:sdtPr>
      <w:sdtContent>
        <w:p w14:paraId="7526D2C2" w14:textId="0114F686" w:rsidR="00C1464B" w:rsidRPr="00C1464B" w:rsidRDefault="00C1464B" w:rsidP="00A13D38">
          <w:pPr>
            <w:pStyle w:val="inspring2neg0"/>
            <w:numPr>
              <w:ilvl w:val="0"/>
              <w:numId w:val="27"/>
            </w:numPr>
            <w:tabs>
              <w:tab w:val="clear" w:pos="567"/>
              <w:tab w:val="clear" w:pos="1134"/>
            </w:tabs>
            <w:spacing w:line="312" w:lineRule="auto"/>
            <w:jc w:val="left"/>
            <w:rPr>
              <w:rFonts w:ascii="Trebuchet MS" w:eastAsiaTheme="minorHAnsi" w:hAnsi="Trebuchet MS" w:cstheme="minorBidi"/>
              <w:iCs/>
              <w:color w:val="262626" w:themeColor="text1" w:themeTint="D9"/>
              <w:sz w:val="20"/>
              <w:lang w:val="nl-BE" w:eastAsia="en-US"/>
            </w:rPr>
          </w:pPr>
          <w:r w:rsidRPr="00C1464B">
            <w:rPr>
              <w:rFonts w:ascii="Trebuchet MS" w:eastAsiaTheme="minorHAnsi" w:hAnsi="Trebuchet MS" w:cstheme="minorBidi"/>
              <w:iCs/>
              <w:color w:val="262626" w:themeColor="text1" w:themeTint="D9"/>
              <w:sz w:val="20"/>
              <w:lang w:val="nl-BE" w:eastAsia="en-US"/>
            </w:rPr>
            <w:t>Snoep, chips, kauwgom is verboden op onze school. ’s Woensdags wordt enkel frui</w:t>
          </w:r>
          <w:r>
            <w:rPr>
              <w:rFonts w:ascii="Trebuchet MS" w:eastAsiaTheme="minorHAnsi" w:hAnsi="Trebuchet MS" w:cstheme="minorBidi"/>
              <w:iCs/>
              <w:color w:val="262626" w:themeColor="text1" w:themeTint="D9"/>
              <w:sz w:val="20"/>
              <w:lang w:val="nl-BE" w:eastAsia="en-US"/>
            </w:rPr>
            <w:t xml:space="preserve">t </w:t>
          </w:r>
          <w:r w:rsidRPr="00C1464B">
            <w:rPr>
              <w:rFonts w:ascii="Trebuchet MS" w:eastAsiaTheme="minorHAnsi" w:hAnsi="Trebuchet MS" w:cstheme="minorBidi"/>
              <w:iCs/>
              <w:color w:val="262626" w:themeColor="text1" w:themeTint="D9"/>
              <w:sz w:val="20"/>
              <w:lang w:val="nl-BE" w:eastAsia="en-US"/>
            </w:rPr>
            <w:t>toegestaan als tussendoortje; de leerlingen brengen dan geen koeken mee. Koeken worden, zonder verpakking, meegebracht in een doosje. Bij traktatie voor verjaardagen geven we de voorkeur aan het meebrengen van een stukje fruit.</w:t>
          </w:r>
        </w:p>
        <w:p w14:paraId="6D706585" w14:textId="0456B9ED" w:rsidR="00C1464B" w:rsidRPr="00C1464B" w:rsidRDefault="00C1464B" w:rsidP="00A13D38">
          <w:pPr>
            <w:pStyle w:val="inspring1neg"/>
            <w:numPr>
              <w:ilvl w:val="0"/>
              <w:numId w:val="27"/>
            </w:numPr>
            <w:tabs>
              <w:tab w:val="clear" w:pos="567"/>
              <w:tab w:val="clear" w:pos="1134"/>
            </w:tabs>
            <w:spacing w:line="312" w:lineRule="auto"/>
            <w:jc w:val="left"/>
            <w:rPr>
              <w:rFonts w:ascii="Trebuchet MS" w:eastAsiaTheme="minorHAnsi" w:hAnsi="Trebuchet MS" w:cstheme="minorBidi"/>
              <w:iCs/>
              <w:color w:val="262626" w:themeColor="text1" w:themeTint="D9"/>
              <w:sz w:val="20"/>
              <w:lang w:val="nl-BE" w:eastAsia="en-US"/>
            </w:rPr>
          </w:pPr>
          <w:r w:rsidRPr="00C1464B">
            <w:rPr>
              <w:rFonts w:ascii="Trebuchet MS" w:eastAsiaTheme="minorHAnsi" w:hAnsi="Trebuchet MS" w:cstheme="minorBidi"/>
              <w:iCs/>
              <w:color w:val="262626" w:themeColor="text1" w:themeTint="D9"/>
              <w:sz w:val="20"/>
              <w:lang w:val="nl-BE" w:eastAsia="en-US"/>
            </w:rPr>
            <w:t>Op school zijn videospelletjes niet toegelaten. Door die computerspelletjes worden de kinderen niet sociaalvaardiger en zijn ze ook niet in beweging. Ook tablets en smartphones zijn niet toegelaten.</w:t>
          </w:r>
        </w:p>
        <w:p w14:paraId="0BF381B3" w14:textId="6A2BEC21" w:rsidR="00C1464B" w:rsidRPr="00C1464B" w:rsidRDefault="00C1464B" w:rsidP="00A13D38">
          <w:pPr>
            <w:pStyle w:val="inspring1neg"/>
            <w:numPr>
              <w:ilvl w:val="0"/>
              <w:numId w:val="27"/>
            </w:numPr>
            <w:tabs>
              <w:tab w:val="clear" w:pos="567"/>
              <w:tab w:val="clear" w:pos="1134"/>
            </w:tabs>
            <w:spacing w:line="312" w:lineRule="auto"/>
            <w:jc w:val="left"/>
            <w:rPr>
              <w:rFonts w:ascii="Trebuchet MS" w:eastAsiaTheme="minorHAnsi" w:hAnsi="Trebuchet MS" w:cstheme="minorBidi"/>
              <w:iCs/>
              <w:color w:val="262626" w:themeColor="text1" w:themeTint="D9"/>
              <w:sz w:val="20"/>
              <w:lang w:val="nl-BE" w:eastAsia="en-US"/>
            </w:rPr>
          </w:pPr>
          <w:r w:rsidRPr="00C1464B">
            <w:rPr>
              <w:rFonts w:ascii="Trebuchet MS" w:eastAsiaTheme="minorHAnsi" w:hAnsi="Trebuchet MS" w:cstheme="minorBidi"/>
              <w:iCs/>
              <w:color w:val="262626" w:themeColor="text1" w:themeTint="D9"/>
              <w:sz w:val="20"/>
              <w:lang w:val="nl-BE" w:eastAsia="en-US"/>
            </w:rPr>
            <w:t>GSM-gebruik op school door de leerlingen is niet toegelaten. De school is telefonisch steeds bereikbaar tussen 8.00 u. en 18.00 u. Indien de leerlingen toch een gsm meebrengen naar school steekt deze steeds in de boekentas.</w:t>
          </w:r>
          <w:r w:rsidR="009A285D">
            <w:rPr>
              <w:rFonts w:ascii="Trebuchet MS" w:eastAsiaTheme="minorHAnsi" w:hAnsi="Trebuchet MS" w:cstheme="minorBidi"/>
              <w:iCs/>
              <w:color w:val="262626" w:themeColor="text1" w:themeTint="D9"/>
              <w:sz w:val="20"/>
              <w:lang w:val="nl-BE" w:eastAsia="en-US"/>
            </w:rPr>
            <w:t xml:space="preserve"> Indien een leerling toch betrapt wordt op het gebruik van zijn/haar GSM, wordt het toestel tijdelijk door de directie in beslag genomen en worden de ouders gevraagd dit persoonlijk op te halen. </w:t>
          </w:r>
        </w:p>
        <w:p w14:paraId="17C3768A" w14:textId="485CD667" w:rsidR="00C1464B" w:rsidRDefault="00C1464B" w:rsidP="00A13D38">
          <w:pPr>
            <w:pStyle w:val="inspring2neg0"/>
            <w:numPr>
              <w:ilvl w:val="0"/>
              <w:numId w:val="27"/>
            </w:numPr>
            <w:tabs>
              <w:tab w:val="clear" w:pos="567"/>
              <w:tab w:val="clear" w:pos="1134"/>
            </w:tabs>
            <w:spacing w:line="312" w:lineRule="auto"/>
            <w:jc w:val="left"/>
            <w:rPr>
              <w:rFonts w:ascii="Trebuchet MS" w:eastAsiaTheme="minorHAnsi" w:hAnsi="Trebuchet MS" w:cstheme="minorBidi"/>
              <w:iCs/>
              <w:color w:val="262626" w:themeColor="text1" w:themeTint="D9"/>
              <w:sz w:val="20"/>
              <w:lang w:val="nl-BE" w:eastAsia="en-US"/>
            </w:rPr>
          </w:pPr>
          <w:r w:rsidRPr="00C1464B">
            <w:rPr>
              <w:rFonts w:ascii="Trebuchet MS" w:eastAsiaTheme="minorHAnsi" w:hAnsi="Trebuchet MS" w:cstheme="minorBidi"/>
              <w:iCs/>
              <w:color w:val="262626" w:themeColor="text1" w:themeTint="D9"/>
              <w:sz w:val="20"/>
              <w:lang w:val="nl-BE" w:eastAsia="en-US"/>
            </w:rPr>
            <w:t>Lederen ballen of andere harde ballen zijn niet toegelaten.</w:t>
          </w:r>
        </w:p>
        <w:p w14:paraId="4F455083" w14:textId="5C67D927" w:rsidR="00792C7D" w:rsidRPr="005C5C45" w:rsidRDefault="008A7D31" w:rsidP="00A13D38">
          <w:pPr>
            <w:pStyle w:val="inspring2neg0"/>
            <w:numPr>
              <w:ilvl w:val="0"/>
              <w:numId w:val="27"/>
            </w:numPr>
            <w:tabs>
              <w:tab w:val="clear" w:pos="567"/>
              <w:tab w:val="clear" w:pos="1134"/>
            </w:tabs>
            <w:spacing w:line="312" w:lineRule="auto"/>
            <w:jc w:val="left"/>
            <w:rPr>
              <w:rFonts w:ascii="Trebuchet MS" w:eastAsiaTheme="minorHAnsi" w:hAnsi="Trebuchet MS" w:cstheme="minorBidi"/>
              <w:iCs/>
              <w:color w:val="262626" w:themeColor="text1" w:themeTint="D9"/>
              <w:sz w:val="20"/>
              <w:lang w:val="nl-BE" w:eastAsia="en-US"/>
            </w:rPr>
          </w:pPr>
          <w:r w:rsidRPr="008A7D31">
            <w:rPr>
              <w:rFonts w:ascii="Trebuchet MS" w:eastAsiaTheme="minorHAnsi" w:hAnsi="Trebuchet MS" w:cstheme="minorBidi"/>
              <w:iCs/>
              <w:color w:val="262626" w:themeColor="text1" w:themeTint="D9"/>
              <w:sz w:val="20"/>
              <w:lang w:val="nl-BE" w:eastAsia="en-US"/>
            </w:rPr>
            <w:lastRenderedPageBreak/>
            <w:t>Leesboeken, tijdschriften en andere publicaties die niet stroken met ons opvoedingsproject worden niet meegebracht naar school. Het is verboden vlugschriften en stickers op het college te verspreiden. Alleen de directie kan, om bijzondere redenen, op deze maatregel uitzonderingen toestaan.</w:t>
          </w:r>
        </w:p>
      </w:sdtContent>
    </w:sdt>
    <w:p w14:paraId="088129AF" w14:textId="32D71871" w:rsidR="00A11E63" w:rsidRDefault="00A11E63" w:rsidP="004B171E">
      <w:pPr>
        <w:pStyle w:val="Kop3"/>
      </w:pPr>
      <w:r w:rsidRPr="004B171E">
        <w:t>Gezondheid en milieu op school</w:t>
      </w:r>
    </w:p>
    <w:p w14:paraId="00D17A4D" w14:textId="7F4D87E1" w:rsidR="00FD576E" w:rsidRPr="00FD576E" w:rsidRDefault="00FD576E" w:rsidP="00FD576E">
      <w:r>
        <w:t>We dragen zorg voor ons leefmilieu. We werpen alle afval of vuilnis meteen in de juiste vuilnisbak (GFT, PMD en restafval). We houden alle sanitaire installaties netjes.</w:t>
      </w:r>
    </w:p>
    <w:p w14:paraId="4754A931" w14:textId="6E36CEED" w:rsidR="00FD71A8" w:rsidRDefault="00FD71A8" w:rsidP="00972586">
      <w:pPr>
        <w:pStyle w:val="Kop3"/>
      </w:pPr>
      <w:r>
        <w:t>Fietsers</w:t>
      </w:r>
    </w:p>
    <w:p w14:paraId="53EBDCE6" w14:textId="293FDB55" w:rsidR="00FD71A8" w:rsidRPr="00FD71A8" w:rsidRDefault="00FD71A8" w:rsidP="00FD71A8">
      <w:pPr>
        <w:pStyle w:val="basistekst"/>
        <w:spacing w:line="312" w:lineRule="auto"/>
        <w:jc w:val="left"/>
        <w:rPr>
          <w:rFonts w:ascii="Trebuchet MS" w:eastAsiaTheme="minorHAnsi" w:hAnsi="Trebuchet MS" w:cstheme="minorBidi"/>
          <w:color w:val="262626" w:themeColor="text1" w:themeTint="D9"/>
          <w:sz w:val="20"/>
        </w:rPr>
      </w:pPr>
      <w:r w:rsidRPr="00FD71A8">
        <w:rPr>
          <w:rFonts w:ascii="Trebuchet MS" w:eastAsiaTheme="minorHAnsi" w:hAnsi="Trebuchet MS" w:cstheme="minorBidi"/>
          <w:color w:val="262626" w:themeColor="text1" w:themeTint="D9"/>
          <w:sz w:val="20"/>
        </w:rPr>
        <w:t>Voor de veiligheid raden we het dragen van een fietshelm en een fluovestje sterk aan. Ze stallen hun fiets in de daartoe bestemde fietsenstalling. Voorzie een degelijk slot op je fiets. Het college kan niet aansprakelijk gesteld worden voor diefstal of beschadiging. Zorg ervoor dat je fiets in orde is en wees voorzichtig en hoffelijk in het verkeer.</w:t>
      </w:r>
    </w:p>
    <w:p w14:paraId="5D82603D" w14:textId="75227E50" w:rsidR="00A11E63" w:rsidRPr="004B171E" w:rsidRDefault="00A11E63" w:rsidP="004B171E">
      <w:pPr>
        <w:pStyle w:val="Kop3"/>
      </w:pPr>
      <w:r w:rsidRPr="004B171E">
        <w:t>Eerbied voor materiaal</w:t>
      </w:r>
    </w:p>
    <w:p w14:paraId="6DB2FD2B" w14:textId="70A15035" w:rsidR="00A11E63" w:rsidRDefault="00A11E63" w:rsidP="00A11E63">
      <w:pPr>
        <w:rPr>
          <w:lang w:val="nl-NL" w:eastAsia="nl-NL"/>
        </w:rPr>
      </w:pPr>
      <w:r>
        <w:rPr>
          <w:lang w:val="nl-NL" w:eastAsia="nl-NL"/>
        </w:rPr>
        <w:t>Je kind mag</w:t>
      </w:r>
      <w:r w:rsidRPr="00E46CFA">
        <w:rPr>
          <w:lang w:val="nl-NL" w:eastAsia="nl-NL"/>
        </w:rPr>
        <w:t xml:space="preserve"> alle leerboeken, schriften en andere materialen gratis gebruiken zowel op school als thuis. </w:t>
      </w:r>
      <w:r>
        <w:rPr>
          <w:lang w:val="nl-NL" w:eastAsia="nl-NL"/>
        </w:rPr>
        <w:t>Jij en je kind</w:t>
      </w:r>
      <w:r w:rsidRPr="00E46CFA">
        <w:rPr>
          <w:lang w:val="nl-NL" w:eastAsia="nl-NL"/>
        </w:rPr>
        <w:t xml:space="preserve"> engageren zich om zorgzaam om te gaan met het schoolmateriaal.</w:t>
      </w:r>
    </w:p>
    <w:p w14:paraId="15594BB7" w14:textId="34C3C7A6" w:rsidR="00627A18" w:rsidRDefault="007C0767" w:rsidP="00A11E63">
      <w:r>
        <w:t>Alle opzettelijke schade toegebracht aan gebouwen, meubilering, uitrusting of boeken van de school zal op kosten van de leerling worden hersteld of vernieuwd.</w:t>
      </w:r>
    </w:p>
    <w:p w14:paraId="2312D62C" w14:textId="6A24A45F" w:rsidR="00382063" w:rsidRPr="000B638B" w:rsidRDefault="00382063" w:rsidP="001C34B5">
      <w:pPr>
        <w:spacing w:before="200"/>
        <w:jc w:val="right"/>
        <w:rPr>
          <w:i/>
          <w:iCs/>
          <w:color w:val="AE2081"/>
          <w:sz w:val="18"/>
          <w:szCs w:val="18"/>
          <w:u w:val="single"/>
        </w:rPr>
      </w:pPr>
      <w:r w:rsidRPr="000B638B">
        <w:rPr>
          <w:i/>
          <w:iCs/>
          <w:color w:val="AE2081"/>
          <w:sz w:val="18"/>
          <w:szCs w:val="18"/>
          <w:u w:val="single"/>
        </w:rPr>
        <w:fldChar w:fldCharType="begin" w:fldLock="1"/>
      </w:r>
      <w:r w:rsidRPr="000B638B">
        <w:rPr>
          <w:i/>
          <w:iCs/>
          <w:color w:val="AE2081"/>
          <w:sz w:val="18"/>
          <w:szCs w:val="18"/>
          <w:u w:val="single"/>
        </w:rPr>
        <w:instrText xml:space="preserve"> REF _Ref66445275 \h  \* MERGEFORMAT </w:instrText>
      </w:r>
      <w:r w:rsidRPr="000B638B">
        <w:rPr>
          <w:i/>
          <w:iCs/>
          <w:color w:val="AE2081"/>
          <w:sz w:val="18"/>
          <w:szCs w:val="18"/>
          <w:u w:val="single"/>
        </w:rPr>
      </w:r>
      <w:r w:rsidRPr="000B638B">
        <w:rPr>
          <w:i/>
          <w:iCs/>
          <w:color w:val="AE2081"/>
          <w:sz w:val="18"/>
          <w:szCs w:val="18"/>
          <w:u w:val="single"/>
        </w:rPr>
        <w:fldChar w:fldCharType="separate"/>
      </w:r>
      <w:r w:rsidRPr="000B638B">
        <w:rPr>
          <w:i/>
          <w:iCs/>
          <w:color w:val="AE2081"/>
          <w:sz w:val="18"/>
          <w:szCs w:val="18"/>
          <w:u w:val="single"/>
        </w:rPr>
        <w:t>Terug naar overzicht</w:t>
      </w:r>
      <w:r w:rsidRPr="000B638B">
        <w:rPr>
          <w:i/>
          <w:iCs/>
          <w:color w:val="AE2081"/>
          <w:sz w:val="18"/>
          <w:szCs w:val="18"/>
          <w:u w:val="single"/>
        </w:rPr>
        <w:fldChar w:fldCharType="end"/>
      </w:r>
    </w:p>
    <w:p w14:paraId="5996ED8A" w14:textId="1D347CF1" w:rsidR="00A11E63" w:rsidRPr="00E518F8" w:rsidRDefault="00D0707F" w:rsidP="003210FB">
      <w:pPr>
        <w:pStyle w:val="Kop2"/>
        <w:shd w:val="clear" w:color="auto" w:fill="EC7D23"/>
        <w:rPr>
          <w:color w:val="FFFFFF" w:themeColor="background1"/>
        </w:rPr>
      </w:pPr>
      <w:bookmarkStart w:id="65" w:name="_Ref66443925"/>
      <w:r w:rsidRPr="00EB7045">
        <w:rPr>
          <w:bCs/>
          <w:noProof/>
          <w:color w:val="FFFFFF" w:themeColor="background1"/>
          <w:lang w:eastAsia="nl-BE"/>
        </w:rPr>
        <w:drawing>
          <wp:anchor distT="0" distB="0" distL="114300" distR="114300" simplePos="0" relativeHeight="251658281" behindDoc="0" locked="0" layoutInCell="1" allowOverlap="1" wp14:anchorId="7F080B7D" wp14:editId="6E7CD0E8">
            <wp:simplePos x="0" y="0"/>
            <wp:positionH relativeFrom="column">
              <wp:posOffset>-628650</wp:posOffset>
            </wp:positionH>
            <wp:positionV relativeFrom="paragraph">
              <wp:posOffset>0</wp:posOffset>
            </wp:positionV>
            <wp:extent cx="523875" cy="523875"/>
            <wp:effectExtent l="0" t="0" r="9525" b="0"/>
            <wp:wrapThrough wrapText="bothSides">
              <wp:wrapPolygon edited="0">
                <wp:start x="7069" y="1571"/>
                <wp:lineTo x="0" y="14924"/>
                <wp:lineTo x="2356" y="20422"/>
                <wp:lineTo x="6284" y="20422"/>
                <wp:lineTo x="18851" y="16495"/>
                <wp:lineTo x="18065" y="15709"/>
                <wp:lineTo x="21207" y="12567"/>
                <wp:lineTo x="21207" y="10211"/>
                <wp:lineTo x="16495" y="1571"/>
                <wp:lineTo x="7069" y="1571"/>
              </wp:wrapPolygon>
            </wp:wrapThrough>
            <wp:docPr id="50" name="Graphic 50" descr="Zor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Zorg silhouet"/>
                    <pic:cNvPicPr/>
                  </pic:nvPicPr>
                  <pic:blipFill>
                    <a:blip r:embed="rId12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123"/>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A11E63" w:rsidRPr="00E518F8">
        <w:rPr>
          <w:color w:val="FFFFFF" w:themeColor="background1"/>
        </w:rPr>
        <w:t>Herstel- en sanctioneringsbeleid</w:t>
      </w:r>
      <w:bookmarkEnd w:id="65"/>
    </w:p>
    <w:p w14:paraId="298D0016" w14:textId="589DBF06" w:rsidR="007447B9" w:rsidRPr="008F3ADA" w:rsidRDefault="007447B9" w:rsidP="00A11E63">
      <w:pPr>
        <w:rPr>
          <w:i/>
          <w:sz w:val="2"/>
          <w:szCs w:val="2"/>
          <w:highlight w:val="green"/>
        </w:rPr>
      </w:pPr>
      <w:bookmarkStart w:id="66" w:name="_Hlk73087299"/>
    </w:p>
    <w:p w14:paraId="089859FC" w14:textId="0FA56A28" w:rsidR="00A11E63" w:rsidRPr="009730F8" w:rsidRDefault="00157A99" w:rsidP="004B171E">
      <w:pPr>
        <w:pStyle w:val="Kop3"/>
      </w:pPr>
      <w:r w:rsidRPr="009730F8">
        <w:t>Omgangsplan</w:t>
      </w:r>
    </w:p>
    <w:p w14:paraId="4E72F0F2" w14:textId="794EF188" w:rsidR="00157A99" w:rsidRPr="00157A99" w:rsidRDefault="00157A99" w:rsidP="00157A99">
      <w:pPr>
        <w:shd w:val="clear" w:color="auto" w:fill="FFFFFF"/>
        <w:textAlignment w:val="baseline"/>
        <w:rPr>
          <w:lang w:val="nl-NL" w:eastAsia="nl-NL"/>
        </w:rPr>
      </w:pPr>
      <w:r w:rsidRPr="00157A99">
        <w:rPr>
          <w:lang w:val="nl-NL" w:eastAsia="nl-NL"/>
        </w:rPr>
        <w:t>Elke dag doet de wetenschap nieuwe ontdekkingen over hoe kinderen zich ontwikkelen tot volwassenen. Klassieke opvoedingsregels staan vaak ter discussie. In een dergelijke context voelden wij, als jezuïetencollege, de noodzaak om hierover na te denken en werk te maken van een goed gefundeerde en coherente visie op een duidelijk en hanteerbaar sanctiebeleid op onze school.</w:t>
      </w:r>
    </w:p>
    <w:p w14:paraId="2A924B82" w14:textId="34B3467C" w:rsidR="00157A99" w:rsidRDefault="00157A99" w:rsidP="00157A99">
      <w:pPr>
        <w:shd w:val="clear" w:color="auto" w:fill="FFFFFF"/>
        <w:textAlignment w:val="baseline"/>
        <w:rPr>
          <w:lang w:val="nl-NL" w:eastAsia="nl-NL"/>
        </w:rPr>
      </w:pPr>
      <w:r w:rsidRPr="00157A99">
        <w:rPr>
          <w:lang w:val="nl-NL" w:eastAsia="nl-NL"/>
        </w:rPr>
        <w:t>Tijdens deze denkoefening kwamen we terecht bij het 4 lademodel. Het is een wetenschappelijk transparant en flexibel kader, opgesteld door Monique D’Aes, dat je als school volgens eigen wensen en noden kan invullen.</w:t>
      </w:r>
      <w:r w:rsidRPr="00157A99">
        <w:rPr>
          <w:lang w:val="nl-NL" w:eastAsia="nl-NL"/>
        </w:rPr>
        <w:br/>
        <w:t>Het is een methodiek om maatschappelijk gewenst gedrag op school aan te leren en ongewenste gedragingen te voorkomen of af te leren. Dit sanctiebeleid is meteen ook een preventiebeleid waarbij de focus ligt op gewenst gedrag aanleren. Het woord ‘sanctie’ gebruiken we in de betekenis van ‘bekrachtiging’: dus positief.</w:t>
      </w:r>
    </w:p>
    <w:p w14:paraId="5CA3C715" w14:textId="77777777" w:rsidR="00157A99" w:rsidRPr="00157A99" w:rsidRDefault="00157A99" w:rsidP="00157A99">
      <w:pPr>
        <w:shd w:val="clear" w:color="auto" w:fill="FFFFFF"/>
        <w:textAlignment w:val="baseline"/>
        <w:rPr>
          <w:lang w:val="nl-NL" w:eastAsia="nl-NL"/>
        </w:rPr>
      </w:pPr>
    </w:p>
    <w:p w14:paraId="3E7C3EF6" w14:textId="77777777" w:rsidR="00157A99" w:rsidRDefault="00157A99" w:rsidP="00157A99">
      <w:pPr>
        <w:shd w:val="clear" w:color="auto" w:fill="FFFFFF"/>
        <w:textAlignment w:val="baseline"/>
        <w:rPr>
          <w:lang w:val="nl-NL" w:eastAsia="nl-NL"/>
        </w:rPr>
      </w:pPr>
      <w:r w:rsidRPr="00157A99">
        <w:rPr>
          <w:lang w:val="nl-NL" w:eastAsia="nl-NL"/>
        </w:rPr>
        <w:t>Het 4 lademode heeft twee pijlers:</w:t>
      </w:r>
    </w:p>
    <w:p w14:paraId="6B9B880D" w14:textId="77777777" w:rsidR="00157A99" w:rsidRPr="00157A99" w:rsidRDefault="00157A99" w:rsidP="00A13D38">
      <w:pPr>
        <w:pStyle w:val="Lijstalinea"/>
        <w:numPr>
          <w:ilvl w:val="0"/>
          <w:numId w:val="42"/>
        </w:numPr>
        <w:shd w:val="clear" w:color="auto" w:fill="FFFFFF"/>
        <w:spacing w:after="200"/>
        <w:ind w:left="1440"/>
        <w:textAlignment w:val="baseline"/>
        <w:rPr>
          <w:rFonts w:eastAsiaTheme="minorHAnsi" w:cstheme="minorBidi"/>
          <w:lang w:val="nl-NL" w:eastAsia="nl-NL"/>
        </w:rPr>
      </w:pPr>
      <w:r w:rsidRPr="00157A99">
        <w:rPr>
          <w:rFonts w:eastAsiaTheme="minorHAnsi"/>
          <w:lang w:val="nl-NL" w:eastAsia="nl-NL"/>
        </w:rPr>
        <w:t>Een objectief kader om de ernst van overtredingen te bepalen.</w:t>
      </w:r>
    </w:p>
    <w:p w14:paraId="36E9224A" w14:textId="7D88290B" w:rsidR="00157A99" w:rsidRPr="00157A99" w:rsidRDefault="00157A99" w:rsidP="00A13D38">
      <w:pPr>
        <w:pStyle w:val="Lijstalinea"/>
        <w:numPr>
          <w:ilvl w:val="0"/>
          <w:numId w:val="42"/>
        </w:numPr>
        <w:shd w:val="clear" w:color="auto" w:fill="FFFFFF"/>
        <w:spacing w:after="200"/>
        <w:ind w:left="1440"/>
        <w:textAlignment w:val="baseline"/>
        <w:rPr>
          <w:rFonts w:eastAsiaTheme="minorHAnsi" w:cstheme="minorBidi"/>
          <w:lang w:val="nl-NL" w:eastAsia="nl-NL"/>
        </w:rPr>
      </w:pPr>
      <w:r w:rsidRPr="00157A99">
        <w:rPr>
          <w:rFonts w:eastAsiaTheme="minorHAnsi" w:cstheme="minorBidi"/>
          <w:lang w:val="nl-NL" w:eastAsia="nl-NL"/>
        </w:rPr>
        <w:t>Voor elke categorie van overtredingen een eigen ‘lade’ met diverse passende maatregelen waaruit men kan kiezen.</w:t>
      </w:r>
    </w:p>
    <w:p w14:paraId="28D53332" w14:textId="77777777" w:rsidR="00157A99" w:rsidRDefault="00157A99" w:rsidP="00157A99">
      <w:r>
        <w:rPr>
          <w:noProof/>
          <w:lang w:eastAsia="nl-BE"/>
        </w:rPr>
        <w:lastRenderedPageBreak/>
        <w:drawing>
          <wp:inline distT="0" distB="0" distL="0" distR="0" wp14:anchorId="4307AD78" wp14:editId="6EA3C810">
            <wp:extent cx="5380392" cy="20764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00161" cy="2084079"/>
                    </a:xfrm>
                    <a:prstGeom prst="rect">
                      <a:avLst/>
                    </a:prstGeom>
                    <a:noFill/>
                    <a:ln>
                      <a:noFill/>
                    </a:ln>
                  </pic:spPr>
                </pic:pic>
              </a:graphicData>
            </a:graphic>
          </wp:inline>
        </w:drawing>
      </w:r>
    </w:p>
    <w:p w14:paraId="1619D57D" w14:textId="6C52E37E" w:rsidR="00157A99" w:rsidRPr="00157A99" w:rsidRDefault="00157A99" w:rsidP="00157A99">
      <w:pPr>
        <w:shd w:val="clear" w:color="auto" w:fill="FFFFFF"/>
        <w:textAlignment w:val="baseline"/>
        <w:rPr>
          <w:lang w:val="nl-NL" w:eastAsia="nl-NL"/>
        </w:rPr>
      </w:pPr>
      <w:r w:rsidRPr="00157A99">
        <w:rPr>
          <w:lang w:val="nl-NL" w:eastAsia="nl-NL"/>
        </w:rPr>
        <w:t>Ons leerkrachtenteam maakte zich deze methode eigen a.d.h.v. pedagogische studiedagen en met ondersteuning van een kerngroep binnen ons eigen team dat zich bekwaamt via publicaties hieromtrent en deze inzichten dus ook verder uitdraagt. Een fijne kanttekening hierbij is dat ook onze humaniora afdeling gestart is met het uitspitten van dit model. Als verticale leerlijn kan dat tellen!</w:t>
      </w:r>
      <w:r w:rsidRPr="00157A99">
        <w:rPr>
          <w:lang w:val="nl-NL" w:eastAsia="nl-NL"/>
        </w:rPr>
        <w:br/>
      </w:r>
      <w:r w:rsidRPr="00157A99">
        <w:rPr>
          <w:lang w:val="nl-NL" w:eastAsia="nl-NL"/>
        </w:rPr>
        <w:br/>
        <w:t>Ondertussen werd ook een eerste stap naar de leerlingen gezet: het visualiseren van de geldende en gedragen afspraken op onze school. We gaan er, als opvoeder, té vaak van uit dat kinderen alle regels kennen en er zich dus ook kunnen naar gedragen. Experten hebben er ons op gewezen dat het aanschouwelijk maken van die afspraken, ondersteund met pictogrammen, essentieel is voor een degelijk en werkbaar preventiebeleid.</w:t>
      </w:r>
      <w:r w:rsidRPr="00157A99">
        <w:rPr>
          <w:lang w:val="nl-NL" w:eastAsia="nl-NL"/>
        </w:rPr>
        <w:br/>
      </w:r>
      <w:r w:rsidRPr="00157A99">
        <w:rPr>
          <w:lang w:val="nl-NL" w:eastAsia="nl-NL"/>
        </w:rPr>
        <w:br/>
      </w:r>
      <w:r w:rsidR="001904E1">
        <w:rPr>
          <w:lang w:val="nl-NL" w:eastAsia="nl-NL"/>
        </w:rPr>
        <w:t>Je ziet</w:t>
      </w:r>
      <w:r w:rsidRPr="00157A99">
        <w:rPr>
          <w:lang w:val="nl-NL" w:eastAsia="nl-NL"/>
        </w:rPr>
        <w:t xml:space="preserve"> de affiches wellicht in onze gangen, refters… . Ze zijn steeds eenduidig opgesteld: qua inhoud beperkt tot een 5-tal makkelijk leesbare en behapbare zinnen, bovendien ondersteund met picto’s (niet in het minst om ook onze allerkleinsten aan te spreken). Als bijkomend logo staat steeds een Respect-stempel gedrukt: een, eveneens symbolische, collegestempel met de basishouding waarvan we vinden dat die overal en altijd moeten toegepast worden. Dit wordt geduid op een aparte poster.</w:t>
      </w:r>
    </w:p>
    <w:p w14:paraId="781FEB75" w14:textId="77777777" w:rsidR="00157A99" w:rsidRDefault="00157A99" w:rsidP="00157A99">
      <w:r>
        <w:rPr>
          <w:noProof/>
          <w:lang w:eastAsia="nl-BE"/>
        </w:rPr>
        <w:drawing>
          <wp:inline distT="0" distB="0" distL="0" distR="0" wp14:anchorId="66A35605" wp14:editId="738E71E0">
            <wp:extent cx="5724525" cy="196831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33531" cy="1971415"/>
                    </a:xfrm>
                    <a:prstGeom prst="rect">
                      <a:avLst/>
                    </a:prstGeom>
                    <a:noFill/>
                    <a:ln>
                      <a:noFill/>
                    </a:ln>
                  </pic:spPr>
                </pic:pic>
              </a:graphicData>
            </a:graphic>
          </wp:inline>
        </w:drawing>
      </w:r>
    </w:p>
    <w:p w14:paraId="7B98D98B" w14:textId="0D4E7259" w:rsidR="00157A99" w:rsidRDefault="00157A99" w:rsidP="00157A99">
      <w:r>
        <w:rPr>
          <w:noProof/>
          <w:lang w:eastAsia="nl-BE"/>
        </w:rPr>
        <w:lastRenderedPageBreak/>
        <w:drawing>
          <wp:anchor distT="0" distB="0" distL="114300" distR="114300" simplePos="0" relativeHeight="251660331" behindDoc="1" locked="0" layoutInCell="1" allowOverlap="1" wp14:anchorId="502938E9" wp14:editId="2A4A669C">
            <wp:simplePos x="0" y="0"/>
            <wp:positionH relativeFrom="column">
              <wp:posOffset>3376295</wp:posOffset>
            </wp:positionH>
            <wp:positionV relativeFrom="paragraph">
              <wp:posOffset>209550</wp:posOffset>
            </wp:positionV>
            <wp:extent cx="2190750" cy="1554480"/>
            <wp:effectExtent l="0" t="0" r="0" b="7620"/>
            <wp:wrapTight wrapText="bothSides">
              <wp:wrapPolygon edited="0">
                <wp:start x="0" y="0"/>
                <wp:lineTo x="0" y="21441"/>
                <wp:lineTo x="21412" y="21441"/>
                <wp:lineTo x="21412" y="0"/>
                <wp:lineTo x="0" y="0"/>
              </wp:wrapPolygon>
            </wp:wrapTight>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90750" cy="1554480"/>
                    </a:xfrm>
                    <a:prstGeom prst="rect">
                      <a:avLst/>
                    </a:prstGeom>
                    <a:noFill/>
                    <a:ln>
                      <a:noFill/>
                    </a:ln>
                  </pic:spPr>
                </pic:pic>
              </a:graphicData>
            </a:graphic>
          </wp:anchor>
        </w:drawing>
      </w:r>
    </w:p>
    <w:p w14:paraId="31DE9505" w14:textId="034F3EED" w:rsidR="00157A99" w:rsidRDefault="00157A99" w:rsidP="001904E1">
      <w:pPr>
        <w:shd w:val="clear" w:color="auto" w:fill="FFFFFF"/>
        <w:textAlignment w:val="baseline"/>
        <w:rPr>
          <w:lang w:val="nl-NL" w:eastAsia="nl-NL"/>
        </w:rPr>
      </w:pPr>
      <w:r w:rsidRPr="00157A99">
        <w:rPr>
          <w:lang w:val="nl-NL" w:eastAsia="nl-NL"/>
        </w:rPr>
        <w:t>Dit alles is slechts de start van een omgangsplan dat de komende maanden en jaren nog zal groeien en zich steeds meer zal vastwortelen in onze dagelijkse omgang op school. We kijken er alvast naar uit om deze methodiek – die gebaseerd is op de relatie tussen opvoeder en kind – verder uit te bouwen en te streven naar een conflictvrije school.</w:t>
      </w:r>
    </w:p>
    <w:p w14:paraId="2740597F" w14:textId="6DC751EA" w:rsidR="00A232C3" w:rsidRDefault="001578D2" w:rsidP="00A232C3">
      <w:pPr>
        <w:rPr>
          <w:lang w:val="nl-NL" w:eastAsia="nl-NL"/>
        </w:rPr>
      </w:pPr>
      <w:r>
        <w:rPr>
          <w:lang w:val="nl-NL" w:eastAsia="nl-NL"/>
        </w:rPr>
        <w:t>Bij de sociale vaardigheden leren wij de kinderen bewust na te denken over hun omgang met anderen</w:t>
      </w:r>
      <w:r w:rsidR="00A232C3">
        <w:rPr>
          <w:lang w:val="nl-NL" w:eastAsia="nl-NL"/>
        </w:rPr>
        <w:t xml:space="preserve"> en hun </w:t>
      </w:r>
      <w:r>
        <w:rPr>
          <w:lang w:val="nl-NL" w:eastAsia="nl-NL"/>
        </w:rPr>
        <w:t xml:space="preserve">palet aan relatiewijzen en gespreksconventies </w:t>
      </w:r>
      <w:r w:rsidR="00A232C3">
        <w:rPr>
          <w:lang w:val="nl-NL" w:eastAsia="nl-NL"/>
        </w:rPr>
        <w:t>zo uit te beriden</w:t>
      </w:r>
      <w:r>
        <w:rPr>
          <w:lang w:val="nl-NL" w:eastAsia="nl-NL"/>
        </w:rPr>
        <w:t xml:space="preserve"> </w:t>
      </w:r>
      <w:r w:rsidR="00A232C3">
        <w:rPr>
          <w:lang w:val="nl-NL" w:eastAsia="nl-NL"/>
        </w:rPr>
        <w:t>z</w:t>
      </w:r>
      <w:r>
        <w:rPr>
          <w:lang w:val="nl-NL" w:eastAsia="nl-NL"/>
        </w:rPr>
        <w:t xml:space="preserve">odat ze vlot kunnen samenwerken en afspraken kunnen naleven. Deze visie beogen we in ons geheel van pedagogisch handelen, maar dikwijls ook gericht en gestructureerd in een thema met een sociale dimensie. Elke maand brengen </w:t>
      </w:r>
      <w:r w:rsidR="00A232C3">
        <w:rPr>
          <w:lang w:val="nl-NL" w:eastAsia="nl-NL"/>
        </w:rPr>
        <w:t>Ferre en Fie</w:t>
      </w:r>
      <w:r>
        <w:rPr>
          <w:lang w:val="nl-NL" w:eastAsia="nl-NL"/>
        </w:rPr>
        <w:t xml:space="preserve"> een ‘sociale boodschap’ aan de leerlingen. </w:t>
      </w:r>
    </w:p>
    <w:p w14:paraId="7A1A8BBD" w14:textId="0203BE8B" w:rsidR="001578D2" w:rsidRPr="00A232C3" w:rsidRDefault="00A232C3" w:rsidP="00A232C3">
      <w:pPr>
        <w:rPr>
          <w:lang w:val="nl-NL" w:eastAsia="nl-NL"/>
        </w:rPr>
      </w:pPr>
      <w:r>
        <w:rPr>
          <w:lang w:val="nl-NL" w:eastAsia="nl-NL"/>
        </w:rPr>
        <w:t xml:space="preserve">Om conflicten op de speelplaats aan te pakken hebben wij het begrip ‘conflixers’ in het leven geroepen. </w:t>
      </w:r>
      <w:r w:rsidR="001578D2" w:rsidRPr="001578D2">
        <w:rPr>
          <w:lang w:val="nl-NL" w:eastAsia="nl-NL"/>
        </w:rPr>
        <w:t>Als onderdeel van leerlingenparticipatie promoten wij elk project waarin leerlingen vertrouwen en mede-eigenaarsschap krijgen van de school. Conflixers zijn vrijwillige leerlingen uit de derde graad, herkenbaar aan een fluohesje, die tijdens de pauze een aanspreekpunt zijn bij kleine problemen op de speelplaats. Ze kregen een stappenplan aangeleerd en betrekken uiteraard de leerkracht op toezicht als een oplossing niet binnen handbereik lijkt.</w:t>
      </w:r>
      <w:r w:rsidR="001578D2" w:rsidRPr="001578D2">
        <w:rPr>
          <w:lang w:val="nl-NL" w:eastAsia="nl-NL"/>
        </w:rPr>
        <w:br/>
        <w:t>We hopen op die manier de drempel naar het vragen om hulp te verkleinen en kinderen te leren om samen oplossingsgericht te werken.</w:t>
      </w:r>
      <w:r w:rsidR="001578D2">
        <w:rPr>
          <w:noProof/>
          <w:lang w:eastAsia="nl-BE"/>
        </w:rPr>
        <w:drawing>
          <wp:inline distT="0" distB="0" distL="0" distR="0" wp14:anchorId="5B77E83D" wp14:editId="22155835">
            <wp:extent cx="5760720" cy="4320540"/>
            <wp:effectExtent l="0" t="0" r="0" b="3810"/>
            <wp:docPr id="227" name="Afbeelding 227" descr="Afbeelding met tekst, schermafbeelding, scorebord,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afbeelding, scorebord, verschillende&#10;&#10;Automatisch gegenereerde beschrijving"/>
                    <pic:cNvPicPr/>
                  </pic:nvPicPr>
                  <pic:blipFill>
                    <a:blip r:embed="rId12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bookmarkEnd w:id="66"/>
    <w:p w14:paraId="3201D759" w14:textId="1B975A6A" w:rsidR="00A11E63" w:rsidRPr="004B171E" w:rsidRDefault="00A11E63" w:rsidP="004B171E">
      <w:pPr>
        <w:pStyle w:val="Kop3"/>
      </w:pPr>
      <w:r w:rsidRPr="004B171E">
        <w:lastRenderedPageBreak/>
        <w:t>Ordemaatregelen</w:t>
      </w:r>
    </w:p>
    <w:p w14:paraId="7DF4346C" w14:textId="05FF4615" w:rsidR="00057324" w:rsidRPr="00CC0929" w:rsidRDefault="00A11E63" w:rsidP="00CC0929">
      <w:pPr>
        <w:pStyle w:val="basistekst"/>
        <w:spacing w:line="312" w:lineRule="auto"/>
        <w:jc w:val="left"/>
        <w:rPr>
          <w:rFonts w:ascii="Trebuchet MS" w:eastAsiaTheme="minorHAnsi" w:hAnsi="Trebuchet MS" w:cstheme="minorBidi"/>
          <w:color w:val="262626" w:themeColor="text1" w:themeTint="D9"/>
          <w:sz w:val="20"/>
          <w:lang w:val="nl-BE" w:eastAsia="en-US"/>
        </w:rPr>
      </w:pPr>
      <w:r w:rsidRPr="00CC0929">
        <w:rPr>
          <w:rFonts w:ascii="Trebuchet MS" w:eastAsiaTheme="minorHAnsi" w:hAnsi="Trebuchet MS" w:cstheme="minorBidi"/>
          <w:color w:val="262626" w:themeColor="text1" w:themeTint="D9"/>
          <w:sz w:val="20"/>
          <w:lang w:val="nl-BE" w:eastAsia="en-US"/>
        </w:rPr>
        <w:t>Wanneer je kind de goede werking van de school hindert of het lesverloop stoort, kan door elk personeelslid van de school een ordemaatregel genomen worden</w:t>
      </w:r>
      <w:r w:rsidR="00057324" w:rsidRPr="00CC0929">
        <w:rPr>
          <w:rFonts w:ascii="Trebuchet MS" w:eastAsiaTheme="minorHAnsi" w:hAnsi="Trebuchet MS" w:cstheme="minorBidi"/>
          <w:color w:val="262626" w:themeColor="text1" w:themeTint="D9"/>
          <w:sz w:val="20"/>
          <w:lang w:val="nl-BE" w:eastAsia="en-US"/>
        </w:rPr>
        <w:t xml:space="preserve"> (en/of kunnen er meer bindende gedragsregels worden vastgelegd in een geschreven begeleidingsplan).</w:t>
      </w:r>
      <w:r w:rsidRPr="00CC0929">
        <w:rPr>
          <w:rFonts w:ascii="Trebuchet MS" w:eastAsiaTheme="minorHAnsi" w:hAnsi="Trebuchet MS" w:cstheme="minorBidi"/>
          <w:color w:val="262626" w:themeColor="text1" w:themeTint="D9"/>
          <w:sz w:val="20"/>
          <w:lang w:val="nl-BE" w:eastAsia="en-US"/>
        </w:rPr>
        <w:t xml:space="preserve"> Tijdens een ordemaatregel blijft je kind op school aanwezig.</w:t>
      </w:r>
      <w:r w:rsidR="00057324" w:rsidRPr="00CC0929">
        <w:rPr>
          <w:rFonts w:ascii="Trebuchet MS" w:eastAsiaTheme="minorHAnsi" w:hAnsi="Trebuchet MS" w:cstheme="minorBidi"/>
          <w:color w:val="262626" w:themeColor="text1" w:themeTint="D9"/>
          <w:sz w:val="20"/>
          <w:lang w:val="nl-BE" w:eastAsia="en-US"/>
        </w:rPr>
        <w:t xml:space="preserve"> </w:t>
      </w:r>
    </w:p>
    <w:p w14:paraId="257A413F" w14:textId="33061EA4" w:rsidR="00817F49" w:rsidRPr="00CC0929" w:rsidRDefault="00817F49" w:rsidP="00CC0929">
      <w:pPr>
        <w:jc w:val="both"/>
      </w:pPr>
      <w:r w:rsidRPr="00CC0929">
        <w:t xml:space="preserve">Het orde- en tuchtreglement is een middel om de goede gang van zaken in onze opvoedingsgemeenschap te vrijwaren. Elke klastitularis stelt samen met zijn leerlingen een gedragscode op. </w:t>
      </w:r>
    </w:p>
    <w:p w14:paraId="7C52C93C" w14:textId="77777777" w:rsidR="00817F49" w:rsidRPr="00CC0929" w:rsidRDefault="00817F49" w:rsidP="00CC0929">
      <w:pPr>
        <w:pStyle w:val="basistekst"/>
        <w:spacing w:line="312" w:lineRule="auto"/>
        <w:jc w:val="left"/>
        <w:rPr>
          <w:rFonts w:ascii="Trebuchet MS" w:eastAsiaTheme="minorHAnsi" w:hAnsi="Trebuchet MS" w:cstheme="minorBidi"/>
          <w:color w:val="262626" w:themeColor="text1" w:themeTint="D9"/>
          <w:sz w:val="20"/>
          <w:lang w:val="nl-BE" w:eastAsia="en-US"/>
        </w:rPr>
      </w:pPr>
      <w:r w:rsidRPr="00CC0929">
        <w:rPr>
          <w:rFonts w:ascii="Trebuchet MS" w:eastAsiaTheme="minorHAnsi" w:hAnsi="Trebuchet MS" w:cstheme="minorBidi"/>
          <w:color w:val="262626" w:themeColor="text1" w:themeTint="D9"/>
          <w:sz w:val="20"/>
          <w:lang w:val="nl-BE" w:eastAsia="en-US"/>
        </w:rPr>
        <w:t>Mogelijke ordemaatregelen zijn:</w:t>
      </w:r>
    </w:p>
    <w:p w14:paraId="0EFEF2D1" w14:textId="77777777" w:rsidR="00817F49" w:rsidRPr="00CC0929" w:rsidRDefault="00817F49" w:rsidP="00A13D38">
      <w:pPr>
        <w:pStyle w:val="basistekst"/>
        <w:numPr>
          <w:ilvl w:val="0"/>
          <w:numId w:val="28"/>
        </w:numPr>
        <w:spacing w:line="312" w:lineRule="auto"/>
        <w:ind w:left="426"/>
        <w:jc w:val="left"/>
        <w:rPr>
          <w:rFonts w:ascii="Trebuchet MS" w:eastAsiaTheme="minorHAnsi" w:hAnsi="Trebuchet MS" w:cstheme="minorBidi"/>
          <w:color w:val="262626" w:themeColor="text1" w:themeTint="D9"/>
          <w:sz w:val="20"/>
          <w:lang w:val="nl-BE" w:eastAsia="en-US"/>
        </w:rPr>
      </w:pPr>
      <w:r w:rsidRPr="00CC0929">
        <w:rPr>
          <w:rFonts w:ascii="Trebuchet MS" w:eastAsiaTheme="minorHAnsi" w:hAnsi="Trebuchet MS" w:cstheme="minorBidi"/>
          <w:color w:val="262626" w:themeColor="text1" w:themeTint="D9"/>
          <w:sz w:val="20"/>
          <w:lang w:val="nl-BE" w:eastAsia="en-US"/>
        </w:rPr>
        <w:t>een verwittiging</w:t>
      </w:r>
    </w:p>
    <w:p w14:paraId="65B604AE" w14:textId="14A44040" w:rsidR="00817F49" w:rsidRPr="00CC0929" w:rsidRDefault="001578D2" w:rsidP="00A13D38">
      <w:pPr>
        <w:pStyle w:val="basistekst"/>
        <w:numPr>
          <w:ilvl w:val="0"/>
          <w:numId w:val="28"/>
        </w:numPr>
        <w:spacing w:line="312" w:lineRule="auto"/>
        <w:ind w:left="426"/>
        <w:jc w:val="left"/>
        <w:rPr>
          <w:rFonts w:ascii="Trebuchet MS" w:eastAsiaTheme="minorHAnsi" w:hAnsi="Trebuchet MS" w:cstheme="minorBidi"/>
          <w:color w:val="262626" w:themeColor="text1" w:themeTint="D9"/>
          <w:sz w:val="20"/>
          <w:lang w:val="nl-BE" w:eastAsia="en-US"/>
        </w:rPr>
      </w:pPr>
      <w:r>
        <w:rPr>
          <w:rFonts w:ascii="Trebuchet MS" w:eastAsiaTheme="minorHAnsi" w:hAnsi="Trebuchet MS" w:cstheme="minorBidi"/>
          <w:color w:val="262626" w:themeColor="text1" w:themeTint="D9"/>
          <w:sz w:val="20"/>
          <w:lang w:val="nl-BE" w:eastAsia="en-US"/>
        </w:rPr>
        <w:t xml:space="preserve">een taak, die betrekking heeft op het gestelde gedrag, met hoog op herstel </w:t>
      </w:r>
    </w:p>
    <w:p w14:paraId="12DE6F5D" w14:textId="2FBD2D23" w:rsidR="00817F49" w:rsidRDefault="00817F49" w:rsidP="00A13D38">
      <w:pPr>
        <w:pStyle w:val="basistekst"/>
        <w:numPr>
          <w:ilvl w:val="0"/>
          <w:numId w:val="28"/>
        </w:numPr>
        <w:spacing w:line="312" w:lineRule="auto"/>
        <w:ind w:left="426"/>
        <w:jc w:val="left"/>
        <w:rPr>
          <w:rFonts w:ascii="Trebuchet MS" w:eastAsiaTheme="minorHAnsi" w:hAnsi="Trebuchet MS" w:cstheme="minorBidi"/>
          <w:color w:val="262626" w:themeColor="text1" w:themeTint="D9"/>
          <w:sz w:val="20"/>
          <w:lang w:val="nl-BE" w:eastAsia="en-US"/>
        </w:rPr>
      </w:pPr>
      <w:r w:rsidRPr="00CC0929">
        <w:rPr>
          <w:rFonts w:ascii="Trebuchet MS" w:eastAsiaTheme="minorHAnsi" w:hAnsi="Trebuchet MS" w:cstheme="minorBidi"/>
          <w:color w:val="262626" w:themeColor="text1" w:themeTint="D9"/>
          <w:sz w:val="20"/>
          <w:lang w:val="nl-BE" w:eastAsia="en-US"/>
        </w:rPr>
        <w:t>een tijdelijke verwijdering uit de les gevolgd door aanmelding bij de directie</w:t>
      </w:r>
      <w:r w:rsidR="00CC0929">
        <w:rPr>
          <w:rFonts w:ascii="Trebuchet MS" w:eastAsiaTheme="minorHAnsi" w:hAnsi="Trebuchet MS" w:cstheme="minorBidi"/>
          <w:color w:val="262626" w:themeColor="text1" w:themeTint="D9"/>
          <w:sz w:val="20"/>
          <w:lang w:val="nl-BE" w:eastAsia="en-US"/>
        </w:rPr>
        <w:t>.</w:t>
      </w:r>
    </w:p>
    <w:p w14:paraId="07796C03" w14:textId="77777777" w:rsidR="00CC0929" w:rsidRPr="00CC0929" w:rsidRDefault="00CC0929" w:rsidP="00CC0929">
      <w:pPr>
        <w:pStyle w:val="basistekst"/>
        <w:spacing w:line="312" w:lineRule="auto"/>
        <w:jc w:val="left"/>
        <w:rPr>
          <w:rFonts w:ascii="Trebuchet MS" w:eastAsiaTheme="minorHAnsi" w:hAnsi="Trebuchet MS" w:cstheme="minorBidi"/>
          <w:color w:val="262626" w:themeColor="text1" w:themeTint="D9"/>
          <w:sz w:val="20"/>
          <w:lang w:val="nl-BE" w:eastAsia="en-US"/>
        </w:rPr>
      </w:pPr>
    </w:p>
    <w:p w14:paraId="44515A33" w14:textId="6DDB0297" w:rsidR="00817F49" w:rsidRPr="00CC0929" w:rsidRDefault="00817F49" w:rsidP="00CC0929">
      <w:pPr>
        <w:jc w:val="both"/>
      </w:pPr>
      <w:r w:rsidRPr="00CC0929">
        <w:t>Deze ordemaatregelen kunnen genomen worden door elk personeelslid van de school in samenspraak met de directie. Tegen een ordemaatregel is er geen beroep mogelijk.</w:t>
      </w:r>
    </w:p>
    <w:p w14:paraId="530E74CA" w14:textId="538BCB77" w:rsidR="00817F49" w:rsidRPr="00CC0929" w:rsidRDefault="00817F49" w:rsidP="00CC0929">
      <w:pPr>
        <w:jc w:val="both"/>
        <w:outlineLvl w:val="0"/>
      </w:pPr>
      <w:r w:rsidRPr="00CC0929">
        <w:t xml:space="preserve">Voor kinderen waar ordemaatregelen geregeld voorkomen, wordt in overleg met ouders en CLB een begeleidingsplan opgemaakt. </w:t>
      </w:r>
    </w:p>
    <w:p w14:paraId="3B7C6EFB" w14:textId="77777777" w:rsidR="00A11E63" w:rsidRPr="00852661" w:rsidRDefault="00A11E63" w:rsidP="001C34B5">
      <w:pPr>
        <w:spacing w:before="200"/>
        <w:rPr>
          <w:lang w:val="nl-NL" w:eastAsia="nl-NL"/>
        </w:rPr>
      </w:pPr>
      <w:r w:rsidRPr="00896612">
        <w:rPr>
          <w:lang w:val="nl-NL" w:eastAsia="nl-NL"/>
        </w:rPr>
        <w:t>Tegen een ordemaatregel is er geen beroep mogelijk.</w:t>
      </w:r>
    </w:p>
    <w:p w14:paraId="2FBA695A" w14:textId="7C0DB4F4" w:rsidR="00A11E63" w:rsidRPr="004B171E" w:rsidRDefault="00A11E63" w:rsidP="004B171E">
      <w:pPr>
        <w:pStyle w:val="Kop3"/>
      </w:pPr>
      <w:r w:rsidRPr="004B171E">
        <w:t>Tuchtmaatregelen</w:t>
      </w:r>
    </w:p>
    <w:p w14:paraId="1D687731" w14:textId="77777777" w:rsidR="00A11E63" w:rsidRPr="00003672" w:rsidRDefault="00A11E63" w:rsidP="00A11E63">
      <w:pPr>
        <w:rPr>
          <w:i/>
          <w:iCs/>
        </w:rPr>
      </w:pPr>
      <w:r w:rsidRPr="00003672">
        <w:rPr>
          <w:i/>
          <w:iCs/>
        </w:rPr>
        <w:t>Let op: wanneer we spreken over directie, hebben we het over de directeur of zijn afgevaardigde.</w:t>
      </w:r>
    </w:p>
    <w:p w14:paraId="4BB14FF1" w14:textId="77777777" w:rsidR="00A11E63" w:rsidRPr="00DE7677" w:rsidRDefault="00A11E63" w:rsidP="00A11E63">
      <w:r w:rsidRPr="00DE7677">
        <w:t>Wanneer het gedrag van je kind de goede werking van de school ernstig verstoort of de veiligheid en integriteit van zichzelf, medeleerlingen, personeelsleden of anderen belemmert, dan kan de direct</w:t>
      </w:r>
      <w:r>
        <w:t>ie</w:t>
      </w:r>
      <w:r w:rsidRPr="00DE7677">
        <w:t xml:space="preserve"> een tuchtmaatregel nemen. Een tuchtmaatregel kan enkel toegepast worden op een leerling in het lager onderwijs.</w:t>
      </w:r>
    </w:p>
    <w:p w14:paraId="6C54B2C8" w14:textId="701D72E0" w:rsidR="00A11E63" w:rsidRPr="008869D3" w:rsidRDefault="00A11E63" w:rsidP="00A11E63">
      <w:pPr>
        <w:rPr>
          <w:i/>
        </w:rPr>
      </w:pPr>
      <w:r w:rsidRPr="00D9510E">
        <w:t>Mogelijke</w:t>
      </w:r>
      <w:r w:rsidRPr="008869D3">
        <w:t xml:space="preserve"> tuchtmaatregelen zijn:</w:t>
      </w:r>
    </w:p>
    <w:p w14:paraId="085B8185" w14:textId="1B538EF6" w:rsidR="00A11E63" w:rsidRPr="00723CDF" w:rsidRDefault="00A11E63" w:rsidP="00723CDF">
      <w:pPr>
        <w:pStyle w:val="Opsomming"/>
      </w:pPr>
      <w:r w:rsidRPr="00723CDF">
        <w:t xml:space="preserve">een tijdelijke uitsluiting van minimaal één schooldag en maximaal </w:t>
      </w:r>
      <w:r w:rsidR="0077749E">
        <w:t>15</w:t>
      </w:r>
      <w:r w:rsidRPr="00723CDF">
        <w:t xml:space="preserve"> opeenvolgende schooldagen;</w:t>
      </w:r>
    </w:p>
    <w:p w14:paraId="39847D4B" w14:textId="77777777" w:rsidR="00A11E63" w:rsidRPr="00723CDF" w:rsidRDefault="00A11E63" w:rsidP="00723CDF">
      <w:pPr>
        <w:pStyle w:val="Opsomming"/>
      </w:pPr>
      <w:r w:rsidRPr="00723CDF">
        <w:t>een definitieve uitsluiting.</w:t>
      </w:r>
    </w:p>
    <w:p w14:paraId="2AC78602" w14:textId="77777777" w:rsidR="00A11E63" w:rsidRPr="00723CDF" w:rsidRDefault="00A11E63" w:rsidP="00723CDF">
      <w:pPr>
        <w:rPr>
          <w:b/>
          <w:bCs/>
        </w:rPr>
      </w:pPr>
      <w:r w:rsidRPr="00723CDF">
        <w:rPr>
          <w:b/>
          <w:bCs/>
        </w:rPr>
        <w:t>Preventieve schorsing als bewarende maatregel</w:t>
      </w:r>
    </w:p>
    <w:p w14:paraId="436CB373" w14:textId="77777777" w:rsidR="00A11E63" w:rsidRPr="002207BB" w:rsidRDefault="00A11E63" w:rsidP="00723CDF">
      <w:pPr>
        <w:rPr>
          <w:lang w:val="nl-NL" w:eastAsia="nl-NL"/>
        </w:rPr>
      </w:pPr>
      <w:r w:rsidRPr="002207BB">
        <w:rPr>
          <w:lang w:val="nl-NL" w:eastAsia="nl-NL"/>
        </w:rPr>
        <w:t>In uitzonderlijke situaties kan de direct</w:t>
      </w:r>
      <w:r>
        <w:rPr>
          <w:lang w:val="nl-NL" w:eastAsia="nl-NL"/>
        </w:rPr>
        <w:t>ie</w:t>
      </w:r>
      <w:r w:rsidRPr="002207BB">
        <w:rPr>
          <w:lang w:val="nl-NL" w:eastAsia="nl-NL"/>
        </w:rPr>
        <w:t xml:space="preserve"> </w:t>
      </w:r>
      <w:r w:rsidRPr="00AC2A0A">
        <w:rPr>
          <w:lang w:val="nl-NL" w:eastAsia="nl-NL"/>
        </w:rPr>
        <w:t>in het kader van</w:t>
      </w:r>
      <w:r>
        <w:rPr>
          <w:lang w:val="nl-NL" w:eastAsia="nl-NL"/>
        </w:rPr>
        <w:t xml:space="preserve"> een</w:t>
      </w:r>
      <w:r w:rsidRPr="002207BB">
        <w:rPr>
          <w:lang w:val="nl-NL" w:eastAsia="nl-NL"/>
        </w:rPr>
        <w:t xml:space="preserve"> tuchtprocedure beslissen om je kind preventief te schorsen. </w:t>
      </w:r>
      <w:r>
        <w:rPr>
          <w:lang w:val="nl-NL" w:eastAsia="nl-NL"/>
        </w:rPr>
        <w:t>Die</w:t>
      </w:r>
      <w:r w:rsidRPr="002207BB">
        <w:rPr>
          <w:lang w:val="nl-NL" w:eastAsia="nl-NL"/>
        </w:rPr>
        <w:t xml:space="preserve"> bewarende maatregel dient om </w:t>
      </w:r>
      <w:r w:rsidRPr="008869D3">
        <w:rPr>
          <w:lang w:val="nl-NL" w:eastAsia="nl-NL"/>
        </w:rPr>
        <w:t xml:space="preserve">de leefregels te handhaven én om </w:t>
      </w:r>
      <w:r w:rsidRPr="002207BB">
        <w:rPr>
          <w:lang w:val="nl-NL" w:eastAsia="nl-NL"/>
        </w:rPr>
        <w:t>te kunnen nagaan of een tuchtsanctie aangewezen is.</w:t>
      </w:r>
    </w:p>
    <w:p w14:paraId="3C2D0983" w14:textId="05FC46FB" w:rsidR="00A11E63" w:rsidRPr="002207BB" w:rsidRDefault="00A11E63" w:rsidP="00723CDF">
      <w:pPr>
        <w:rPr>
          <w:lang w:val="nl-NL" w:eastAsia="nl-NL"/>
        </w:rPr>
      </w:pPr>
      <w:r w:rsidRPr="002207BB">
        <w:rPr>
          <w:lang w:val="nl-NL" w:eastAsia="nl-NL"/>
        </w:rPr>
        <w:t xml:space="preserve">De beslissing tot preventieve schorsing wordt schriftelijk en gemotiveerd </w:t>
      </w:r>
      <w:r w:rsidRPr="008869D3">
        <w:rPr>
          <w:lang w:val="nl-NL" w:eastAsia="nl-NL"/>
        </w:rPr>
        <w:t>aan jou</w:t>
      </w:r>
      <w:r w:rsidRPr="002207BB">
        <w:rPr>
          <w:lang w:val="nl-NL" w:eastAsia="nl-NL"/>
        </w:rPr>
        <w:t xml:space="preserve"> meegedeeld. De direct</w:t>
      </w:r>
      <w:r>
        <w:rPr>
          <w:lang w:val="nl-NL" w:eastAsia="nl-NL"/>
        </w:rPr>
        <w:t>ie</w:t>
      </w:r>
      <w:r w:rsidRPr="002207BB">
        <w:rPr>
          <w:lang w:val="nl-NL" w:eastAsia="nl-NL"/>
        </w:rPr>
        <w:t xml:space="preserve"> bevestigt </w:t>
      </w:r>
      <w:r>
        <w:rPr>
          <w:lang w:val="nl-NL" w:eastAsia="nl-NL"/>
        </w:rPr>
        <w:t>die</w:t>
      </w:r>
      <w:r w:rsidRPr="002207BB">
        <w:rPr>
          <w:lang w:val="nl-NL" w:eastAsia="nl-NL"/>
        </w:rPr>
        <w:t xml:space="preserve"> beslissing in de brief waarmee de tuchtprocedure wordt opgestart. De preventieve schorsing </w:t>
      </w:r>
      <w:r w:rsidRPr="008869D3">
        <w:rPr>
          <w:lang w:val="nl-NL" w:eastAsia="nl-NL"/>
        </w:rPr>
        <w:t>kan</w:t>
      </w:r>
      <w:r w:rsidRPr="002207BB">
        <w:rPr>
          <w:lang w:val="nl-NL" w:eastAsia="nl-NL"/>
        </w:rPr>
        <w:t xml:space="preserve"> onmiddellijk </w:t>
      </w:r>
      <w:r w:rsidRPr="008869D3">
        <w:rPr>
          <w:lang w:val="nl-NL" w:eastAsia="nl-NL"/>
        </w:rPr>
        <w:t>ingaan</w:t>
      </w:r>
      <w:r w:rsidRPr="002207BB">
        <w:rPr>
          <w:lang w:val="nl-NL" w:eastAsia="nl-NL"/>
        </w:rPr>
        <w:t xml:space="preserve"> en duurt in principe niet langer dan </w:t>
      </w:r>
      <w:r w:rsidR="00D80578">
        <w:rPr>
          <w:lang w:val="nl-NL" w:eastAsia="nl-NL"/>
        </w:rPr>
        <w:t>5</w:t>
      </w:r>
      <w:r w:rsidRPr="002207BB">
        <w:rPr>
          <w:lang w:val="nl-NL" w:eastAsia="nl-NL"/>
        </w:rPr>
        <w:t xml:space="preserve"> opeenvolgende schooldagen. Uitzonderlijk kan </w:t>
      </w:r>
      <w:r w:rsidR="009E7661">
        <w:rPr>
          <w:lang w:val="nl-NL" w:eastAsia="nl-NL"/>
        </w:rPr>
        <w:t>die</w:t>
      </w:r>
      <w:r w:rsidRPr="002207BB">
        <w:rPr>
          <w:lang w:val="nl-NL" w:eastAsia="nl-NL"/>
        </w:rPr>
        <w:t xml:space="preserve"> periode eenmalig met </w:t>
      </w:r>
      <w:r w:rsidR="00D80578">
        <w:rPr>
          <w:lang w:val="nl-NL" w:eastAsia="nl-NL"/>
        </w:rPr>
        <w:t>5</w:t>
      </w:r>
      <w:r w:rsidRPr="002207BB">
        <w:rPr>
          <w:lang w:val="nl-NL" w:eastAsia="nl-NL"/>
        </w:rPr>
        <w:t xml:space="preserve"> opeenvolgende schooldagen verlengd worden, </w:t>
      </w:r>
      <w:r w:rsidR="009E7661">
        <w:rPr>
          <w:lang w:val="nl-NL" w:eastAsia="nl-NL"/>
        </w:rPr>
        <w:t>als</w:t>
      </w:r>
      <w:r w:rsidRPr="002207BB">
        <w:rPr>
          <w:lang w:val="nl-NL" w:eastAsia="nl-NL"/>
        </w:rPr>
        <w:t xml:space="preserve"> door externe factoren het tuchtonderzoek niet binnen die eerste periode kan worden afgerond. De direct</w:t>
      </w:r>
      <w:r>
        <w:rPr>
          <w:lang w:val="nl-NL" w:eastAsia="nl-NL"/>
        </w:rPr>
        <w:t>ie</w:t>
      </w:r>
      <w:r w:rsidRPr="002207BB">
        <w:rPr>
          <w:lang w:val="nl-NL" w:eastAsia="nl-NL"/>
        </w:rPr>
        <w:t xml:space="preserve"> motiveert </w:t>
      </w:r>
      <w:r w:rsidR="00AE36D5">
        <w:rPr>
          <w:lang w:val="nl-NL" w:eastAsia="nl-NL"/>
        </w:rPr>
        <w:t>die</w:t>
      </w:r>
      <w:r w:rsidRPr="002207BB">
        <w:rPr>
          <w:lang w:val="nl-NL" w:eastAsia="nl-NL"/>
        </w:rPr>
        <w:t xml:space="preserve"> beslissing.</w:t>
      </w:r>
    </w:p>
    <w:p w14:paraId="05F298DF" w14:textId="77777777" w:rsidR="0081093A" w:rsidRDefault="0081093A" w:rsidP="00723CDF">
      <w:pPr>
        <w:rPr>
          <w:b/>
          <w:bCs/>
        </w:rPr>
      </w:pPr>
    </w:p>
    <w:p w14:paraId="26D2AC0D" w14:textId="5EEEB069" w:rsidR="00A11E63" w:rsidRPr="00723CDF" w:rsidRDefault="00A11E63" w:rsidP="00723CDF">
      <w:pPr>
        <w:rPr>
          <w:b/>
          <w:bCs/>
        </w:rPr>
      </w:pPr>
      <w:r w:rsidRPr="00723CDF">
        <w:rPr>
          <w:b/>
          <w:bCs/>
        </w:rPr>
        <w:lastRenderedPageBreak/>
        <w:t>Procedure tot tijdelijke en definitieve uitsluiting</w:t>
      </w:r>
    </w:p>
    <w:p w14:paraId="7B1F30CE" w14:textId="77777777" w:rsidR="00A11E63" w:rsidRPr="00723CDF" w:rsidRDefault="00A11E63" w:rsidP="00723CDF">
      <w:pPr>
        <w:rPr>
          <w:i/>
          <w:iCs/>
          <w:lang w:val="nl-NL" w:eastAsia="nl-NL"/>
        </w:rPr>
      </w:pPr>
      <w:r w:rsidRPr="00723CDF">
        <w:rPr>
          <w:i/>
          <w:iCs/>
          <w:lang w:val="nl-NL" w:eastAsia="nl-NL"/>
        </w:rPr>
        <w:t>Let op: wanneer we in dit punt spreken over ‘dagen’, bedoelen we telkens alle dagen (zaterdagen, zondagen, wettelijke feestdagen en 11 juli niet meegerekend).</w:t>
      </w:r>
    </w:p>
    <w:p w14:paraId="76A056FA" w14:textId="77777777" w:rsidR="00A11E63" w:rsidRPr="000823BD" w:rsidRDefault="00A11E63" w:rsidP="00723CDF">
      <w:pPr>
        <w:rPr>
          <w:lang w:val="nl-NL" w:eastAsia="nl-NL"/>
        </w:rPr>
      </w:pPr>
      <w:r w:rsidRPr="000823BD">
        <w:rPr>
          <w:lang w:val="nl-NL" w:eastAsia="nl-NL"/>
        </w:rPr>
        <w:t xml:space="preserve">Bij het nemen van een beslissing tot tijdelijke </w:t>
      </w:r>
      <w:r>
        <w:rPr>
          <w:lang w:val="nl-NL" w:eastAsia="nl-NL"/>
        </w:rPr>
        <w:t>of</w:t>
      </w:r>
      <w:r w:rsidRPr="000823BD">
        <w:rPr>
          <w:lang w:val="nl-NL" w:eastAsia="nl-NL"/>
        </w:rPr>
        <w:t xml:space="preserve"> definitieve uitsluiting wordt </w:t>
      </w:r>
      <w:r w:rsidRPr="000823BD">
        <w:rPr>
          <w:b/>
          <w:lang w:val="nl-NL" w:eastAsia="nl-NL"/>
        </w:rPr>
        <w:t>de volgende procedure</w:t>
      </w:r>
      <w:r w:rsidRPr="000823BD">
        <w:rPr>
          <w:lang w:val="nl-NL" w:eastAsia="nl-NL"/>
        </w:rPr>
        <w:t xml:space="preserve"> gevolgd:</w:t>
      </w:r>
    </w:p>
    <w:p w14:paraId="0035B6AD" w14:textId="169464EC" w:rsidR="00A11E63" w:rsidRPr="000823BD" w:rsidRDefault="00A11E63" w:rsidP="003D35C9">
      <w:pPr>
        <w:numPr>
          <w:ilvl w:val="1"/>
          <w:numId w:val="10"/>
        </w:numPr>
        <w:suppressAutoHyphens w:val="0"/>
        <w:spacing w:after="0"/>
        <w:ind w:left="340" w:hanging="340"/>
        <w:rPr>
          <w:rFonts w:eastAsia="Times New Roman"/>
          <w:szCs w:val="24"/>
          <w:lang w:val="nl-NL" w:eastAsia="nl-NL"/>
        </w:rPr>
      </w:pPr>
      <w:r w:rsidRPr="000823BD">
        <w:rPr>
          <w:rFonts w:eastAsia="Times New Roman"/>
          <w:szCs w:val="24"/>
          <w:lang w:val="nl-NL" w:eastAsia="nl-NL"/>
        </w:rPr>
        <w:t>De direct</w:t>
      </w:r>
      <w:r>
        <w:rPr>
          <w:rFonts w:eastAsia="Times New Roman"/>
          <w:szCs w:val="24"/>
          <w:lang w:val="nl-NL" w:eastAsia="nl-NL"/>
        </w:rPr>
        <w:t>ie</w:t>
      </w:r>
      <w:r w:rsidRPr="000823BD">
        <w:rPr>
          <w:rFonts w:eastAsia="Times New Roman"/>
          <w:szCs w:val="24"/>
          <w:lang w:val="nl-NL" w:eastAsia="nl-NL"/>
        </w:rPr>
        <w:t xml:space="preserve"> wint het advies van de klassenraad in en stelt een tuchtdossier samen. </w:t>
      </w:r>
      <w:r w:rsidR="001076EF">
        <w:rPr>
          <w:rFonts w:eastAsia="Times New Roman"/>
          <w:szCs w:val="24"/>
          <w:lang w:val="nl-NL" w:eastAsia="nl-NL"/>
        </w:rPr>
        <w:t>Bij</w:t>
      </w:r>
      <w:r w:rsidRPr="000823BD">
        <w:rPr>
          <w:rFonts w:eastAsia="Times New Roman"/>
          <w:szCs w:val="24"/>
          <w:lang w:val="nl-NL" w:eastAsia="nl-NL"/>
        </w:rPr>
        <w:t xml:space="preserve"> een definitieve uitsluiting wordt de klassenraad uitgebreid met een vertegenwoordiger van het CLB die een adviserende stem heeft.</w:t>
      </w:r>
    </w:p>
    <w:p w14:paraId="27ADB615" w14:textId="12AD55FB" w:rsidR="00A11E63" w:rsidRPr="008869D3" w:rsidRDefault="00A11E63" w:rsidP="003D35C9">
      <w:pPr>
        <w:numPr>
          <w:ilvl w:val="1"/>
          <w:numId w:val="10"/>
        </w:numPr>
        <w:suppressAutoHyphens w:val="0"/>
        <w:spacing w:after="0"/>
        <w:ind w:left="340" w:hanging="340"/>
        <w:rPr>
          <w:lang w:val="nl-NL" w:eastAsia="nl-NL"/>
        </w:rPr>
      </w:pPr>
      <w:r>
        <w:rPr>
          <w:rFonts w:eastAsia="Times New Roman"/>
          <w:szCs w:val="24"/>
          <w:lang w:val="nl-NL" w:eastAsia="nl-NL"/>
        </w:rPr>
        <w:t>Jij en je kind</w:t>
      </w:r>
      <w:r w:rsidRPr="000823BD">
        <w:rPr>
          <w:rFonts w:eastAsia="Times New Roman"/>
          <w:szCs w:val="24"/>
          <w:lang w:val="nl-NL" w:eastAsia="nl-NL"/>
        </w:rPr>
        <w:t xml:space="preserve"> worden per aangetekende brief uitgenodigd voor een gesprek met de direct</w:t>
      </w:r>
      <w:r>
        <w:rPr>
          <w:rFonts w:eastAsia="Times New Roman"/>
          <w:szCs w:val="24"/>
          <w:lang w:val="nl-NL" w:eastAsia="nl-NL"/>
        </w:rPr>
        <w:t>ie</w:t>
      </w:r>
      <w:r w:rsidRPr="000823BD">
        <w:rPr>
          <w:rFonts w:eastAsia="Times New Roman"/>
          <w:szCs w:val="24"/>
          <w:lang w:val="nl-NL" w:eastAsia="nl-NL"/>
        </w:rPr>
        <w:t>.</w:t>
      </w:r>
      <w:r>
        <w:rPr>
          <w:rFonts w:eastAsia="Times New Roman"/>
          <w:szCs w:val="24"/>
          <w:lang w:val="nl-NL" w:eastAsia="nl-NL"/>
        </w:rPr>
        <w:t xml:space="preserve"> Je </w:t>
      </w:r>
      <w:r w:rsidR="00346E84">
        <w:rPr>
          <w:rFonts w:eastAsia="Times New Roman"/>
          <w:szCs w:val="24"/>
          <w:lang w:val="nl-NL" w:eastAsia="nl-NL"/>
        </w:rPr>
        <w:t>kunt</w:t>
      </w:r>
      <w:r>
        <w:rPr>
          <w:rFonts w:eastAsia="Times New Roman"/>
          <w:szCs w:val="24"/>
          <w:lang w:val="nl-NL" w:eastAsia="nl-NL"/>
        </w:rPr>
        <w:t xml:space="preserve"> worden bijgestaan door een vertrouwenspersoon.</w:t>
      </w:r>
      <w:r w:rsidRPr="000823BD">
        <w:t xml:space="preserve"> </w:t>
      </w:r>
      <w:r w:rsidRPr="000823BD">
        <w:rPr>
          <w:lang w:val="nl-NL" w:eastAsia="nl-NL"/>
        </w:rPr>
        <w:t xml:space="preserve">Een personeelslid van de school of van het CLB kan bij een tuchtprocedure niet optreden als vertrouwenspersoon. </w:t>
      </w:r>
      <w:r w:rsidRPr="008869D3">
        <w:rPr>
          <w:lang w:val="nl-NL" w:eastAsia="nl-NL"/>
        </w:rPr>
        <w:t xml:space="preserve">Het gesprek zelf vindt ten vroegste plaats op de </w:t>
      </w:r>
      <w:r w:rsidR="007809A5">
        <w:rPr>
          <w:lang w:val="nl-NL" w:eastAsia="nl-NL"/>
        </w:rPr>
        <w:t>4de</w:t>
      </w:r>
      <w:r w:rsidRPr="008869D3">
        <w:rPr>
          <w:lang w:val="nl-NL" w:eastAsia="nl-NL"/>
        </w:rPr>
        <w:t xml:space="preserve"> dag na verzending van de brief.</w:t>
      </w:r>
    </w:p>
    <w:p w14:paraId="4E2F160D" w14:textId="34C2C4DC" w:rsidR="00A11E63" w:rsidRPr="000823BD" w:rsidRDefault="00A11E63" w:rsidP="003D35C9">
      <w:pPr>
        <w:numPr>
          <w:ilvl w:val="1"/>
          <w:numId w:val="10"/>
        </w:numPr>
        <w:suppressAutoHyphens w:val="0"/>
        <w:spacing w:after="0"/>
        <w:ind w:left="340" w:hanging="340"/>
        <w:rPr>
          <w:rFonts w:eastAsia="Times New Roman"/>
          <w:szCs w:val="24"/>
          <w:lang w:val="nl-NL" w:eastAsia="nl-NL"/>
        </w:rPr>
      </w:pPr>
      <w:r w:rsidRPr="008869D3">
        <w:rPr>
          <w:lang w:val="nl-NL" w:eastAsia="nl-NL"/>
        </w:rPr>
        <w:t xml:space="preserve">Voorafgaand aan het gesprek </w:t>
      </w:r>
      <w:r>
        <w:rPr>
          <w:lang w:val="nl-NL" w:eastAsia="nl-NL"/>
        </w:rPr>
        <w:t>hebben jij, je kind</w:t>
      </w:r>
      <w:r w:rsidRPr="008869D3">
        <w:rPr>
          <w:lang w:val="nl-NL" w:eastAsia="nl-NL"/>
        </w:rPr>
        <w:t xml:space="preserve"> en </w:t>
      </w:r>
      <w:r>
        <w:rPr>
          <w:lang w:val="nl-NL" w:eastAsia="nl-NL"/>
        </w:rPr>
        <w:t>eventueel jullie</w:t>
      </w:r>
      <w:r w:rsidRPr="008869D3">
        <w:rPr>
          <w:lang w:val="nl-NL" w:eastAsia="nl-NL"/>
        </w:rPr>
        <w:t xml:space="preserve"> vertrou</w:t>
      </w:r>
      <w:r w:rsidRPr="00AC2A0A">
        <w:rPr>
          <w:lang w:val="nl-NL" w:eastAsia="nl-NL"/>
        </w:rPr>
        <w:t xml:space="preserve">wenspersoon </w:t>
      </w:r>
      <w:r w:rsidR="00CF4B46">
        <w:rPr>
          <w:lang w:val="nl-NL" w:eastAsia="nl-NL"/>
        </w:rPr>
        <w:t xml:space="preserve">het </w:t>
      </w:r>
      <w:r w:rsidRPr="00AC2A0A">
        <w:rPr>
          <w:lang w:val="nl-NL" w:eastAsia="nl-NL"/>
        </w:rPr>
        <w:t xml:space="preserve">recht </w:t>
      </w:r>
      <w:r w:rsidR="00F56C48">
        <w:rPr>
          <w:lang w:val="nl-NL" w:eastAsia="nl-NL"/>
        </w:rPr>
        <w:t>om</w:t>
      </w:r>
      <w:r>
        <w:rPr>
          <w:lang w:val="nl-NL" w:eastAsia="nl-NL"/>
        </w:rPr>
        <w:t xml:space="preserve"> </w:t>
      </w:r>
      <w:r w:rsidRPr="000823BD">
        <w:rPr>
          <w:rFonts w:eastAsia="Times New Roman"/>
          <w:szCs w:val="24"/>
          <w:lang w:val="nl-NL" w:eastAsia="nl-NL"/>
        </w:rPr>
        <w:t>het tuchtdossier, met inbegrip van het advies van de klassenraad</w:t>
      </w:r>
      <w:r w:rsidR="00F56C48">
        <w:rPr>
          <w:rFonts w:eastAsia="Times New Roman"/>
          <w:szCs w:val="24"/>
          <w:lang w:val="nl-NL" w:eastAsia="nl-NL"/>
        </w:rPr>
        <w:t>, in te kijken</w:t>
      </w:r>
      <w:r w:rsidRPr="000823BD">
        <w:rPr>
          <w:rFonts w:eastAsia="Times New Roman"/>
          <w:szCs w:val="24"/>
          <w:lang w:val="nl-NL" w:eastAsia="nl-NL"/>
        </w:rPr>
        <w:t>.</w:t>
      </w:r>
    </w:p>
    <w:p w14:paraId="7F6DD174" w14:textId="2F238BCA" w:rsidR="00A11E63" w:rsidRPr="000823BD" w:rsidRDefault="00A11E63" w:rsidP="003D35C9">
      <w:pPr>
        <w:numPr>
          <w:ilvl w:val="1"/>
          <w:numId w:val="10"/>
        </w:numPr>
        <w:suppressAutoHyphens w:val="0"/>
        <w:ind w:left="340" w:hanging="340"/>
        <w:rPr>
          <w:rFonts w:eastAsia="Times New Roman"/>
          <w:szCs w:val="24"/>
          <w:lang w:val="nl-NL" w:eastAsia="nl-NL"/>
        </w:rPr>
      </w:pPr>
      <w:r w:rsidRPr="00AC2A0A">
        <w:t>Na het gesprek brengt de direct</w:t>
      </w:r>
      <w:r>
        <w:t>ie</w:t>
      </w:r>
      <w:r w:rsidRPr="00AC2A0A">
        <w:t xml:space="preserve"> </w:t>
      </w:r>
      <w:r>
        <w:t>jou</w:t>
      </w:r>
      <w:r w:rsidRPr="00AC2A0A">
        <w:t xml:space="preserve"> binnen een termijn van </w:t>
      </w:r>
      <w:r w:rsidR="000C5344">
        <w:t>5</w:t>
      </w:r>
      <w:r w:rsidRPr="00AC2A0A">
        <w:t xml:space="preserve"> dagen met een aangetekende brief op de hoogte van zijn beslissing. In die brief staat een motivering van de beslissing en de ingangsdatum van de tuchtmaatregel. </w:t>
      </w:r>
      <w:r w:rsidRPr="00AC2A0A">
        <w:rPr>
          <w:rFonts w:eastAsia="Times New Roman"/>
          <w:szCs w:val="24"/>
          <w:lang w:val="nl-NL" w:eastAsia="nl-NL"/>
        </w:rPr>
        <w:t>Bij een definitieve uitsluiting vermeldt de beslissing de beroepsmogelijkheden.</w:t>
      </w:r>
    </w:p>
    <w:p w14:paraId="33093C16" w14:textId="6F72A9A9" w:rsidR="00A11E63" w:rsidRPr="000823BD" w:rsidRDefault="00A11E63" w:rsidP="00723CDF">
      <w:pPr>
        <w:rPr>
          <w:lang w:val="nl-NL" w:eastAsia="nl-NL"/>
        </w:rPr>
      </w:pPr>
      <w:r>
        <w:rPr>
          <w:lang w:val="nl-NL" w:eastAsia="nl-NL"/>
        </w:rPr>
        <w:t>Bij een definitieve uitsluiting zoeken we s</w:t>
      </w:r>
      <w:r w:rsidRPr="00AC2A0A">
        <w:rPr>
          <w:lang w:val="nl-NL" w:eastAsia="nl-NL"/>
        </w:rPr>
        <w:t xml:space="preserve">amen met het CLB naar een nieuwe school. Als </w:t>
      </w:r>
      <w:r>
        <w:rPr>
          <w:lang w:val="nl-NL" w:eastAsia="nl-NL"/>
        </w:rPr>
        <w:t>je</w:t>
      </w:r>
      <w:r w:rsidRPr="000823BD">
        <w:rPr>
          <w:lang w:val="nl-NL" w:eastAsia="nl-NL"/>
        </w:rPr>
        <w:t xml:space="preserve"> geen inspanning</w:t>
      </w:r>
      <w:r>
        <w:rPr>
          <w:lang w:val="nl-NL" w:eastAsia="nl-NL"/>
        </w:rPr>
        <w:t>en</w:t>
      </w:r>
      <w:r w:rsidRPr="000823BD">
        <w:rPr>
          <w:lang w:val="nl-NL" w:eastAsia="nl-NL"/>
        </w:rPr>
        <w:t xml:space="preserve"> </w:t>
      </w:r>
      <w:r>
        <w:rPr>
          <w:lang w:val="nl-NL" w:eastAsia="nl-NL"/>
        </w:rPr>
        <w:t>doet</w:t>
      </w:r>
      <w:r w:rsidRPr="000823BD">
        <w:rPr>
          <w:lang w:val="nl-NL" w:eastAsia="nl-NL"/>
        </w:rPr>
        <w:t xml:space="preserve"> om </w:t>
      </w:r>
      <w:r>
        <w:rPr>
          <w:lang w:val="nl-NL" w:eastAsia="nl-NL"/>
        </w:rPr>
        <w:t>je</w:t>
      </w:r>
      <w:r w:rsidRPr="000823BD">
        <w:rPr>
          <w:lang w:val="nl-NL" w:eastAsia="nl-NL"/>
        </w:rPr>
        <w:t xml:space="preserve"> kind in een andere school in te schrijven, krijgt de definitieve uitsluiting effectief uitwerking na </w:t>
      </w:r>
      <w:r w:rsidR="00CA1291">
        <w:rPr>
          <w:lang w:val="nl-NL" w:eastAsia="nl-NL"/>
        </w:rPr>
        <w:t>1</w:t>
      </w:r>
      <w:r w:rsidRPr="000823BD">
        <w:rPr>
          <w:lang w:val="nl-NL" w:eastAsia="nl-NL"/>
        </w:rPr>
        <w:t xml:space="preserve"> maand (vakantiedagen niet meegerekend). </w:t>
      </w:r>
      <w:r>
        <w:rPr>
          <w:lang w:val="nl-NL" w:eastAsia="nl-NL"/>
        </w:rPr>
        <w:t xml:space="preserve">Jij moet </w:t>
      </w:r>
      <w:r w:rsidRPr="000823BD">
        <w:rPr>
          <w:lang w:val="nl-NL" w:eastAsia="nl-NL"/>
        </w:rPr>
        <w:t>er</w:t>
      </w:r>
      <w:r>
        <w:rPr>
          <w:lang w:val="nl-NL" w:eastAsia="nl-NL"/>
        </w:rPr>
        <w:t xml:space="preserve"> dan </w:t>
      </w:r>
      <w:r w:rsidRPr="000823BD">
        <w:rPr>
          <w:lang w:val="nl-NL" w:eastAsia="nl-NL"/>
        </w:rPr>
        <w:t xml:space="preserve">op toezien dat </w:t>
      </w:r>
      <w:r>
        <w:rPr>
          <w:lang w:val="nl-NL" w:eastAsia="nl-NL"/>
        </w:rPr>
        <w:t>je</w:t>
      </w:r>
      <w:r w:rsidRPr="000823BD">
        <w:rPr>
          <w:lang w:val="nl-NL" w:eastAsia="nl-NL"/>
        </w:rPr>
        <w:t xml:space="preserve"> k</w:t>
      </w:r>
      <w:r>
        <w:rPr>
          <w:lang w:val="nl-NL" w:eastAsia="nl-NL"/>
        </w:rPr>
        <w:t>ind aan de leerplicht voldoet.</w:t>
      </w:r>
      <w:r w:rsidRPr="000823BD">
        <w:rPr>
          <w:lang w:val="nl-NL" w:eastAsia="nl-NL"/>
        </w:rPr>
        <w:t xml:space="preserve"> </w:t>
      </w:r>
      <w:r>
        <w:rPr>
          <w:lang w:val="nl-NL" w:eastAsia="nl-NL"/>
        </w:rPr>
        <w:t>Wij kunnen de inschrijving van je kind</w:t>
      </w:r>
      <w:r w:rsidRPr="00AC2A0A">
        <w:rPr>
          <w:lang w:val="nl-NL" w:eastAsia="nl-NL"/>
        </w:rPr>
        <w:t xml:space="preserve"> weigeren als </w:t>
      </w:r>
      <w:r>
        <w:rPr>
          <w:lang w:val="nl-NL" w:eastAsia="nl-NL"/>
        </w:rPr>
        <w:t>je kind</w:t>
      </w:r>
      <w:r w:rsidRPr="00AC2A0A">
        <w:rPr>
          <w:lang w:val="nl-NL" w:eastAsia="nl-NL"/>
        </w:rPr>
        <w:t xml:space="preserve"> het huidige, het vorige of het daaraan voorafgaande schooljaar definitief werd uitgesloten</w:t>
      </w:r>
      <w:r>
        <w:rPr>
          <w:lang w:val="nl-NL" w:eastAsia="nl-NL"/>
        </w:rPr>
        <w:t xml:space="preserve"> op onze school</w:t>
      </w:r>
      <w:r w:rsidRPr="00AC2A0A">
        <w:rPr>
          <w:lang w:val="nl-NL" w:eastAsia="nl-NL"/>
        </w:rPr>
        <w:t>.</w:t>
      </w:r>
    </w:p>
    <w:p w14:paraId="0452F608" w14:textId="7708BACB" w:rsidR="00A11E63" w:rsidRPr="00723CDF" w:rsidRDefault="00A11E63" w:rsidP="00723CDF">
      <w:pPr>
        <w:rPr>
          <w:b/>
          <w:bCs/>
        </w:rPr>
      </w:pPr>
      <w:r w:rsidRPr="00723CDF">
        <w:rPr>
          <w:b/>
          <w:bCs/>
        </w:rPr>
        <w:t xml:space="preserve">Opvang op school </w:t>
      </w:r>
      <w:r w:rsidR="00A70249">
        <w:rPr>
          <w:b/>
          <w:bCs/>
        </w:rPr>
        <w:t>bij</w:t>
      </w:r>
      <w:r w:rsidRPr="00723CDF">
        <w:rPr>
          <w:b/>
          <w:bCs/>
        </w:rPr>
        <w:t xml:space="preserve"> preventieve schorsing en (tijdelijke en definitieve) uitsluiting</w:t>
      </w:r>
      <w:r w:rsidR="00723CDF">
        <w:rPr>
          <w:b/>
          <w:bCs/>
        </w:rPr>
        <w:t>.</w:t>
      </w:r>
    </w:p>
    <w:p w14:paraId="7DB542CE" w14:textId="1613C514" w:rsidR="00A11E63" w:rsidRPr="000823BD" w:rsidRDefault="00A11E63" w:rsidP="00723CDF">
      <w:pPr>
        <w:rPr>
          <w:lang w:val="nl-NL" w:eastAsia="nl-NL"/>
        </w:rPr>
      </w:pPr>
      <w:r w:rsidRPr="000823BD">
        <w:rPr>
          <w:lang w:val="nl-NL" w:eastAsia="nl-NL"/>
        </w:rPr>
        <w:t xml:space="preserve">Wanneer je kind tijdens een tuchtprocedure preventief geschorst wordt of na de tuchtprocedure tijdelijk wordt uitgesloten, is je kind in principe op school aanwezig, maar neemt </w:t>
      </w:r>
      <w:r w:rsidR="005C6832">
        <w:rPr>
          <w:lang w:val="nl-NL" w:eastAsia="nl-NL"/>
        </w:rPr>
        <w:t>het</w:t>
      </w:r>
      <w:r w:rsidRPr="000823BD">
        <w:rPr>
          <w:lang w:val="nl-NL" w:eastAsia="nl-NL"/>
        </w:rPr>
        <w:t xml:space="preserve"> geen deel aan de </w:t>
      </w:r>
      <w:r w:rsidRPr="008869D3">
        <w:rPr>
          <w:lang w:val="nl-NL" w:eastAsia="nl-NL"/>
        </w:rPr>
        <w:t>lessen of</w:t>
      </w:r>
      <w:r>
        <w:rPr>
          <w:lang w:val="nl-NL" w:eastAsia="nl-NL"/>
        </w:rPr>
        <w:t xml:space="preserve"> </w:t>
      </w:r>
      <w:r w:rsidRPr="000823BD">
        <w:rPr>
          <w:lang w:val="nl-NL" w:eastAsia="nl-NL"/>
        </w:rPr>
        <w:t>activiteiten van zijn</w:t>
      </w:r>
      <w:r>
        <w:rPr>
          <w:lang w:val="nl-NL" w:eastAsia="nl-NL"/>
        </w:rPr>
        <w:t xml:space="preserve"> leerlingengroep. De directie </w:t>
      </w:r>
      <w:r w:rsidRPr="000823BD">
        <w:rPr>
          <w:lang w:val="nl-NL" w:eastAsia="nl-NL"/>
        </w:rPr>
        <w:t xml:space="preserve">kan beslissen dat de opvang van je kind niet haalbaar is voor </w:t>
      </w:r>
      <w:r>
        <w:rPr>
          <w:lang w:val="nl-NL" w:eastAsia="nl-NL"/>
        </w:rPr>
        <w:t>onze</w:t>
      </w:r>
      <w:r w:rsidRPr="000823BD">
        <w:rPr>
          <w:lang w:val="nl-NL" w:eastAsia="nl-NL"/>
        </w:rPr>
        <w:t xml:space="preserve"> school. </w:t>
      </w:r>
      <w:r>
        <w:rPr>
          <w:lang w:val="nl-NL" w:eastAsia="nl-NL"/>
        </w:rPr>
        <w:t>Die</w:t>
      </w:r>
      <w:r w:rsidRPr="000823BD">
        <w:rPr>
          <w:lang w:val="nl-NL" w:eastAsia="nl-NL"/>
        </w:rPr>
        <w:t xml:space="preserve"> beslissing </w:t>
      </w:r>
      <w:r>
        <w:rPr>
          <w:lang w:val="nl-NL" w:eastAsia="nl-NL"/>
        </w:rPr>
        <w:t>motiveren we dan schriftelijk aan jou</w:t>
      </w:r>
      <w:r w:rsidRPr="000823BD">
        <w:rPr>
          <w:lang w:val="nl-NL" w:eastAsia="nl-NL"/>
        </w:rPr>
        <w:t>.</w:t>
      </w:r>
    </w:p>
    <w:p w14:paraId="2DD0D7FE" w14:textId="2C3ED055" w:rsidR="00A11E63" w:rsidRDefault="00AA10EC" w:rsidP="00723CDF">
      <w:pPr>
        <w:rPr>
          <w:lang w:val="nl-NL" w:eastAsia="nl-NL"/>
        </w:rPr>
      </w:pPr>
      <w:r>
        <w:rPr>
          <w:lang w:val="nl-NL" w:eastAsia="nl-NL"/>
        </w:rPr>
        <w:t>Bij</w:t>
      </w:r>
      <w:r w:rsidR="00A11E63" w:rsidRPr="000823BD">
        <w:rPr>
          <w:lang w:val="nl-NL" w:eastAsia="nl-NL"/>
        </w:rPr>
        <w:t xml:space="preserve"> ee</w:t>
      </w:r>
      <w:r w:rsidR="00A11E63">
        <w:rPr>
          <w:lang w:val="nl-NL" w:eastAsia="nl-NL"/>
        </w:rPr>
        <w:t xml:space="preserve">n definitieve uitsluiting heb </w:t>
      </w:r>
      <w:r w:rsidR="00A11E63" w:rsidRPr="008869D3">
        <w:rPr>
          <w:lang w:val="nl-NL" w:eastAsia="nl-NL"/>
        </w:rPr>
        <w:t xml:space="preserve">je </w:t>
      </w:r>
      <w:r w:rsidR="001F3404">
        <w:rPr>
          <w:lang w:val="nl-NL" w:eastAsia="nl-NL"/>
        </w:rPr>
        <w:t>1</w:t>
      </w:r>
      <w:r w:rsidR="00A11E63" w:rsidRPr="000823BD">
        <w:rPr>
          <w:lang w:val="nl-NL" w:eastAsia="nl-NL"/>
        </w:rPr>
        <w:t xml:space="preserve"> maand de tijd om </w:t>
      </w:r>
      <w:r w:rsidR="00A11E63" w:rsidRPr="008869D3">
        <w:rPr>
          <w:lang w:val="nl-NL" w:eastAsia="nl-NL"/>
        </w:rPr>
        <w:t>je kind</w:t>
      </w:r>
      <w:r w:rsidR="00A11E63" w:rsidRPr="000823BD">
        <w:rPr>
          <w:lang w:val="nl-NL" w:eastAsia="nl-NL"/>
        </w:rPr>
        <w:t xml:space="preserve"> in een andere school in te schrijven. In afwachting van de inschrijving is je kind in principe op school aanwezig, maar neemt </w:t>
      </w:r>
      <w:r w:rsidR="00A11E63" w:rsidRPr="008869D3">
        <w:rPr>
          <w:lang w:val="nl-NL" w:eastAsia="nl-NL"/>
        </w:rPr>
        <w:t>het</w:t>
      </w:r>
      <w:r w:rsidR="00A11E63" w:rsidRPr="000823BD">
        <w:rPr>
          <w:lang w:val="nl-NL" w:eastAsia="nl-NL"/>
        </w:rPr>
        <w:t xml:space="preserve"> geen deel aan de activiteiten van zijn leerlingengroep. De direct</w:t>
      </w:r>
      <w:r w:rsidR="00A11E63">
        <w:rPr>
          <w:lang w:val="nl-NL" w:eastAsia="nl-NL"/>
        </w:rPr>
        <w:t>ie</w:t>
      </w:r>
      <w:r w:rsidR="00A11E63" w:rsidRPr="000823BD">
        <w:rPr>
          <w:lang w:val="nl-NL" w:eastAsia="nl-NL"/>
        </w:rPr>
        <w:t xml:space="preserve"> kan beslissen dat de opvang van je kind niet haalbaar is voor </w:t>
      </w:r>
      <w:r w:rsidR="00A11E63">
        <w:rPr>
          <w:lang w:val="nl-NL" w:eastAsia="nl-NL"/>
        </w:rPr>
        <w:t>onze</w:t>
      </w:r>
      <w:r w:rsidR="00A11E63" w:rsidRPr="000823BD">
        <w:rPr>
          <w:lang w:val="nl-NL" w:eastAsia="nl-NL"/>
        </w:rPr>
        <w:t xml:space="preserve"> school. </w:t>
      </w:r>
      <w:r w:rsidR="00A11E63">
        <w:rPr>
          <w:lang w:val="nl-NL" w:eastAsia="nl-NL"/>
        </w:rPr>
        <w:t>Die</w:t>
      </w:r>
      <w:r w:rsidR="00A11E63" w:rsidRPr="000823BD">
        <w:rPr>
          <w:lang w:val="nl-NL" w:eastAsia="nl-NL"/>
        </w:rPr>
        <w:t xml:space="preserve"> beslissing </w:t>
      </w:r>
      <w:r w:rsidR="00A11E63">
        <w:rPr>
          <w:lang w:val="nl-NL" w:eastAsia="nl-NL"/>
        </w:rPr>
        <w:t>motiveren we dan schriftelijk aan jou.</w:t>
      </w:r>
    </w:p>
    <w:p w14:paraId="67474F4A" w14:textId="7773862E" w:rsidR="00650E80" w:rsidRPr="000B638B" w:rsidRDefault="00195D34" w:rsidP="00650E80">
      <w:pPr>
        <w:spacing w:before="200"/>
        <w:jc w:val="right"/>
        <w:rPr>
          <w:i/>
          <w:iCs/>
          <w:color w:val="AE2081"/>
          <w:sz w:val="18"/>
          <w:szCs w:val="18"/>
          <w:u w:val="single"/>
        </w:rPr>
      </w:pPr>
      <w:bookmarkStart w:id="67" w:name="_Ref61257174"/>
      <w:r w:rsidRPr="00EB7045">
        <w:rPr>
          <w:bCs/>
          <w:noProof/>
          <w:color w:val="FFFFFF" w:themeColor="background1"/>
          <w:lang w:eastAsia="nl-BE"/>
        </w:rPr>
        <w:drawing>
          <wp:anchor distT="0" distB="0" distL="114300" distR="114300" simplePos="0" relativeHeight="251658282" behindDoc="0" locked="0" layoutInCell="1" allowOverlap="1" wp14:anchorId="54845E48" wp14:editId="10D52470">
            <wp:simplePos x="0" y="0"/>
            <wp:positionH relativeFrom="column">
              <wp:posOffset>-742950</wp:posOffset>
            </wp:positionH>
            <wp:positionV relativeFrom="paragraph">
              <wp:posOffset>174625</wp:posOffset>
            </wp:positionV>
            <wp:extent cx="640080" cy="640080"/>
            <wp:effectExtent l="0" t="0" r="0" b="0"/>
            <wp:wrapThrough wrapText="bothSides">
              <wp:wrapPolygon edited="0">
                <wp:start x="1929" y="2571"/>
                <wp:lineTo x="1929" y="14786"/>
                <wp:lineTo x="12214" y="17357"/>
                <wp:lineTo x="13500" y="18643"/>
                <wp:lineTo x="16714" y="18643"/>
                <wp:lineTo x="19286" y="14143"/>
                <wp:lineTo x="19286" y="2571"/>
                <wp:lineTo x="1929" y="2571"/>
              </wp:wrapPolygon>
            </wp:wrapThrough>
            <wp:docPr id="51" name="Graphic 51" descr="Opmerking: niet le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Opmerking: niet leuk silhouet"/>
                    <pic:cNvPicPr/>
                  </pic:nvPicPr>
                  <pic:blipFill>
                    <a:blip r:embed="rId1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129"/>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650E80" w:rsidRPr="30F13529">
        <w:rPr>
          <w:i/>
          <w:iCs/>
          <w:color w:val="AE2081"/>
          <w:sz w:val="18"/>
          <w:szCs w:val="18"/>
          <w:u w:val="single"/>
        </w:rPr>
        <w:fldChar w:fldCharType="begin" w:fldLock="1"/>
      </w:r>
      <w:r w:rsidR="00650E80" w:rsidRPr="30F13529">
        <w:rPr>
          <w:i/>
          <w:iCs/>
          <w:color w:val="AE2081"/>
          <w:sz w:val="18"/>
          <w:szCs w:val="18"/>
          <w:u w:val="single"/>
        </w:rPr>
        <w:instrText xml:space="preserve"> REF _Ref66445275 \h  \* MERGEFORMAT </w:instrText>
      </w:r>
      <w:r w:rsidR="00650E80" w:rsidRPr="30F13529">
        <w:rPr>
          <w:i/>
          <w:iCs/>
          <w:color w:val="AE2081"/>
          <w:sz w:val="18"/>
          <w:szCs w:val="18"/>
          <w:u w:val="single"/>
        </w:rPr>
      </w:r>
      <w:r w:rsidR="00650E80" w:rsidRPr="30F13529">
        <w:rPr>
          <w:i/>
          <w:iCs/>
          <w:color w:val="AE2081"/>
          <w:sz w:val="18"/>
          <w:szCs w:val="18"/>
          <w:u w:val="single"/>
        </w:rPr>
        <w:fldChar w:fldCharType="separate"/>
      </w:r>
      <w:r w:rsidR="00650E80" w:rsidRPr="30F13529">
        <w:rPr>
          <w:i/>
          <w:iCs/>
          <w:color w:val="AE2081"/>
          <w:sz w:val="18"/>
          <w:szCs w:val="18"/>
          <w:u w:val="single"/>
        </w:rPr>
        <w:t>Terug naar overzicht</w:t>
      </w:r>
      <w:r w:rsidR="00650E80" w:rsidRPr="30F13529">
        <w:rPr>
          <w:i/>
          <w:iCs/>
          <w:color w:val="AE2081"/>
          <w:sz w:val="18"/>
          <w:szCs w:val="18"/>
          <w:u w:val="single"/>
        </w:rPr>
        <w:fldChar w:fldCharType="end"/>
      </w:r>
    </w:p>
    <w:p w14:paraId="3FFAE831" w14:textId="6281708C" w:rsidR="00A11E63" w:rsidRPr="00E518F8" w:rsidRDefault="00A11E63" w:rsidP="003210FB">
      <w:pPr>
        <w:pStyle w:val="Kop2"/>
        <w:shd w:val="clear" w:color="auto" w:fill="AE2081"/>
        <w:rPr>
          <w:color w:val="FFFFFF" w:themeColor="background1"/>
        </w:rPr>
      </w:pPr>
      <w:r w:rsidRPr="00E518F8">
        <w:rPr>
          <w:color w:val="FFFFFF" w:themeColor="background1"/>
        </w:rPr>
        <w:t>Betwistingen</w:t>
      </w:r>
      <w:bookmarkEnd w:id="67"/>
    </w:p>
    <w:p w14:paraId="17AA6D21" w14:textId="7F5F47B7" w:rsidR="00A11E63" w:rsidRPr="004B171E" w:rsidRDefault="00A11E63" w:rsidP="004B171E">
      <w:pPr>
        <w:pStyle w:val="Kop3"/>
      </w:pPr>
      <w:r w:rsidRPr="004B171E">
        <w:t>Beroepsprocedure definitieve uitsluiting</w:t>
      </w:r>
    </w:p>
    <w:p w14:paraId="00294FDA" w14:textId="1530427E" w:rsidR="00A11E63" w:rsidRPr="00B7293E" w:rsidRDefault="00A11E63" w:rsidP="00A11E63">
      <w:pPr>
        <w:rPr>
          <w:i/>
          <w:iCs/>
        </w:rPr>
      </w:pPr>
      <w:r w:rsidRPr="00B7293E">
        <w:rPr>
          <w:i/>
          <w:iCs/>
        </w:rPr>
        <w:t xml:space="preserve">Let op: wanneer we in dit punt spreken over ‘dagen’, bedoelen we telkens alle dagen (zaterdagen, zondagen, wettelijke feestdagen en 11 juli niet meegerekend). </w:t>
      </w:r>
    </w:p>
    <w:p w14:paraId="4BE90EE6" w14:textId="6833D575" w:rsidR="00A11E63" w:rsidRPr="009E11E5" w:rsidRDefault="00A11E63" w:rsidP="00723CDF">
      <w:pPr>
        <w:rPr>
          <w:lang w:val="nl-NL" w:eastAsia="nl-NL"/>
        </w:rPr>
      </w:pPr>
      <w:r>
        <w:rPr>
          <w:lang w:val="nl-NL" w:eastAsia="nl-NL"/>
        </w:rPr>
        <w:t xml:space="preserve">Je </w:t>
      </w:r>
      <w:r w:rsidR="008A0834">
        <w:rPr>
          <w:lang w:val="nl-NL" w:eastAsia="nl-NL"/>
        </w:rPr>
        <w:t>kunt</w:t>
      </w:r>
      <w:r w:rsidRPr="009E11E5">
        <w:rPr>
          <w:lang w:val="nl-NL" w:eastAsia="nl-NL"/>
        </w:rPr>
        <w:t xml:space="preserve"> tegen de beslissing tot definitieve uitsluiting beroep aantekenen. De procedure gaat als volgt:</w:t>
      </w:r>
    </w:p>
    <w:p w14:paraId="46ED69F1" w14:textId="0E6505A9" w:rsidR="00A11E63" w:rsidRDefault="00A11E63" w:rsidP="003D35C9">
      <w:pPr>
        <w:pStyle w:val="Lijstalinea"/>
        <w:numPr>
          <w:ilvl w:val="0"/>
          <w:numId w:val="11"/>
        </w:numPr>
        <w:spacing w:after="200"/>
        <w:ind w:left="340" w:hanging="340"/>
        <w:contextualSpacing w:val="0"/>
        <w:outlineLvl w:val="9"/>
        <w:rPr>
          <w:lang w:val="nl-NL" w:eastAsia="nl-NL"/>
        </w:rPr>
      </w:pPr>
      <w:r w:rsidRPr="003140CF">
        <w:rPr>
          <w:lang w:val="nl-NL" w:eastAsia="nl-NL"/>
        </w:rPr>
        <w:lastRenderedPageBreak/>
        <w:t xml:space="preserve">Je dient met een aangetekende brief beroep in bij de voorzitter van het schoolbestuur: </w:t>
      </w:r>
    </w:p>
    <w:sdt>
      <w:sdtPr>
        <w:rPr>
          <w:color w:val="A8AF37"/>
          <w:lang w:val="nl-NL" w:eastAsia="nl-NL"/>
        </w:rPr>
        <w:alias w:val="Vermeld hier het adres vh schoolbestuur"/>
        <w:tag w:val="Adres schoolbestuur"/>
        <w:id w:val="-545601547"/>
        <w:placeholder>
          <w:docPart w:val="33B1284A6DCE4D3D91143F8B921519D9"/>
        </w:placeholder>
        <w15:color w:val="A8AF37"/>
      </w:sdtPr>
      <w:sdtEndPr>
        <w:rPr>
          <w:color w:val="262626" w:themeColor="text1" w:themeTint="D9"/>
        </w:rPr>
      </w:sdtEndPr>
      <w:sdtContent>
        <w:p w14:paraId="0967D75E" w14:textId="628668B1" w:rsidR="004A3C41" w:rsidRPr="00C52B28" w:rsidRDefault="006E0FB6" w:rsidP="004A3C41">
          <w:pPr>
            <w:rPr>
              <w:lang w:val="nl-NL" w:eastAsia="nl-NL"/>
            </w:rPr>
          </w:pPr>
          <w:r>
            <w:rPr>
              <w:lang w:val="nl-NL" w:eastAsia="nl-NL"/>
            </w:rPr>
            <w:t>IÑIGO, Ignatiaanse scholen vzw</w:t>
          </w:r>
          <w:r w:rsidR="00D16D40">
            <w:rPr>
              <w:lang w:val="nl-NL" w:eastAsia="nl-NL"/>
            </w:rPr>
            <w:br/>
            <w:t>T.a.v. Dhr. Arie De Rijck</w:t>
          </w:r>
          <w:r>
            <w:rPr>
              <w:lang w:val="nl-NL" w:eastAsia="nl-NL"/>
            </w:rPr>
            <w:br/>
          </w:r>
          <w:r w:rsidR="005E61A4">
            <w:rPr>
              <w:lang w:val="nl-NL" w:eastAsia="nl-NL"/>
            </w:rPr>
            <w:t>Pontstraat 7</w:t>
          </w:r>
          <w:r w:rsidR="005E61A4">
            <w:rPr>
              <w:lang w:val="nl-NL" w:eastAsia="nl-NL"/>
            </w:rPr>
            <w:br/>
            <w:t>9300 Aalst</w:t>
          </w:r>
        </w:p>
      </w:sdtContent>
    </w:sdt>
    <w:p w14:paraId="106D43A1" w14:textId="3937CB43" w:rsidR="00A11E63" w:rsidRDefault="00A11E63" w:rsidP="00F81614">
      <w:pPr>
        <w:spacing w:before="200"/>
      </w:pPr>
      <w:r w:rsidRPr="009E11E5">
        <w:t xml:space="preserve">De aangetekende brief moet ten laatste verstuurd worden op de </w:t>
      </w:r>
      <w:r w:rsidR="007B4531">
        <w:t>5de</w:t>
      </w:r>
      <w:r w:rsidRPr="009E11E5">
        <w:t xml:space="preserve"> dag nadat de beslissing van de definitieve uitsluiting van je kind werd ontvangen. Er is dus een termijn van </w:t>
      </w:r>
      <w:r w:rsidR="007B4531">
        <w:t>5</w:t>
      </w:r>
      <w:r w:rsidRPr="009E11E5">
        <w:t xml:space="preserve"> dagen. De aangetekende brief met het bericht van de definitieve uitsluiting wordt geacht de </w:t>
      </w:r>
      <w:r w:rsidR="00774AB3">
        <w:t>3de</w:t>
      </w:r>
      <w:r w:rsidRPr="009E11E5">
        <w:t xml:space="preserve"> dag na verzending te zijn ontvangen. De poststempel geldt als bewijs, zowel voor de verzending als voor de ontvangst.</w:t>
      </w:r>
      <w:r w:rsidR="00E53987">
        <w:t xml:space="preserve"> </w:t>
      </w:r>
    </w:p>
    <w:p w14:paraId="7E781CA1" w14:textId="7D9F61A4" w:rsidR="00A11E63" w:rsidRPr="005E3541" w:rsidRDefault="00A11E63" w:rsidP="002612E3">
      <w:pPr>
        <w:spacing w:before="200"/>
      </w:pPr>
      <w:r w:rsidRPr="002612E3">
        <w:t>Let op: als het beroep te laat wordt</w:t>
      </w:r>
      <w:r w:rsidR="00DA4653">
        <w:t xml:space="preserve"> verstuurd</w:t>
      </w:r>
      <w:r w:rsidRPr="002612E3">
        <w:t xml:space="preserve"> zal de</w:t>
      </w:r>
      <w:r w:rsidRPr="009E11E5">
        <w:t xml:space="preserve"> beroepscommissie het beroep als onontvankelijk moeten afwijzen</w:t>
      </w:r>
      <w:r w:rsidRPr="00893E3C">
        <w:t>. Dat betekent dat ze het beroep niet inhoudelijk zal kunnen behandelen.</w:t>
      </w:r>
    </w:p>
    <w:p w14:paraId="486FABDD" w14:textId="77777777" w:rsidR="006E6083" w:rsidRDefault="00A11E63" w:rsidP="0033667C">
      <w:pPr>
        <w:pStyle w:val="Opsomming"/>
        <w:numPr>
          <w:ilvl w:val="0"/>
          <w:numId w:val="0"/>
        </w:numPr>
        <w:ind w:left="340" w:hanging="340"/>
        <w:rPr>
          <w:lang w:val="nl-NL"/>
        </w:rPr>
      </w:pPr>
      <w:r w:rsidRPr="00893E3C">
        <w:t>Het beroep bij het schoolbestuur moet aan de volgende voorwaarden voldoen:</w:t>
      </w:r>
      <w:r w:rsidR="006E6083" w:rsidRPr="006E6083">
        <w:rPr>
          <w:lang w:val="nl-NL"/>
        </w:rPr>
        <w:t xml:space="preserve"> </w:t>
      </w:r>
    </w:p>
    <w:p w14:paraId="60EF432C" w14:textId="45CDAA1D" w:rsidR="00A11E63" w:rsidRPr="00393587" w:rsidRDefault="006E6083" w:rsidP="003D35C9">
      <w:pPr>
        <w:pStyle w:val="Opsomming"/>
        <w:numPr>
          <w:ilvl w:val="0"/>
          <w:numId w:val="14"/>
        </w:numPr>
      </w:pPr>
      <w:bookmarkStart w:id="68" w:name="_Hlk72229962"/>
      <w:r w:rsidRPr="00241262">
        <w:rPr>
          <w:lang w:val="nl-NL"/>
        </w:rPr>
        <w:t>het beroep is gedateerd en ondertekend;</w:t>
      </w:r>
    </w:p>
    <w:p w14:paraId="55F0E465" w14:textId="16EA3779" w:rsidR="00A11E63" w:rsidRPr="00C52FD4" w:rsidRDefault="00393587" w:rsidP="003D35C9">
      <w:pPr>
        <w:pStyle w:val="Opsomming"/>
        <w:numPr>
          <w:ilvl w:val="0"/>
          <w:numId w:val="14"/>
        </w:numPr>
      </w:pPr>
      <w:r>
        <w:rPr>
          <w:lang w:val="nl-NL"/>
        </w:rPr>
        <w:t>Het beroep is per aangetekende brief verstuurd</w:t>
      </w:r>
    </w:p>
    <w:p w14:paraId="325EE7A9" w14:textId="75D4200C" w:rsidR="00C52FD4" w:rsidRPr="00252641" w:rsidRDefault="00C52FD4" w:rsidP="003D35C9">
      <w:pPr>
        <w:pStyle w:val="Opsomming"/>
        <w:numPr>
          <w:ilvl w:val="0"/>
          <w:numId w:val="14"/>
        </w:numPr>
      </w:pPr>
      <w:r>
        <w:rPr>
          <w:lang w:val="nl-NL"/>
        </w:rPr>
        <w:t xml:space="preserve">Het beroep bevat het voorwerp van beroep </w:t>
      </w:r>
      <w:r w:rsidR="00DE4A89">
        <w:rPr>
          <w:lang w:val="nl-NL"/>
        </w:rPr>
        <w:t>met feitelijke omschrijving en motivering waarom de definitieve uitsluiting betwist wordt</w:t>
      </w:r>
      <w:r w:rsidR="006F22C4">
        <w:rPr>
          <w:lang w:val="nl-NL"/>
        </w:rPr>
        <w:t>.</w:t>
      </w:r>
    </w:p>
    <w:bookmarkEnd w:id="68"/>
    <w:p w14:paraId="7DCABFBF" w14:textId="3A0D286C" w:rsidR="00A11E63" w:rsidRPr="00D4128D" w:rsidRDefault="0033306D" w:rsidP="001C34B5">
      <w:pPr>
        <w:spacing w:before="200"/>
        <w:ind w:left="340"/>
        <w:rPr>
          <w:shd w:val="clear" w:color="auto" w:fill="FFE599" w:themeFill="accent4" w:themeFillTint="66"/>
        </w:rPr>
      </w:pPr>
      <w:r>
        <w:rPr>
          <w:lang w:val="nl-NL" w:eastAsia="nl-NL"/>
        </w:rPr>
        <w:t>Daarbij</w:t>
      </w:r>
      <w:r w:rsidR="00A11E63" w:rsidRPr="00896612">
        <w:rPr>
          <w:lang w:val="nl-NL" w:eastAsia="nl-NL"/>
        </w:rPr>
        <w:t xml:space="preserve"> kunnen overtuigingsstukken toegevoegd worden.</w:t>
      </w:r>
    </w:p>
    <w:p w14:paraId="346346F3" w14:textId="5482C5E4" w:rsidR="00D51098" w:rsidRPr="00E8059E" w:rsidRDefault="00A11E63" w:rsidP="003D35C9">
      <w:pPr>
        <w:pStyle w:val="Lijstalinea"/>
        <w:numPr>
          <w:ilvl w:val="0"/>
          <w:numId w:val="11"/>
        </w:numPr>
        <w:spacing w:after="200"/>
        <w:ind w:left="340" w:hanging="340"/>
        <w:contextualSpacing w:val="0"/>
        <w:outlineLvl w:val="9"/>
        <w:rPr>
          <w:lang w:val="nl-NL" w:eastAsia="nl-NL"/>
        </w:rPr>
      </w:pPr>
      <w:r w:rsidRPr="000823BD">
        <w:rPr>
          <w:lang w:val="nl-NL" w:eastAsia="nl-NL"/>
        </w:rPr>
        <w:t xml:space="preserve">Wanneer het schoolbestuur een beroep ontvangt, </w:t>
      </w:r>
      <w:r w:rsidRPr="00845052">
        <w:rPr>
          <w:lang w:val="nl-NL" w:eastAsia="nl-NL"/>
        </w:rPr>
        <w:t>zal het schoolbestuur</w:t>
      </w:r>
      <w:r w:rsidR="005B1D90">
        <w:rPr>
          <w:lang w:val="nl-NL" w:eastAsia="nl-NL"/>
        </w:rPr>
        <w:t xml:space="preserve"> of zijn afgevaardigde</w:t>
      </w:r>
      <w:r w:rsidRPr="000823BD">
        <w:rPr>
          <w:lang w:val="nl-NL" w:eastAsia="nl-NL"/>
        </w:rPr>
        <w:t xml:space="preserve"> een beroepscommissie samenstellen. </w:t>
      </w:r>
      <w:r>
        <w:rPr>
          <w:szCs w:val="24"/>
          <w:lang w:val="nl-NL" w:eastAsia="nl-NL"/>
        </w:rPr>
        <w:t xml:space="preserve">In de beroepscommissie </w:t>
      </w:r>
      <w:r w:rsidRPr="000823BD">
        <w:rPr>
          <w:szCs w:val="24"/>
          <w:lang w:val="nl-NL" w:eastAsia="nl-NL"/>
        </w:rPr>
        <w:t xml:space="preserve">zitten zowel </w:t>
      </w:r>
      <w:r w:rsidR="00D321C7">
        <w:rPr>
          <w:szCs w:val="24"/>
          <w:lang w:val="nl-NL" w:eastAsia="nl-NL"/>
        </w:rPr>
        <w:t>personen</w:t>
      </w:r>
      <w:r w:rsidRPr="000823BD">
        <w:rPr>
          <w:szCs w:val="24"/>
          <w:lang w:val="nl-NL" w:eastAsia="nl-NL"/>
        </w:rPr>
        <w:t xml:space="preserve"> die aan de school of het schoolbestuur verbonden zijn als </w:t>
      </w:r>
      <w:r w:rsidR="00D321C7">
        <w:rPr>
          <w:szCs w:val="24"/>
          <w:lang w:val="nl-NL" w:eastAsia="nl-NL"/>
        </w:rPr>
        <w:t>personen</w:t>
      </w:r>
      <w:r w:rsidRPr="000823BD">
        <w:rPr>
          <w:szCs w:val="24"/>
          <w:lang w:val="nl-NL" w:eastAsia="nl-NL"/>
        </w:rPr>
        <w:t xml:space="preserve"> die dat niet zijn. Het gaat om een onafhankelijke commissie die </w:t>
      </w:r>
      <w:r w:rsidRPr="006E1C9D">
        <w:rPr>
          <w:rFonts w:eastAsiaTheme="minorHAnsi"/>
          <w:szCs w:val="24"/>
          <w:lang w:val="nl-NL" w:eastAsia="nl-NL"/>
        </w:rPr>
        <w:t>je</w:t>
      </w:r>
      <w:r w:rsidRPr="000823BD">
        <w:rPr>
          <w:szCs w:val="24"/>
          <w:lang w:val="nl-NL" w:eastAsia="nl-NL"/>
        </w:rPr>
        <w:t xml:space="preserve"> klacht grondig </w:t>
      </w:r>
      <w:r w:rsidR="008934A4">
        <w:rPr>
          <w:szCs w:val="24"/>
          <w:lang w:val="nl-NL" w:eastAsia="nl-NL"/>
        </w:rPr>
        <w:t>onderzoekt</w:t>
      </w:r>
      <w:r w:rsidRPr="000823BD">
        <w:rPr>
          <w:szCs w:val="24"/>
          <w:lang w:val="nl-NL" w:eastAsia="nl-NL"/>
        </w:rPr>
        <w:t>.</w:t>
      </w:r>
      <w:r w:rsidRPr="006E1C9D">
        <w:rPr>
          <w:szCs w:val="24"/>
          <w:lang w:val="nl-NL" w:eastAsia="nl-NL"/>
        </w:rPr>
        <w:t xml:space="preserve"> </w:t>
      </w:r>
      <w:r w:rsidRPr="006E1C9D">
        <w:rPr>
          <w:rFonts w:eastAsiaTheme="minorHAnsi"/>
          <w:szCs w:val="24"/>
          <w:lang w:val="nl-NL" w:eastAsia="nl-NL"/>
        </w:rPr>
        <w:t xml:space="preserve">De persoon die de definitieve uitsluiting heeft uitgesproken, </w:t>
      </w:r>
      <w:r w:rsidR="00992A53">
        <w:rPr>
          <w:rFonts w:eastAsiaTheme="minorHAnsi"/>
          <w:szCs w:val="24"/>
          <w:lang w:val="nl-NL" w:eastAsia="nl-NL"/>
        </w:rPr>
        <w:t>maakt</w:t>
      </w:r>
      <w:r w:rsidRPr="006E1C9D">
        <w:rPr>
          <w:rFonts w:eastAsiaTheme="minorHAnsi"/>
          <w:szCs w:val="24"/>
          <w:lang w:val="nl-NL" w:eastAsia="nl-NL"/>
        </w:rPr>
        <w:t xml:space="preserve"> nooit deel </w:t>
      </w:r>
      <w:r w:rsidR="00992A53">
        <w:rPr>
          <w:rFonts w:eastAsiaTheme="minorHAnsi"/>
          <w:szCs w:val="24"/>
          <w:lang w:val="nl-NL" w:eastAsia="nl-NL"/>
        </w:rPr>
        <w:t>uit</w:t>
      </w:r>
      <w:r w:rsidRPr="006E1C9D">
        <w:rPr>
          <w:rFonts w:eastAsiaTheme="minorHAnsi"/>
          <w:szCs w:val="24"/>
          <w:lang w:val="nl-NL" w:eastAsia="nl-NL"/>
        </w:rPr>
        <w:t xml:space="preserve"> van de beroepscommissie, maar </w:t>
      </w:r>
      <w:r w:rsidR="006229F8">
        <w:rPr>
          <w:rFonts w:eastAsiaTheme="minorHAnsi"/>
          <w:szCs w:val="24"/>
          <w:lang w:val="nl-NL" w:eastAsia="nl-NL"/>
        </w:rPr>
        <w:t>wordt</w:t>
      </w:r>
      <w:r w:rsidRPr="006E1C9D">
        <w:rPr>
          <w:rFonts w:eastAsiaTheme="minorHAnsi"/>
          <w:szCs w:val="24"/>
          <w:lang w:val="nl-NL" w:eastAsia="nl-NL"/>
        </w:rPr>
        <w:t xml:space="preserve"> wel gehoord.</w:t>
      </w:r>
    </w:p>
    <w:p w14:paraId="138CE5B7" w14:textId="0CDC134E" w:rsidR="00D51098" w:rsidRDefault="00A11E63" w:rsidP="003D35C9">
      <w:pPr>
        <w:pStyle w:val="Lijstalinea"/>
        <w:numPr>
          <w:ilvl w:val="0"/>
          <w:numId w:val="11"/>
        </w:numPr>
        <w:spacing w:after="200"/>
        <w:ind w:left="340" w:hanging="340"/>
        <w:contextualSpacing w:val="0"/>
        <w:outlineLvl w:val="9"/>
        <w:rPr>
          <w:rStyle w:val="OpsommingChar"/>
        </w:rPr>
      </w:pPr>
      <w:r w:rsidRPr="000823BD">
        <w:rPr>
          <w:lang w:val="nl-NL" w:eastAsia="nl-NL"/>
        </w:rPr>
        <w:t xml:space="preserve">De beroepscommissie </w:t>
      </w:r>
      <w:r w:rsidR="00E543BE">
        <w:rPr>
          <w:lang w:val="nl-NL" w:eastAsia="nl-NL"/>
        </w:rPr>
        <w:t>nodigt</w:t>
      </w:r>
      <w:r w:rsidRPr="000823BD">
        <w:rPr>
          <w:lang w:val="nl-NL" w:eastAsia="nl-NL"/>
        </w:rPr>
        <w:t xml:space="preserve"> </w:t>
      </w:r>
      <w:r w:rsidRPr="006E1C9D">
        <w:rPr>
          <w:rFonts w:eastAsiaTheme="minorHAnsi"/>
          <w:lang w:val="nl-NL" w:eastAsia="nl-NL"/>
        </w:rPr>
        <w:t>jou en je kind</w:t>
      </w:r>
      <w:r w:rsidRPr="000823BD">
        <w:rPr>
          <w:lang w:val="nl-NL" w:eastAsia="nl-NL"/>
        </w:rPr>
        <w:t xml:space="preserve"> uit voor een gesprek. </w:t>
      </w:r>
      <w:r w:rsidRPr="006E1C9D">
        <w:rPr>
          <w:rFonts w:eastAsiaTheme="minorHAnsi"/>
          <w:lang w:val="nl-NL" w:eastAsia="nl-NL"/>
        </w:rPr>
        <w:t xml:space="preserve">Je </w:t>
      </w:r>
      <w:r w:rsidR="008217A4">
        <w:rPr>
          <w:rFonts w:eastAsiaTheme="minorHAnsi"/>
          <w:lang w:val="nl-NL" w:eastAsia="nl-NL"/>
        </w:rPr>
        <w:t>kunt</w:t>
      </w:r>
      <w:r w:rsidRPr="006E1C9D">
        <w:rPr>
          <w:rFonts w:eastAsiaTheme="minorHAnsi"/>
          <w:lang w:val="nl-NL" w:eastAsia="nl-NL"/>
        </w:rPr>
        <w:t xml:space="preserve"> je</w:t>
      </w:r>
      <w:r>
        <w:rPr>
          <w:lang w:val="nl-NL" w:eastAsia="nl-NL"/>
        </w:rPr>
        <w:t xml:space="preserve"> </w:t>
      </w:r>
      <w:r w:rsidRPr="000823BD">
        <w:rPr>
          <w:lang w:val="nl-NL" w:eastAsia="nl-NL"/>
        </w:rPr>
        <w:t xml:space="preserve">daarbij laten bijstaan door een vertrouwenspersoon. In de brief met de uitnodiging </w:t>
      </w:r>
      <w:r w:rsidR="00B80276">
        <w:rPr>
          <w:lang w:val="nl-NL" w:eastAsia="nl-NL"/>
        </w:rPr>
        <w:t>staat</w:t>
      </w:r>
      <w:r w:rsidRPr="000823BD">
        <w:rPr>
          <w:lang w:val="nl-NL" w:eastAsia="nl-NL"/>
        </w:rPr>
        <w:t xml:space="preserve"> wie de leden van de beroepscommissie zijn. </w:t>
      </w:r>
      <w:r w:rsidRPr="00503D58">
        <w:rPr>
          <w:rStyle w:val="OpsommingChar"/>
        </w:rPr>
        <w:t>De samenstelling blijft ongewijzigd tijdens de verdere procedure, tenzij het door ziekte, overmacht of onverenigbaarheid noodzakelijk zou zijn om een plaatsvervanger aan te duiden.</w:t>
      </w:r>
    </w:p>
    <w:p w14:paraId="261863CD" w14:textId="77777777" w:rsidR="00D51098" w:rsidRDefault="00A11E63" w:rsidP="00067242">
      <w:pPr>
        <w:ind w:left="340"/>
        <w:rPr>
          <w:rStyle w:val="OpsommingChar"/>
          <w:rFonts w:eastAsiaTheme="minorHAnsi"/>
        </w:rPr>
      </w:pPr>
      <w:r w:rsidRPr="008C5B20">
        <w:rPr>
          <w:rStyle w:val="OpsommingChar"/>
          <w:rFonts w:eastAsiaTheme="minorHAnsi"/>
        </w:rPr>
        <w:t>Vóór de zitting kun je het tuchtdossier opnieuw inkijken.</w:t>
      </w:r>
    </w:p>
    <w:p w14:paraId="6FF759DD" w14:textId="12E15F50" w:rsidR="00D51098" w:rsidRPr="006B73DE" w:rsidRDefault="00A11E63" w:rsidP="00067242">
      <w:pPr>
        <w:ind w:left="340"/>
        <w:rPr>
          <w:lang w:val="nl-NL" w:eastAsia="nl-NL"/>
        </w:rPr>
      </w:pPr>
      <w:r w:rsidRPr="006B73DE">
        <w:rPr>
          <w:lang w:val="nl-NL" w:eastAsia="nl-NL"/>
        </w:rPr>
        <w:t xml:space="preserve">Het gesprek gebeurt ten laatste </w:t>
      </w:r>
      <w:r w:rsidR="00C352EB">
        <w:rPr>
          <w:lang w:val="nl-NL" w:eastAsia="nl-NL"/>
        </w:rPr>
        <w:t>10</w:t>
      </w:r>
      <w:r w:rsidRPr="006B73DE">
        <w:rPr>
          <w:lang w:val="nl-NL" w:eastAsia="nl-NL"/>
        </w:rPr>
        <w:t xml:space="preserve"> dagen nadat het schoolbestuur het beroep heeft ontvangen</w:t>
      </w:r>
      <w:r w:rsidRPr="00503D58">
        <w:rPr>
          <w:lang w:val="nl-NL" w:eastAsia="nl-NL"/>
        </w:rPr>
        <w:t xml:space="preserve">. </w:t>
      </w:r>
      <w:r w:rsidRPr="00503D58">
        <w:t>Het is enkel mogelijk om een gesprek te verzetten bij gewettigde reden of overmacht.</w:t>
      </w:r>
      <w:r>
        <w:t xml:space="preserve"> </w:t>
      </w:r>
      <w:r w:rsidRPr="006B73DE">
        <w:rPr>
          <w:lang w:val="nl-NL" w:eastAsia="nl-NL"/>
        </w:rPr>
        <w:t xml:space="preserve">De schoolvakanties schorten de termijn van </w:t>
      </w:r>
      <w:r w:rsidR="004C25C9">
        <w:rPr>
          <w:lang w:val="nl-NL" w:eastAsia="nl-NL"/>
        </w:rPr>
        <w:t>10</w:t>
      </w:r>
      <w:r w:rsidRPr="006B73DE">
        <w:rPr>
          <w:lang w:val="nl-NL" w:eastAsia="nl-NL"/>
        </w:rPr>
        <w:t xml:space="preserve"> dagen op.</w:t>
      </w:r>
      <w:r w:rsidRPr="006E1C9D">
        <w:rPr>
          <w:lang w:val="nl-NL" w:eastAsia="nl-NL"/>
        </w:rPr>
        <w:t xml:space="preserve"> </w:t>
      </w:r>
      <w:r w:rsidRPr="006E1C9D">
        <w:rPr>
          <w:rFonts w:eastAsia="Times New Roman" w:cs="Times New Roman"/>
          <w:lang w:val="nl-NL" w:eastAsia="nl-NL"/>
        </w:rPr>
        <w:t>Dat betekent dat schoolvakanties niet meetellen bij het berekenen van de termijn. De zitting van de beroepscommissie kan wel tijdens een schoolvakantie plaatsvinden.</w:t>
      </w:r>
    </w:p>
    <w:p w14:paraId="40275531" w14:textId="1E74F9D4" w:rsidR="00D51098" w:rsidRPr="00204C0F" w:rsidRDefault="00A11E63" w:rsidP="003D35C9">
      <w:pPr>
        <w:pStyle w:val="Lijstalinea"/>
        <w:numPr>
          <w:ilvl w:val="0"/>
          <w:numId w:val="11"/>
        </w:numPr>
        <w:spacing w:after="200"/>
        <w:ind w:left="340" w:hanging="340"/>
        <w:contextualSpacing w:val="0"/>
        <w:outlineLvl w:val="9"/>
        <w:rPr>
          <w:lang w:val="nl-NL" w:eastAsia="nl-NL"/>
        </w:rPr>
      </w:pPr>
      <w:r w:rsidRPr="002E5BA5">
        <w:rPr>
          <w:lang w:val="nl-NL" w:eastAsia="nl-NL"/>
        </w:rPr>
        <w:t xml:space="preserve">De beroepscommissie streeft in </w:t>
      </w:r>
      <w:r w:rsidR="00612130">
        <w:rPr>
          <w:lang w:val="nl-NL" w:eastAsia="nl-NL"/>
        </w:rPr>
        <w:t>haar</w:t>
      </w:r>
      <w:r w:rsidRPr="002E5BA5">
        <w:rPr>
          <w:lang w:val="nl-NL" w:eastAsia="nl-NL"/>
        </w:rPr>
        <w:t xml:space="preserve"> zitting naar een consensus. </w:t>
      </w:r>
      <w:r w:rsidRPr="00893E3C">
        <w:rPr>
          <w:lang w:val="nl-NL" w:eastAsia="nl-NL"/>
        </w:rPr>
        <w:t xml:space="preserve">Wanneer het toch tot een stemming komt, heeft de groep van </w:t>
      </w:r>
      <w:r w:rsidR="00902022">
        <w:rPr>
          <w:lang w:val="nl-NL" w:eastAsia="nl-NL"/>
        </w:rPr>
        <w:t>personen</w:t>
      </w:r>
      <w:r w:rsidRPr="00893E3C">
        <w:rPr>
          <w:lang w:val="nl-NL" w:eastAsia="nl-NL"/>
        </w:rPr>
        <w:t xml:space="preserve"> die aan de school of het schoolbestuur verbonden zijn even veel stemmen als de groep van </w:t>
      </w:r>
      <w:r w:rsidR="00902022">
        <w:rPr>
          <w:lang w:val="nl-NL" w:eastAsia="nl-NL"/>
        </w:rPr>
        <w:t>personen</w:t>
      </w:r>
      <w:r w:rsidRPr="00893E3C">
        <w:rPr>
          <w:lang w:val="nl-NL" w:eastAsia="nl-NL"/>
        </w:rPr>
        <w:t xml:space="preserve"> die dat niet zijn. De voorzitter is niet verbonden aan de school of het schoolbestuur. Wanneer er bij een stemming evenveel stemmen voor </w:t>
      </w:r>
      <w:r w:rsidRPr="00204C0F">
        <w:rPr>
          <w:lang w:val="nl-NL" w:eastAsia="nl-NL"/>
        </w:rPr>
        <w:t>als tegen zijn, geeft zijn stem de doorslag.</w:t>
      </w:r>
    </w:p>
    <w:p w14:paraId="245F9361" w14:textId="33F26822" w:rsidR="00A11E63" w:rsidRPr="00204C0F" w:rsidRDefault="00A11E63" w:rsidP="003D35C9">
      <w:pPr>
        <w:pStyle w:val="Lijstalinea"/>
        <w:numPr>
          <w:ilvl w:val="0"/>
          <w:numId w:val="11"/>
        </w:numPr>
        <w:spacing w:after="200"/>
        <w:ind w:left="340" w:hanging="340"/>
        <w:contextualSpacing w:val="0"/>
        <w:outlineLvl w:val="9"/>
        <w:rPr>
          <w:lang w:val="nl-NL" w:eastAsia="nl-NL"/>
        </w:rPr>
      </w:pPr>
      <w:r w:rsidRPr="006E1C9D">
        <w:rPr>
          <w:rFonts w:eastAsiaTheme="minorHAnsi"/>
          <w:lang w:val="nl-NL" w:eastAsia="nl-NL"/>
        </w:rPr>
        <w:lastRenderedPageBreak/>
        <w:t xml:space="preserve">De beroepscommissie zal ofwel het beroep als onontvankelijk afwijzen, ofwel de definitieve uitsluiting bevestigen of vernietigen. </w:t>
      </w:r>
      <w:r w:rsidRPr="00204C0F">
        <w:rPr>
          <w:lang w:val="nl-NL" w:eastAsia="nl-NL"/>
        </w:rPr>
        <w:t xml:space="preserve">De voorzitter van de beroepscommissie </w:t>
      </w:r>
      <w:r w:rsidR="006E17FC">
        <w:rPr>
          <w:lang w:val="nl-NL" w:eastAsia="nl-NL"/>
        </w:rPr>
        <w:t>deelt</w:t>
      </w:r>
      <w:r w:rsidRPr="006E1C9D">
        <w:rPr>
          <w:rFonts w:eastAsiaTheme="minorHAnsi"/>
          <w:lang w:val="nl-NL" w:eastAsia="nl-NL"/>
        </w:rPr>
        <w:t xml:space="preserve"> </w:t>
      </w:r>
      <w:r w:rsidRPr="00204C0F">
        <w:rPr>
          <w:lang w:val="nl-NL" w:eastAsia="nl-NL"/>
        </w:rPr>
        <w:t xml:space="preserve">de gemotiveerde beslissing binnen een termijn van </w:t>
      </w:r>
      <w:r w:rsidR="00C46E51">
        <w:rPr>
          <w:lang w:val="nl-NL" w:eastAsia="nl-NL"/>
        </w:rPr>
        <w:t>5</w:t>
      </w:r>
      <w:r w:rsidRPr="00204C0F">
        <w:rPr>
          <w:lang w:val="nl-NL" w:eastAsia="nl-NL"/>
        </w:rPr>
        <w:t xml:space="preserve"> dagen met een aangetekende brief mee. De beslissing is bindend voor alle partijen.</w:t>
      </w:r>
    </w:p>
    <w:p w14:paraId="01A5BD6B" w14:textId="27394571" w:rsidR="00A11E63" w:rsidRPr="009C1A1A" w:rsidRDefault="00A11E63" w:rsidP="00813F15">
      <w:pPr>
        <w:rPr>
          <w:rFonts w:eastAsia="Times New Roman"/>
          <w:szCs w:val="24"/>
          <w:shd w:val="clear" w:color="auto" w:fill="FFE599" w:themeFill="accent4" w:themeFillTint="66"/>
          <w:lang w:val="nl-NL" w:eastAsia="nl-NL"/>
        </w:rPr>
      </w:pPr>
      <w:r w:rsidRPr="008C31B0">
        <w:rPr>
          <w:rFonts w:eastAsia="Times New Roman" w:cs="Times New Roman"/>
          <w:lang w:val="nl-NL" w:eastAsia="nl-NL"/>
        </w:rPr>
        <w:t xml:space="preserve">Het beroep schort de uitvoering van de beslissing tot </w:t>
      </w:r>
      <w:r w:rsidRPr="006E1C9D">
        <w:rPr>
          <w:rFonts w:eastAsia="Times New Roman" w:cs="Times New Roman"/>
          <w:lang w:val="nl-NL" w:eastAsia="nl-NL"/>
        </w:rPr>
        <w:t xml:space="preserve">definitieve </w:t>
      </w:r>
      <w:r w:rsidRPr="008C31B0">
        <w:rPr>
          <w:rFonts w:eastAsia="Times New Roman" w:cs="Times New Roman"/>
          <w:lang w:val="nl-NL" w:eastAsia="nl-NL"/>
        </w:rPr>
        <w:t>uitsluiting niet op.</w:t>
      </w:r>
      <w:r w:rsidRPr="006E1C9D">
        <w:rPr>
          <w:rFonts w:eastAsia="Times New Roman" w:cs="Times New Roman"/>
          <w:lang w:val="nl-NL" w:eastAsia="nl-NL"/>
        </w:rPr>
        <w:t xml:space="preserve"> Dat betekent dat ook tijdens de beroepsprocedure de tuchtmaatregel van kracht blijft.</w:t>
      </w:r>
    </w:p>
    <w:p w14:paraId="4E6068CB" w14:textId="054F3630" w:rsidR="00A11E63" w:rsidRPr="004B171E" w:rsidRDefault="00A11E63" w:rsidP="004B171E">
      <w:pPr>
        <w:pStyle w:val="Kop3"/>
      </w:pPr>
      <w:bookmarkStart w:id="69" w:name="_Ref60926899"/>
      <w:r w:rsidRPr="004B171E">
        <w:t>Beroepsprocedure niet-uitreiken getuigschrift basisonderwijs</w:t>
      </w:r>
      <w:bookmarkEnd w:id="69"/>
    </w:p>
    <w:p w14:paraId="63A1130E" w14:textId="49FDA26D" w:rsidR="00A11E63" w:rsidRDefault="00A11E63" w:rsidP="00F501DF">
      <w:pPr>
        <w:rPr>
          <w:lang w:val="nl-NL" w:eastAsia="nl-NL"/>
        </w:rPr>
      </w:pPr>
      <w:r w:rsidRPr="008869D3">
        <w:rPr>
          <w:lang w:val="nl-NL" w:eastAsia="nl-NL"/>
        </w:rPr>
        <w:t xml:space="preserve">Indien je niet akkoord </w:t>
      </w:r>
      <w:r w:rsidR="005D6DF5">
        <w:rPr>
          <w:lang w:val="nl-NL" w:eastAsia="nl-NL"/>
        </w:rPr>
        <w:t>gaat</w:t>
      </w:r>
      <w:r w:rsidRPr="008869D3">
        <w:rPr>
          <w:lang w:val="nl-NL" w:eastAsia="nl-NL"/>
        </w:rPr>
        <w:t xml:space="preserve"> met het niet-toekennen van het getuigschrift basisonderwijs, </w:t>
      </w:r>
      <w:r w:rsidR="004A4250">
        <w:rPr>
          <w:lang w:val="nl-NL" w:eastAsia="nl-NL"/>
        </w:rPr>
        <w:t>kun</w:t>
      </w:r>
      <w:r w:rsidRPr="008869D3">
        <w:rPr>
          <w:lang w:val="nl-NL" w:eastAsia="nl-NL"/>
        </w:rPr>
        <w:t xml:space="preserve"> je beroep instellen. </w:t>
      </w:r>
      <w:r w:rsidR="00B52F6F">
        <w:rPr>
          <w:lang w:val="nl-NL" w:eastAsia="nl-NL"/>
        </w:rPr>
        <w:t>De</w:t>
      </w:r>
      <w:r w:rsidRPr="008869D3">
        <w:rPr>
          <w:lang w:val="nl-NL" w:eastAsia="nl-NL"/>
        </w:rPr>
        <w:t xml:space="preserve"> beroepsprocedure </w:t>
      </w:r>
      <w:r w:rsidR="008D3964">
        <w:rPr>
          <w:lang w:val="nl-NL" w:eastAsia="nl-NL"/>
        </w:rPr>
        <w:t>lichten we</w:t>
      </w:r>
      <w:r w:rsidRPr="008869D3">
        <w:rPr>
          <w:lang w:val="nl-NL" w:eastAsia="nl-NL"/>
        </w:rPr>
        <w:t xml:space="preserve"> hieronder </w:t>
      </w:r>
      <w:r w:rsidR="008D3964">
        <w:rPr>
          <w:lang w:val="nl-NL" w:eastAsia="nl-NL"/>
        </w:rPr>
        <w:t>toe</w:t>
      </w:r>
      <w:r w:rsidRPr="008869D3">
        <w:rPr>
          <w:lang w:val="nl-NL" w:eastAsia="nl-NL"/>
        </w:rPr>
        <w:t>.</w:t>
      </w:r>
    </w:p>
    <w:p w14:paraId="3564E730" w14:textId="77777777" w:rsidR="00A11E63" w:rsidRPr="00F501DF" w:rsidRDefault="00A11E63" w:rsidP="00F501DF">
      <w:pPr>
        <w:rPr>
          <w:i/>
          <w:iCs/>
          <w:lang w:val="nl-NL" w:eastAsia="nl-NL"/>
        </w:rPr>
      </w:pPr>
      <w:r w:rsidRPr="00F501DF">
        <w:rPr>
          <w:i/>
          <w:iCs/>
          <w:lang w:val="nl-NL" w:eastAsia="nl-NL"/>
        </w:rPr>
        <w:t>Let op:</w:t>
      </w:r>
    </w:p>
    <w:p w14:paraId="7B05F3E0" w14:textId="77777777" w:rsidR="00A11E63" w:rsidRPr="00CB499D" w:rsidRDefault="00A11E63" w:rsidP="00CB499D">
      <w:pPr>
        <w:pStyle w:val="Opsomming"/>
        <w:rPr>
          <w:i/>
          <w:iCs/>
        </w:rPr>
      </w:pPr>
      <w:r w:rsidRPr="00CB499D">
        <w:rPr>
          <w:i/>
          <w:iCs/>
        </w:rPr>
        <w:t>Wanneer we in dit punt spreken over ‘dagen’, bedoelen we telkens alle dagen (zaterdagen, zondagen, wettelijke feestdagen en 11 juli niet meegerekend).</w:t>
      </w:r>
    </w:p>
    <w:p w14:paraId="2E69D79B" w14:textId="77777777" w:rsidR="00A11E63" w:rsidRPr="00CB499D" w:rsidRDefault="00A11E63" w:rsidP="00CB499D">
      <w:pPr>
        <w:pStyle w:val="Opsomming"/>
        <w:rPr>
          <w:i/>
          <w:iCs/>
        </w:rPr>
      </w:pPr>
      <w:r w:rsidRPr="00CB499D">
        <w:rPr>
          <w:i/>
          <w:iCs/>
        </w:rPr>
        <w:t>Wanneer we spreken over directie, hebben we het over de directeur of zijn afgevaardigde.</w:t>
      </w:r>
    </w:p>
    <w:p w14:paraId="224F0B49" w14:textId="007F8BAA" w:rsidR="008C0BA7" w:rsidRPr="00C05DEC" w:rsidRDefault="00A11E63" w:rsidP="003D35C9">
      <w:pPr>
        <w:pStyle w:val="Lijstalinea"/>
        <w:numPr>
          <w:ilvl w:val="0"/>
          <w:numId w:val="8"/>
        </w:numPr>
        <w:spacing w:after="200"/>
        <w:ind w:left="340" w:hanging="340"/>
        <w:contextualSpacing w:val="0"/>
        <w:outlineLvl w:val="9"/>
        <w:rPr>
          <w:lang w:val="nl-NL" w:eastAsia="nl-NL"/>
        </w:rPr>
      </w:pPr>
      <w:r w:rsidRPr="006E1C9D">
        <w:rPr>
          <w:lang w:val="nl-NL" w:eastAsia="nl-NL"/>
        </w:rPr>
        <w:t>Je vraagt</w:t>
      </w:r>
      <w:r w:rsidRPr="000823BD">
        <w:rPr>
          <w:lang w:val="nl-NL" w:eastAsia="nl-NL"/>
        </w:rPr>
        <w:t xml:space="preserve"> binnen </w:t>
      </w:r>
      <w:r w:rsidR="00A20A12">
        <w:rPr>
          <w:lang w:val="nl-NL" w:eastAsia="nl-NL"/>
        </w:rPr>
        <w:t>3</w:t>
      </w:r>
      <w:r w:rsidRPr="000823BD">
        <w:rPr>
          <w:lang w:val="nl-NL" w:eastAsia="nl-NL"/>
        </w:rPr>
        <w:t xml:space="preserve"> dagen na ontvangst van de beslissing tot het niet uitreiken van het getuigschrift basisonderwijs, een </w:t>
      </w:r>
      <w:r w:rsidRPr="005261FA">
        <w:rPr>
          <w:b/>
          <w:bCs/>
          <w:lang w:val="nl-NL" w:eastAsia="nl-NL"/>
        </w:rPr>
        <w:t>overleg</w:t>
      </w:r>
      <w:r w:rsidRPr="000823BD">
        <w:rPr>
          <w:lang w:val="nl-NL" w:eastAsia="nl-NL"/>
        </w:rPr>
        <w:t xml:space="preserve"> aan bij de direct</w:t>
      </w:r>
      <w:r>
        <w:rPr>
          <w:lang w:val="nl-NL" w:eastAsia="nl-NL"/>
        </w:rPr>
        <w:t>ie</w:t>
      </w:r>
      <w:r w:rsidRPr="00C05DEC">
        <w:rPr>
          <w:lang w:val="nl-NL" w:eastAsia="nl-NL"/>
        </w:rPr>
        <w:t xml:space="preserve">. </w:t>
      </w:r>
      <w:r w:rsidR="00520B17">
        <w:rPr>
          <w:lang w:val="nl-NL" w:eastAsia="nl-NL"/>
        </w:rPr>
        <w:t>Dat</w:t>
      </w:r>
      <w:r w:rsidRPr="00C05DEC">
        <w:rPr>
          <w:lang w:val="nl-NL" w:eastAsia="nl-NL"/>
        </w:rPr>
        <w:t xml:space="preserve"> gesprek is niet hetzelfde als het oudercontact. Je moet </w:t>
      </w:r>
      <w:r w:rsidR="00361E86">
        <w:rPr>
          <w:lang w:val="nl-NL" w:eastAsia="nl-NL"/>
        </w:rPr>
        <w:t>dat</w:t>
      </w:r>
      <w:r w:rsidRPr="00C05DEC">
        <w:rPr>
          <w:lang w:val="nl-NL" w:eastAsia="nl-NL"/>
        </w:rPr>
        <w:t xml:space="preserve"> gesprek schriftelijk aanvragen</w:t>
      </w:r>
      <w:r w:rsidR="00CB499D">
        <w:rPr>
          <w:lang w:val="nl-NL" w:eastAsia="nl-NL"/>
        </w:rPr>
        <w:t xml:space="preserve"> </w:t>
      </w:r>
      <w:sdt>
        <w:sdtPr>
          <w:alias w:val="bv. via e-mail"/>
          <w:tag w:val="bv. via e-mail"/>
          <w:id w:val="-1480152974"/>
          <w:placeholder>
            <w:docPart w:val="605454242DE246398311F1E12F8F0A6D"/>
          </w:placeholder>
          <w:showingPlcHdr/>
          <w15:color w:val="A8AF37"/>
        </w:sdtPr>
        <w:sdtContent>
          <w:r w:rsidR="00CB499D" w:rsidRPr="009162AC">
            <w:rPr>
              <w:rStyle w:val="Tekstvantijdelijkeaanduiding"/>
            </w:rPr>
            <w:t>Klik of tik om tekst in te voeren.</w:t>
          </w:r>
        </w:sdtContent>
      </w:sdt>
      <w:r w:rsidRPr="00C05DEC">
        <w:rPr>
          <w:lang w:val="nl-NL" w:eastAsia="nl-NL"/>
        </w:rPr>
        <w:t xml:space="preserve"> </w:t>
      </w:r>
      <w:r w:rsidRPr="006E1C9D">
        <w:rPr>
          <w:lang w:val="nl-NL" w:eastAsia="nl-NL"/>
        </w:rPr>
        <w:t>Je krijgt een uitnodiging die de afspraak bevestigt.</w:t>
      </w:r>
      <w:r w:rsidR="00735C41">
        <w:rPr>
          <w:lang w:val="nl-NL" w:eastAsia="nl-NL"/>
        </w:rPr>
        <w:t xml:space="preserve"> </w:t>
      </w:r>
      <w:r w:rsidR="00735C41" w:rsidRPr="0002518A">
        <w:rPr>
          <w:lang w:val="nl-NL" w:eastAsia="nl-NL"/>
        </w:rPr>
        <w:t>Let op: als het gesprek na het verstrijken van de termijn wordt aangevraagd, kunnen we niet meer op die vraag ingaan.</w:t>
      </w:r>
    </w:p>
    <w:p w14:paraId="02B02C03" w14:textId="5A0BD7E3" w:rsidR="008C0BA7" w:rsidRPr="0028683A" w:rsidRDefault="00CE1271" w:rsidP="003D35C9">
      <w:pPr>
        <w:pStyle w:val="Lijstalinea"/>
        <w:numPr>
          <w:ilvl w:val="0"/>
          <w:numId w:val="8"/>
        </w:numPr>
        <w:spacing w:after="200"/>
        <w:ind w:left="340" w:hanging="340"/>
        <w:contextualSpacing w:val="0"/>
        <w:outlineLvl w:val="9"/>
        <w:rPr>
          <w:lang w:val="nl-NL" w:eastAsia="nl-NL"/>
        </w:rPr>
      </w:pPr>
      <w:r>
        <w:rPr>
          <w:lang w:val="nl-NL" w:eastAsia="nl-NL"/>
        </w:rPr>
        <w:t>Dat</w:t>
      </w:r>
      <w:r w:rsidR="00A11E63" w:rsidRPr="00D864D9">
        <w:rPr>
          <w:lang w:val="nl-NL" w:eastAsia="nl-NL"/>
        </w:rPr>
        <w:t xml:space="preserve"> verplicht overleg met de direct</w:t>
      </w:r>
      <w:r w:rsidR="00A11E63">
        <w:rPr>
          <w:lang w:val="nl-NL" w:eastAsia="nl-NL"/>
        </w:rPr>
        <w:t>ie</w:t>
      </w:r>
      <w:r w:rsidR="00A11E63" w:rsidRPr="00D864D9">
        <w:rPr>
          <w:lang w:val="nl-NL" w:eastAsia="nl-NL"/>
        </w:rPr>
        <w:t xml:space="preserve"> vindt plaats ten laatste d</w:t>
      </w:r>
      <w:r w:rsidR="00A11E63">
        <w:rPr>
          <w:lang w:val="nl-NL" w:eastAsia="nl-NL"/>
        </w:rPr>
        <w:t xml:space="preserve">e </w:t>
      </w:r>
      <w:r w:rsidR="007E68DF">
        <w:rPr>
          <w:lang w:val="nl-NL" w:eastAsia="nl-NL"/>
        </w:rPr>
        <w:t>6de</w:t>
      </w:r>
      <w:r w:rsidR="00A11E63">
        <w:rPr>
          <w:lang w:val="nl-NL" w:eastAsia="nl-NL"/>
        </w:rPr>
        <w:t xml:space="preserve"> dag na de dag waarop </w:t>
      </w:r>
      <w:r w:rsidR="00A11E63" w:rsidRPr="002A7E1A">
        <w:rPr>
          <w:lang w:val="nl-NL" w:eastAsia="nl-NL"/>
        </w:rPr>
        <w:t>je de beslissing hebt ontvangen dat het getuigschrift niet wordt uitgereikt aan je kind</w:t>
      </w:r>
      <w:r w:rsidR="00A11E63">
        <w:rPr>
          <w:lang w:val="nl-NL" w:eastAsia="nl-NL"/>
        </w:rPr>
        <w:t>.</w:t>
      </w:r>
      <w:r w:rsidR="00A11E63" w:rsidRPr="00462322">
        <w:t xml:space="preserve"> </w:t>
      </w:r>
      <w:r w:rsidR="00A11E63" w:rsidRPr="0028683A">
        <w:rPr>
          <w:lang w:val="nl-NL" w:eastAsia="nl-NL"/>
        </w:rPr>
        <w:t xml:space="preserve">Tijdens </w:t>
      </w:r>
      <w:r w:rsidR="002C7DF2" w:rsidRPr="0028683A">
        <w:rPr>
          <w:lang w:val="nl-NL" w:eastAsia="nl-NL"/>
        </w:rPr>
        <w:t>dat</w:t>
      </w:r>
      <w:r w:rsidR="00A11E63" w:rsidRPr="0028683A">
        <w:rPr>
          <w:lang w:val="nl-NL" w:eastAsia="nl-NL"/>
        </w:rPr>
        <w:t xml:space="preserve"> gesprek krijg je de kans om je bezwaren te uiten. De directie verduidelijkt </w:t>
      </w:r>
      <w:r w:rsidR="003A2863" w:rsidRPr="0028683A">
        <w:rPr>
          <w:lang w:val="nl-NL" w:eastAsia="nl-NL"/>
        </w:rPr>
        <w:t>via</w:t>
      </w:r>
      <w:r w:rsidR="00A11E63" w:rsidRPr="0028683A">
        <w:rPr>
          <w:lang w:val="nl-NL" w:eastAsia="nl-NL"/>
        </w:rPr>
        <w:t xml:space="preserve"> het dossier van je kind op basis van welke gegevens de klassenraad zijn beslissing heeft genomen. </w:t>
      </w:r>
      <w:r w:rsidR="002771D4" w:rsidRPr="0028683A">
        <w:rPr>
          <w:lang w:val="nl-NL" w:eastAsia="nl-NL"/>
        </w:rPr>
        <w:t xml:space="preserve">We maken een verslag van </w:t>
      </w:r>
      <w:r w:rsidR="00AA5B52" w:rsidRPr="0028683A">
        <w:rPr>
          <w:lang w:val="nl-NL" w:eastAsia="nl-NL"/>
        </w:rPr>
        <w:t>dat</w:t>
      </w:r>
      <w:r w:rsidR="002771D4" w:rsidRPr="0028683A">
        <w:rPr>
          <w:lang w:val="nl-NL" w:eastAsia="nl-NL"/>
        </w:rPr>
        <w:t xml:space="preserve"> overleg</w:t>
      </w:r>
      <w:r w:rsidR="00A11E63" w:rsidRPr="0028683A">
        <w:rPr>
          <w:lang w:val="nl-NL" w:eastAsia="nl-NL"/>
        </w:rPr>
        <w:t>.</w:t>
      </w:r>
    </w:p>
    <w:p w14:paraId="390E6EFA" w14:textId="170217C7" w:rsidR="00A11E63" w:rsidRPr="00B275C2" w:rsidRDefault="00A11E63" w:rsidP="003D35C9">
      <w:pPr>
        <w:pStyle w:val="Lijstalinea"/>
        <w:numPr>
          <w:ilvl w:val="0"/>
          <w:numId w:val="8"/>
        </w:numPr>
        <w:spacing w:after="0"/>
        <w:ind w:left="340" w:hanging="340"/>
        <w:outlineLvl w:val="9"/>
        <w:rPr>
          <w:shd w:val="clear" w:color="auto" w:fill="FFE599" w:themeFill="accent4" w:themeFillTint="66"/>
          <w:lang w:val="nl-NL" w:eastAsia="nl-NL"/>
        </w:rPr>
      </w:pPr>
      <w:r w:rsidRPr="002A7E1A">
        <w:rPr>
          <w:lang w:val="nl-NL" w:eastAsia="nl-NL"/>
        </w:rPr>
        <w:t>De direct</w:t>
      </w:r>
      <w:r>
        <w:rPr>
          <w:lang w:val="nl-NL" w:eastAsia="nl-NL"/>
        </w:rPr>
        <w:t>ie</w:t>
      </w:r>
      <w:r w:rsidRPr="002A7E1A">
        <w:rPr>
          <w:lang w:val="nl-NL" w:eastAsia="nl-NL"/>
        </w:rPr>
        <w:t xml:space="preserve"> deelt het resultaat van </w:t>
      </w:r>
      <w:r w:rsidR="00A82AB2">
        <w:rPr>
          <w:lang w:val="nl-NL" w:eastAsia="nl-NL"/>
        </w:rPr>
        <w:t>dat</w:t>
      </w:r>
      <w:r w:rsidRPr="002A7E1A">
        <w:rPr>
          <w:lang w:val="nl-NL" w:eastAsia="nl-NL"/>
        </w:rPr>
        <w:t xml:space="preserve"> overleg met een aangetekende brief aan je mee. Er zijn twee mogelijkheden:</w:t>
      </w:r>
    </w:p>
    <w:p w14:paraId="79C43280" w14:textId="0BC5AAA4" w:rsidR="00A11E63" w:rsidRPr="00B275C2" w:rsidRDefault="00A11E63" w:rsidP="003D35C9">
      <w:pPr>
        <w:pStyle w:val="Lijstalinea"/>
        <w:numPr>
          <w:ilvl w:val="0"/>
          <w:numId w:val="9"/>
        </w:numPr>
        <w:spacing w:after="0"/>
        <w:ind w:left="680" w:hanging="340"/>
        <w:outlineLvl w:val="9"/>
        <w:rPr>
          <w:shd w:val="clear" w:color="auto" w:fill="FFE599" w:themeFill="accent4" w:themeFillTint="66"/>
          <w:lang w:val="nl-NL" w:eastAsia="nl-NL"/>
        </w:rPr>
      </w:pPr>
      <w:r w:rsidRPr="002A7E1A">
        <w:rPr>
          <w:lang w:val="nl-NL" w:eastAsia="nl-NL"/>
        </w:rPr>
        <w:t>De direct</w:t>
      </w:r>
      <w:r>
        <w:rPr>
          <w:lang w:val="nl-NL" w:eastAsia="nl-NL"/>
        </w:rPr>
        <w:t>ie</w:t>
      </w:r>
      <w:r w:rsidRPr="002A7E1A">
        <w:rPr>
          <w:lang w:val="nl-NL" w:eastAsia="nl-NL"/>
        </w:rPr>
        <w:t xml:space="preserve"> vindt dat je argumenten geen nieuwe bijeenkomst van de klassenraad rechtvaardigen</w:t>
      </w:r>
      <w:r w:rsidR="007A755F">
        <w:rPr>
          <w:lang w:val="nl-NL" w:eastAsia="nl-NL"/>
        </w:rPr>
        <w:t>;</w:t>
      </w:r>
    </w:p>
    <w:p w14:paraId="09858B39" w14:textId="716B3774" w:rsidR="008C0BA7" w:rsidRPr="00B275C2" w:rsidRDefault="00A11E63" w:rsidP="003D35C9">
      <w:pPr>
        <w:pStyle w:val="Lijstalinea"/>
        <w:numPr>
          <w:ilvl w:val="0"/>
          <w:numId w:val="9"/>
        </w:numPr>
        <w:spacing w:after="200"/>
        <w:ind w:left="680" w:hanging="340"/>
        <w:contextualSpacing w:val="0"/>
        <w:outlineLvl w:val="9"/>
        <w:rPr>
          <w:shd w:val="clear" w:color="auto" w:fill="FFE599" w:themeFill="accent4" w:themeFillTint="66"/>
          <w:lang w:val="nl-NL" w:eastAsia="nl-NL"/>
        </w:rPr>
      </w:pPr>
      <w:r w:rsidRPr="002A7E1A">
        <w:rPr>
          <w:lang w:val="nl-NL" w:eastAsia="nl-NL"/>
        </w:rPr>
        <w:t>De direct</w:t>
      </w:r>
      <w:r>
        <w:rPr>
          <w:lang w:val="nl-NL" w:eastAsia="nl-NL"/>
        </w:rPr>
        <w:t>ie</w:t>
      </w:r>
      <w:r w:rsidRPr="002A7E1A">
        <w:rPr>
          <w:lang w:val="nl-NL" w:eastAsia="nl-NL"/>
        </w:rPr>
        <w:t xml:space="preserve"> vindt dat je argumenten het overwegen waard zijn. In dat geval </w:t>
      </w:r>
      <w:r w:rsidR="000E7941">
        <w:rPr>
          <w:lang w:val="nl-NL" w:eastAsia="nl-NL"/>
        </w:rPr>
        <w:t>roept</w:t>
      </w:r>
      <w:r w:rsidR="00956070">
        <w:rPr>
          <w:lang w:val="nl-NL" w:eastAsia="nl-NL"/>
        </w:rPr>
        <w:t xml:space="preserve"> ze</w:t>
      </w:r>
      <w:r w:rsidRPr="002A7E1A">
        <w:rPr>
          <w:lang w:val="nl-NL" w:eastAsia="nl-NL"/>
        </w:rPr>
        <w:t xml:space="preserve"> de klassenraad zo snel mogelijk samen om de betwiste beslissing opnieuw te overwegen. </w:t>
      </w:r>
      <w:r w:rsidRPr="006E1C9D">
        <w:rPr>
          <w:lang w:val="nl-NL" w:eastAsia="nl-NL"/>
        </w:rPr>
        <w:t>Je ontvangt</w:t>
      </w:r>
      <w:r w:rsidRPr="002A7E1A">
        <w:rPr>
          <w:lang w:val="nl-NL" w:eastAsia="nl-NL"/>
        </w:rPr>
        <w:t xml:space="preserve"> per aangetekende brief het resultaat van die vergadering.</w:t>
      </w:r>
    </w:p>
    <w:p w14:paraId="6517ED91" w14:textId="7FE20DFC" w:rsidR="00E747AC" w:rsidRPr="00E747AC" w:rsidRDefault="00A11E63" w:rsidP="003D35C9">
      <w:pPr>
        <w:pStyle w:val="Lijstalinea"/>
        <w:numPr>
          <w:ilvl w:val="0"/>
          <w:numId w:val="8"/>
        </w:numPr>
        <w:spacing w:after="200"/>
        <w:ind w:left="340" w:hanging="340"/>
        <w:contextualSpacing w:val="0"/>
        <w:outlineLvl w:val="9"/>
        <w:rPr>
          <w:rFonts w:eastAsiaTheme="minorHAnsi" w:cstheme="minorBidi"/>
          <w:lang w:val="nl-NL" w:eastAsia="nl-NL"/>
        </w:rPr>
      </w:pPr>
      <w:r w:rsidRPr="006E1C9D">
        <w:rPr>
          <w:lang w:val="nl-NL" w:eastAsia="nl-NL"/>
        </w:rPr>
        <w:t>Als je het niet eens bent met de beslissing van de direct</w:t>
      </w:r>
      <w:r>
        <w:rPr>
          <w:lang w:val="nl-NL" w:eastAsia="nl-NL"/>
        </w:rPr>
        <w:t>ie</w:t>
      </w:r>
      <w:r w:rsidRPr="006E1C9D">
        <w:rPr>
          <w:lang w:val="nl-NL" w:eastAsia="nl-NL"/>
        </w:rPr>
        <w:t xml:space="preserve"> of de beslissing van de nieuwe klassenraad, dan </w:t>
      </w:r>
      <w:r w:rsidR="00FB0143">
        <w:rPr>
          <w:lang w:val="nl-NL" w:eastAsia="nl-NL"/>
        </w:rPr>
        <w:t>kun</w:t>
      </w:r>
      <w:r w:rsidRPr="006E1C9D">
        <w:rPr>
          <w:lang w:val="nl-NL" w:eastAsia="nl-NL"/>
        </w:rPr>
        <w:t xml:space="preserve"> je</w:t>
      </w:r>
      <w:r w:rsidRPr="002A7E1A">
        <w:rPr>
          <w:lang w:val="nl-NL" w:eastAsia="nl-NL"/>
        </w:rPr>
        <w:t xml:space="preserve"> </w:t>
      </w:r>
      <w:r w:rsidRPr="00B5183D">
        <w:rPr>
          <w:b/>
          <w:bCs/>
          <w:lang w:val="nl-NL" w:eastAsia="nl-NL"/>
        </w:rPr>
        <w:t>beroep</w:t>
      </w:r>
      <w:r w:rsidRPr="002A7E1A">
        <w:rPr>
          <w:lang w:val="nl-NL" w:eastAsia="nl-NL"/>
        </w:rPr>
        <w:t xml:space="preserve"> </w:t>
      </w:r>
      <w:r w:rsidRPr="00C970FF">
        <w:rPr>
          <w:lang w:val="nl-NL" w:eastAsia="nl-NL"/>
        </w:rPr>
        <w:t>indienen</w:t>
      </w:r>
      <w:r w:rsidRPr="002A7E1A">
        <w:rPr>
          <w:lang w:val="nl-NL" w:eastAsia="nl-NL"/>
        </w:rPr>
        <w:t xml:space="preserve"> bij de voorzitter van het schoolbestuur. Dat kan via aangetekende brief:</w:t>
      </w:r>
    </w:p>
    <w:sdt>
      <w:sdtPr>
        <w:rPr>
          <w:lang w:val="nl-NL"/>
        </w:rPr>
        <w:alias w:val="Vermeld hier het adres vh schoolbestuur"/>
        <w:tag w:val="Adres schoolbestuur"/>
        <w:id w:val="750629105"/>
        <w:placeholder>
          <w:docPart w:val="2378DC5CCF1E4B219A70979FDC40B174"/>
        </w:placeholder>
        <w15:color w:val="A8AF37"/>
      </w:sdtPr>
      <w:sdtContent>
        <w:sdt>
          <w:sdtPr>
            <w:rPr>
              <w:color w:val="A8AF37"/>
              <w:lang w:val="nl-NL" w:eastAsia="nl-NL"/>
            </w:rPr>
            <w:alias w:val="Vermeld hier het adres vh schoolbestuur"/>
            <w:tag w:val="Adres schoolbestuur"/>
            <w:id w:val="527300818"/>
            <w:placeholder>
              <w:docPart w:val="3DF04421047E4A4A8FB56552F604B9D9"/>
            </w:placeholder>
            <w15:color w:val="A8AF37"/>
          </w:sdtPr>
          <w:sdtEndPr>
            <w:rPr>
              <w:color w:val="262626" w:themeColor="text1" w:themeTint="D9"/>
            </w:rPr>
          </w:sdtEndPr>
          <w:sdtContent>
            <w:p w14:paraId="671AA85A" w14:textId="1FEDAE8D" w:rsidR="00B64BB9" w:rsidRPr="00B64BB9" w:rsidRDefault="00E747AC" w:rsidP="00E747AC">
              <w:pPr>
                <w:rPr>
                  <w:lang w:val="nl-NL" w:eastAsia="nl-NL"/>
                </w:rPr>
              </w:pPr>
              <w:r>
                <w:rPr>
                  <w:lang w:val="nl-NL" w:eastAsia="nl-NL"/>
                </w:rPr>
                <w:t>IÑIGO, Ignatiaanse scholen vzw</w:t>
              </w:r>
              <w:r w:rsidR="00CC5C40">
                <w:rPr>
                  <w:lang w:val="nl-NL" w:eastAsia="nl-NL"/>
                </w:rPr>
                <w:br/>
              </w:r>
              <w:r w:rsidR="009C62F4">
                <w:rPr>
                  <w:rStyle w:val="normaltextrun"/>
                  <w:color w:val="262626"/>
                  <w:shd w:val="clear" w:color="auto" w:fill="FFFFFF"/>
                  <w:lang w:val="nl-NL"/>
                </w:rPr>
                <w:t>T.a.v. Dhr. Arie De Rijck</w:t>
              </w:r>
              <w:r w:rsidR="009C62F4">
                <w:rPr>
                  <w:rStyle w:val="scxw21562173"/>
                  <w:color w:val="262626"/>
                  <w:shd w:val="clear" w:color="auto" w:fill="FFFFFF"/>
                </w:rPr>
                <w:t> </w:t>
              </w:r>
              <w:r>
                <w:rPr>
                  <w:lang w:val="nl-NL" w:eastAsia="nl-NL"/>
                </w:rPr>
                <w:br/>
                <w:t>Pontstraat 7</w:t>
              </w:r>
              <w:r>
                <w:rPr>
                  <w:lang w:val="nl-NL" w:eastAsia="nl-NL"/>
                </w:rPr>
                <w:br/>
                <w:t>9300 Aalst</w:t>
              </w:r>
            </w:p>
          </w:sdtContent>
        </w:sdt>
      </w:sdtContent>
    </w:sdt>
    <w:p w14:paraId="2763778D" w14:textId="77777777" w:rsidR="00193ABD" w:rsidRPr="00193ABD" w:rsidRDefault="00A11E63" w:rsidP="003D35C9">
      <w:pPr>
        <w:pStyle w:val="Lijstalinea"/>
        <w:numPr>
          <w:ilvl w:val="0"/>
          <w:numId w:val="8"/>
        </w:numPr>
        <w:spacing w:before="200" w:after="200"/>
        <w:ind w:left="340" w:hanging="340"/>
        <w:contextualSpacing w:val="0"/>
        <w:outlineLvl w:val="9"/>
      </w:pPr>
      <w:r w:rsidRPr="00E747AC">
        <w:rPr>
          <w:lang w:val="nl-NL" w:eastAsia="nl-NL"/>
        </w:rPr>
        <w:t xml:space="preserve">Je hebt daarvoor een termijn van </w:t>
      </w:r>
      <w:r w:rsidR="00AB302F" w:rsidRPr="00E747AC">
        <w:rPr>
          <w:lang w:val="nl-NL" w:eastAsia="nl-NL"/>
        </w:rPr>
        <w:t>3</w:t>
      </w:r>
      <w:r w:rsidRPr="00E747AC">
        <w:rPr>
          <w:lang w:val="nl-NL" w:eastAsia="nl-NL"/>
        </w:rPr>
        <w:t xml:space="preserve"> dagen</w:t>
      </w:r>
      <w:r w:rsidR="00003679" w:rsidRPr="00E747AC">
        <w:rPr>
          <w:lang w:val="nl-NL" w:eastAsia="nl-NL"/>
        </w:rPr>
        <w:t>. D</w:t>
      </w:r>
      <w:r w:rsidRPr="00E747AC">
        <w:rPr>
          <w:lang w:val="nl-NL" w:eastAsia="nl-NL"/>
        </w:rPr>
        <w:t xml:space="preserve">ie begint te lopen de dag nadat </w:t>
      </w:r>
      <w:r w:rsidR="00844C55" w:rsidRPr="00E747AC">
        <w:rPr>
          <w:lang w:val="nl-NL" w:eastAsia="nl-NL"/>
        </w:rPr>
        <w:t xml:space="preserve">je </w:t>
      </w:r>
      <w:r w:rsidRPr="00E747AC">
        <w:rPr>
          <w:lang w:val="nl-NL" w:eastAsia="nl-NL"/>
        </w:rPr>
        <w:t>de aangetekende brief van de school ontvang</w:t>
      </w:r>
      <w:r w:rsidR="00167582" w:rsidRPr="00E747AC">
        <w:rPr>
          <w:lang w:val="nl-NL" w:eastAsia="nl-NL"/>
        </w:rPr>
        <w:t>t</w:t>
      </w:r>
      <w:r w:rsidRPr="00E747AC">
        <w:rPr>
          <w:lang w:val="nl-NL" w:eastAsia="nl-NL"/>
        </w:rPr>
        <w:t xml:space="preserve">. De aangetekende brief met één van de twee mogelijke </w:t>
      </w:r>
      <w:r w:rsidRPr="00E747AC">
        <w:rPr>
          <w:lang w:val="nl-NL" w:eastAsia="nl-NL"/>
        </w:rPr>
        <w:lastRenderedPageBreak/>
        <w:t xml:space="preserve">beslissingen (zie punt 3) wordt geacht de </w:t>
      </w:r>
      <w:r w:rsidR="000B66E6" w:rsidRPr="00E747AC">
        <w:rPr>
          <w:lang w:val="nl-NL" w:eastAsia="nl-NL"/>
        </w:rPr>
        <w:t>3de</w:t>
      </w:r>
      <w:r w:rsidRPr="00E747AC">
        <w:rPr>
          <w:lang w:val="nl-NL" w:eastAsia="nl-NL"/>
        </w:rPr>
        <w:t xml:space="preserve"> dag na verzending te zijn ontvangen. De poststempel geldt als bewijs, zowel voor de verzending als voor de ontvangst.</w:t>
      </w:r>
      <w:r w:rsidR="003845FE" w:rsidRPr="00E747AC">
        <w:rPr>
          <w:lang w:val="nl-NL" w:eastAsia="nl-NL"/>
        </w:rPr>
        <w:t xml:space="preserve"> </w:t>
      </w:r>
    </w:p>
    <w:p w14:paraId="0E99E6AB" w14:textId="554D72D9" w:rsidR="00A11E63" w:rsidRPr="0076776F" w:rsidRDefault="00A11E63" w:rsidP="003D35C9">
      <w:pPr>
        <w:pStyle w:val="Lijstalinea"/>
        <w:numPr>
          <w:ilvl w:val="0"/>
          <w:numId w:val="8"/>
        </w:numPr>
        <w:spacing w:before="200" w:after="200"/>
        <w:ind w:left="340" w:hanging="340"/>
        <w:contextualSpacing w:val="0"/>
        <w:outlineLvl w:val="9"/>
      </w:pPr>
      <w:r w:rsidRPr="002A7E1A">
        <w:t>Let op: als het beroep te laat</w:t>
      </w:r>
      <w:r w:rsidR="00323B1B">
        <w:t xml:space="preserve"> </w:t>
      </w:r>
      <w:r w:rsidR="00323B1B" w:rsidRPr="00E747AC">
        <w:rPr>
          <w:lang w:val="nl-NL" w:eastAsia="nl-NL"/>
        </w:rPr>
        <w:t>verstuurd of</w:t>
      </w:r>
      <w:r w:rsidRPr="002A7E1A">
        <w:t xml:space="preserve"> </w:t>
      </w:r>
      <w:r>
        <w:rPr>
          <w:rStyle w:val="Verwijzingopmerking"/>
        </w:rPr>
        <w:t xml:space="preserve">, </w:t>
      </w:r>
      <w:r w:rsidRPr="002A7E1A">
        <w:t>zal de beroepscommissie het beroep als onontvankelijk moeten afwijzen. Dat betekent dat ze het beroep niet inhoudelijk zal kunnen behandelen.</w:t>
      </w:r>
    </w:p>
    <w:p w14:paraId="4132D66F" w14:textId="77777777" w:rsidR="00A11E63" w:rsidRPr="00E77829" w:rsidRDefault="00A11E63" w:rsidP="002612E3">
      <w:pPr>
        <w:rPr>
          <w:shd w:val="clear" w:color="auto" w:fill="FFE599" w:themeFill="accent4" w:themeFillTint="66"/>
        </w:rPr>
      </w:pPr>
      <w:r w:rsidRPr="002A7E1A">
        <w:t>Het beroep bij het schoolbestuur moet aan de volgende voorwaarden voldoen:</w:t>
      </w:r>
    </w:p>
    <w:p w14:paraId="7531C270" w14:textId="77777777" w:rsidR="00193ABD" w:rsidRPr="00393587" w:rsidRDefault="00193ABD" w:rsidP="003D35C9">
      <w:pPr>
        <w:pStyle w:val="Opsomming"/>
        <w:numPr>
          <w:ilvl w:val="0"/>
          <w:numId w:val="14"/>
        </w:numPr>
      </w:pPr>
      <w:r w:rsidRPr="00241262">
        <w:rPr>
          <w:lang w:val="nl-NL"/>
        </w:rPr>
        <w:t>het beroep is gedateerd en ondertekend;</w:t>
      </w:r>
    </w:p>
    <w:p w14:paraId="10FD4896" w14:textId="423BE35B" w:rsidR="00193ABD" w:rsidRPr="00C52FD4" w:rsidRDefault="00193ABD" w:rsidP="003D35C9">
      <w:pPr>
        <w:pStyle w:val="Opsomming"/>
        <w:numPr>
          <w:ilvl w:val="0"/>
          <w:numId w:val="14"/>
        </w:numPr>
      </w:pPr>
      <w:r>
        <w:rPr>
          <w:lang w:val="nl-NL"/>
        </w:rPr>
        <w:t>Het beroep is per aangetekende brief verstuurd</w:t>
      </w:r>
    </w:p>
    <w:p w14:paraId="3F829DB5" w14:textId="0369AC41" w:rsidR="00DF6F28" w:rsidRPr="00252641" w:rsidRDefault="00193ABD" w:rsidP="003D35C9">
      <w:pPr>
        <w:pStyle w:val="Opsomming"/>
        <w:numPr>
          <w:ilvl w:val="0"/>
          <w:numId w:val="14"/>
        </w:numPr>
      </w:pPr>
      <w:r>
        <w:rPr>
          <w:lang w:val="nl-NL"/>
        </w:rPr>
        <w:t>Het beroep bevat het voorwerp van beroep met feitelijke omschrijving en motivering waarom de definitieve uitsluiting betwist wordt.</w:t>
      </w:r>
    </w:p>
    <w:sdt>
      <w:sdtPr>
        <w:id w:val="1843812455"/>
        <w:placeholder>
          <w:docPart w:val="300A330A732340EDA047AB0696A4FF9E"/>
        </w:placeholder>
        <w15:color w:val="BAAF2C"/>
      </w:sdtPr>
      <w:sdtContent>
        <w:p w14:paraId="12A96F65" w14:textId="77777777" w:rsidR="009330D0" w:rsidRDefault="009330D0" w:rsidP="009330D0">
          <w:pPr>
            <w:spacing w:before="200"/>
            <w:ind w:left="340"/>
            <w:rPr>
              <w:lang w:val="nl-NL" w:eastAsia="nl-NL"/>
            </w:rPr>
          </w:pPr>
          <w:r>
            <w:rPr>
              <w:lang w:val="nl-NL" w:eastAsia="nl-NL"/>
            </w:rPr>
            <w:t>Daar</w:t>
          </w:r>
          <w:r w:rsidRPr="00896612">
            <w:rPr>
              <w:lang w:val="nl-NL" w:eastAsia="nl-NL"/>
            </w:rPr>
            <w:t>bij kunnen overtuigingsstukken toegevoegd worden.</w:t>
          </w:r>
        </w:p>
        <w:p w14:paraId="56592F86" w14:textId="09E78A18" w:rsidR="00A11E63" w:rsidRPr="009330D0" w:rsidRDefault="00DF6F28" w:rsidP="009330D0">
          <w:pPr>
            <w:spacing w:before="200"/>
            <w:ind w:left="340"/>
            <w:rPr>
              <w:lang w:val="nl-NL" w:eastAsia="nl-NL"/>
            </w:rPr>
          </w:pPr>
          <w:r>
            <w:t>Let op: als het beroep niet aan de voorwaarden voldoet, zal de beroepscommissie het beroep als onontvankelijk moeten afwijzen. Dat betekent dat ze het beroep niet inhoudelijk zal kunnen behandelen.</w:t>
          </w:r>
        </w:p>
      </w:sdtContent>
    </w:sdt>
    <w:p w14:paraId="76242EC5" w14:textId="1ED71515" w:rsidR="00EF1183" w:rsidRPr="00896612" w:rsidRDefault="00A11E63" w:rsidP="003D35C9">
      <w:pPr>
        <w:pStyle w:val="Lijstalinea"/>
        <w:numPr>
          <w:ilvl w:val="0"/>
          <w:numId w:val="8"/>
        </w:numPr>
        <w:spacing w:after="200"/>
        <w:ind w:left="340" w:hanging="340"/>
        <w:contextualSpacing w:val="0"/>
        <w:outlineLvl w:val="9"/>
        <w:rPr>
          <w:lang w:val="nl-NL" w:eastAsia="nl-NL"/>
        </w:rPr>
      </w:pPr>
      <w:r w:rsidRPr="00896612">
        <w:rPr>
          <w:lang w:val="nl-NL" w:eastAsia="nl-NL"/>
        </w:rPr>
        <w:t xml:space="preserve">Wanneer het schoolbestuur een beroep ontvangt, zal het </w:t>
      </w:r>
      <w:r>
        <w:rPr>
          <w:lang w:val="nl-NL" w:eastAsia="nl-NL"/>
        </w:rPr>
        <w:t>schoolbestuur</w:t>
      </w:r>
      <w:r w:rsidR="009330D0">
        <w:rPr>
          <w:lang w:val="nl-NL" w:eastAsia="nl-NL"/>
        </w:rPr>
        <w:t xml:space="preserve"> </w:t>
      </w:r>
      <w:r w:rsidR="00B73636">
        <w:rPr>
          <w:lang w:val="nl-NL" w:eastAsia="nl-NL"/>
        </w:rPr>
        <w:t xml:space="preserve">of zijn afgevaardigde </w:t>
      </w:r>
      <w:r w:rsidRPr="00896612">
        <w:rPr>
          <w:lang w:val="nl-NL" w:eastAsia="nl-NL"/>
        </w:rPr>
        <w:t>een beroepscommissie same</w:t>
      </w:r>
      <w:r>
        <w:rPr>
          <w:lang w:val="nl-NL" w:eastAsia="nl-NL"/>
        </w:rPr>
        <w:t xml:space="preserve">nstellen. In de beroepscommissie </w:t>
      </w:r>
      <w:r w:rsidRPr="00896612">
        <w:rPr>
          <w:lang w:val="nl-NL" w:eastAsia="nl-NL"/>
        </w:rPr>
        <w:t xml:space="preserve">zitten zowel </w:t>
      </w:r>
      <w:r w:rsidR="00EB7FC3">
        <w:rPr>
          <w:lang w:val="nl-NL" w:eastAsia="nl-NL"/>
        </w:rPr>
        <w:t>personen</w:t>
      </w:r>
      <w:r w:rsidRPr="00896612">
        <w:rPr>
          <w:lang w:val="nl-NL" w:eastAsia="nl-NL"/>
        </w:rPr>
        <w:t xml:space="preserve"> die aan de school of het schoolbestuur verbonden zijn</w:t>
      </w:r>
      <w:r w:rsidR="00EB7FC3">
        <w:rPr>
          <w:lang w:val="nl-NL" w:eastAsia="nl-NL"/>
        </w:rPr>
        <w:t>,</w:t>
      </w:r>
      <w:r w:rsidRPr="00896612">
        <w:rPr>
          <w:lang w:val="nl-NL" w:eastAsia="nl-NL"/>
        </w:rPr>
        <w:t xml:space="preserve"> als </w:t>
      </w:r>
      <w:r w:rsidR="00EB7FC3">
        <w:rPr>
          <w:lang w:val="nl-NL" w:eastAsia="nl-NL"/>
        </w:rPr>
        <w:t>personen</w:t>
      </w:r>
      <w:r w:rsidRPr="00896612">
        <w:rPr>
          <w:lang w:val="nl-NL" w:eastAsia="nl-NL"/>
        </w:rPr>
        <w:t xml:space="preserve"> die dat niet zijn. Het gaat om een onafhankelijke commissie die </w:t>
      </w:r>
      <w:r w:rsidRPr="006E1C9D">
        <w:rPr>
          <w:lang w:val="nl-NL" w:eastAsia="nl-NL"/>
        </w:rPr>
        <w:t>je klacht</w:t>
      </w:r>
      <w:r w:rsidRPr="00896612">
        <w:rPr>
          <w:lang w:val="nl-NL" w:eastAsia="nl-NL"/>
        </w:rPr>
        <w:t xml:space="preserve"> grondig zal onderzoeken.</w:t>
      </w:r>
    </w:p>
    <w:p w14:paraId="323D0EFD" w14:textId="77777777" w:rsidR="00CC5C40" w:rsidRPr="00CC5C40" w:rsidRDefault="00A11E63" w:rsidP="003D35C9">
      <w:pPr>
        <w:pStyle w:val="Lijstalinea"/>
        <w:numPr>
          <w:ilvl w:val="0"/>
          <w:numId w:val="8"/>
        </w:numPr>
        <w:spacing w:after="200"/>
        <w:ind w:left="340" w:hanging="340"/>
        <w:contextualSpacing w:val="0"/>
        <w:outlineLvl w:val="9"/>
        <w:rPr>
          <w:rStyle w:val="eop"/>
          <w:lang w:val="nl-NL"/>
        </w:rPr>
      </w:pPr>
      <w:r w:rsidRPr="00CC5C40">
        <w:rPr>
          <w:lang w:val="nl-NL" w:eastAsia="nl-NL"/>
        </w:rPr>
        <w:t xml:space="preserve">De beroepscommissie zal jou en je kind uitnodigen voor een gesprek. Je </w:t>
      </w:r>
      <w:r w:rsidR="003A5E48" w:rsidRPr="00CC5C40">
        <w:rPr>
          <w:lang w:val="nl-NL" w:eastAsia="nl-NL"/>
        </w:rPr>
        <w:t>kunt</w:t>
      </w:r>
      <w:r w:rsidRPr="00CC5C40">
        <w:rPr>
          <w:lang w:val="nl-NL" w:eastAsia="nl-NL"/>
        </w:rPr>
        <w:t xml:space="preserve"> je daarbij laten bijstaan door een vertrouwenspersoon. </w:t>
      </w:r>
      <w:r w:rsidR="00CC5C40">
        <w:rPr>
          <w:rStyle w:val="normaltextrun"/>
          <w:rFonts w:eastAsiaTheme="majorEastAsia"/>
          <w:color w:val="262626"/>
          <w:shd w:val="clear" w:color="auto" w:fill="FFFFFF"/>
          <w:lang w:val="nl-NL"/>
        </w:rPr>
        <w:t>De periode waarin de beroepscommissie kan samenkomen valt binnen de 10 dagen nadat het schoolbestuur het beroep heeft ontvangen</w:t>
      </w:r>
      <w:r w:rsidR="00CC5C40">
        <w:rPr>
          <w:rStyle w:val="normaltextrun"/>
          <w:rFonts w:eastAsiaTheme="majorEastAsia"/>
          <w:color w:val="262626"/>
          <w:shd w:val="clear" w:color="auto" w:fill="FFFFFF"/>
        </w:rPr>
        <w:t>. De schoolvakanties schorten de termijn van 10 dagen op.</w:t>
      </w:r>
      <w:r w:rsidR="00CC5C40">
        <w:rPr>
          <w:rStyle w:val="normaltextrun"/>
          <w:rFonts w:eastAsiaTheme="majorEastAsia"/>
          <w:color w:val="262626"/>
          <w:shd w:val="clear" w:color="auto" w:fill="FFFFFF"/>
          <w:lang w:val="nl-NL"/>
        </w:rPr>
        <w:t> Het is</w:t>
      </w:r>
      <w:r w:rsidR="00CC5C40">
        <w:rPr>
          <w:rStyle w:val="normaltextrun"/>
          <w:rFonts w:eastAsiaTheme="majorEastAsia"/>
          <w:color w:val="262626"/>
          <w:shd w:val="clear" w:color="auto" w:fill="FFFFFF"/>
        </w:rPr>
        <w:t> </w:t>
      </w:r>
      <w:r w:rsidR="00CC5C40">
        <w:rPr>
          <w:rStyle w:val="contextualspellingandgrammarerror"/>
          <w:rFonts w:eastAsiaTheme="majorEastAsia"/>
          <w:color w:val="262626"/>
          <w:shd w:val="clear" w:color="auto" w:fill="FFFFFF"/>
        </w:rPr>
        <w:t>enkel</w:t>
      </w:r>
      <w:r w:rsidR="00CC5C40">
        <w:rPr>
          <w:rStyle w:val="normaltextrun"/>
          <w:rFonts w:eastAsiaTheme="majorEastAsia"/>
          <w:color w:val="262626"/>
          <w:shd w:val="clear" w:color="auto" w:fill="FFFFFF"/>
        </w:rPr>
        <w:t> mogelijk om een gesprek te verzetten bij gewettigde reden of overmacht. </w:t>
      </w:r>
      <w:r w:rsidR="00CC5C40">
        <w:rPr>
          <w:rStyle w:val="normaltextrun"/>
          <w:rFonts w:eastAsiaTheme="majorEastAsia"/>
          <w:color w:val="262626"/>
          <w:shd w:val="clear" w:color="auto" w:fill="FFFFFF"/>
          <w:lang w:val="nl-NL"/>
        </w:rPr>
        <w:t>In de brief met de uitnodiging staat wie de leden van de beroepscommissie zijn.</w:t>
      </w:r>
      <w:r w:rsidR="00CC5C40">
        <w:rPr>
          <w:rStyle w:val="normaltextrun"/>
          <w:rFonts w:eastAsiaTheme="majorEastAsia"/>
          <w:color w:val="262626"/>
          <w:shd w:val="clear" w:color="auto" w:fill="FFFFFF"/>
        </w:rPr>
        <w:t> Deze samenstelling blijft ongewijzigd tijdens de verdere procedure, tenzij het door ziekte, overmacht of onverenigbaarheid noodzakelijk zou zijn om een plaatsvervanger aan te duiden.</w:t>
      </w:r>
      <w:r w:rsidR="00CC5C40">
        <w:rPr>
          <w:rStyle w:val="eop"/>
          <w:rFonts w:eastAsiaTheme="majorEastAsia"/>
          <w:color w:val="262626"/>
          <w:shd w:val="clear" w:color="auto" w:fill="FFFFFF"/>
        </w:rPr>
        <w:t> </w:t>
      </w:r>
    </w:p>
    <w:p w14:paraId="1F2148AE" w14:textId="7EBCF62D" w:rsidR="00677134" w:rsidRPr="00CC5C40" w:rsidRDefault="00A11E63" w:rsidP="003D35C9">
      <w:pPr>
        <w:pStyle w:val="Lijstalinea"/>
        <w:numPr>
          <w:ilvl w:val="0"/>
          <w:numId w:val="8"/>
        </w:numPr>
        <w:spacing w:after="200"/>
        <w:ind w:left="340" w:hanging="340"/>
        <w:contextualSpacing w:val="0"/>
        <w:outlineLvl w:val="9"/>
        <w:rPr>
          <w:lang w:val="nl-NL"/>
        </w:rPr>
      </w:pPr>
      <w:r w:rsidRPr="00AC2A0A">
        <w:t xml:space="preserve">De beroepscommissie streeft in zijn zitting naar een consensus. Wanneer het toch tot een stemming komt, heeft de groep van </w:t>
      </w:r>
      <w:r w:rsidR="00D321C7">
        <w:t>personen</w:t>
      </w:r>
      <w:r w:rsidRPr="00AC2A0A">
        <w:t xml:space="preserve"> die aan de school of het schoolbestuur verbonden zijn even veel stemmen als de groep van </w:t>
      </w:r>
      <w:r w:rsidR="00D321C7">
        <w:t>personen</w:t>
      </w:r>
      <w:r w:rsidRPr="00AC2A0A">
        <w:t xml:space="preserve"> die dat niet zijn. De voorzitter is niet verbonden aan de school of het schoolbestuur. Wanneer er bij een stemming evenveel stemmen voor als tegen zijn, geeft zijn stem de doorslag.</w:t>
      </w:r>
    </w:p>
    <w:p w14:paraId="679B3FAC" w14:textId="3644469E" w:rsidR="00A11E63" w:rsidRPr="00677134" w:rsidRDefault="00A11E63" w:rsidP="003D35C9">
      <w:pPr>
        <w:pStyle w:val="Lijstalinea"/>
        <w:numPr>
          <w:ilvl w:val="0"/>
          <w:numId w:val="8"/>
        </w:numPr>
        <w:spacing w:after="200"/>
        <w:ind w:left="340" w:hanging="340"/>
        <w:contextualSpacing w:val="0"/>
        <w:outlineLvl w:val="9"/>
        <w:rPr>
          <w:lang w:val="nl-NL"/>
        </w:rPr>
      </w:pPr>
      <w:r w:rsidRPr="00AC2A0A">
        <w:t xml:space="preserve">De beroepscommissie zal </w:t>
      </w:r>
      <w:r w:rsidRPr="006E1C9D">
        <w:t>het beroep als onontvankelijk afwijzen, de betwiste beslissing bevestigen of het getuigschrift basisonderwijs toekennen</w:t>
      </w:r>
      <w:r w:rsidRPr="00AC2A0A">
        <w:t>. Het resultaat</w:t>
      </w:r>
      <w:r w:rsidRPr="00677134">
        <w:rPr>
          <w:lang w:val="nl-NL"/>
        </w:rPr>
        <w:t xml:space="preserve"> van het beroep wordt uiterlijk op 15 september via een aangetekende brief door de voorzitter van de </w:t>
      </w:r>
      <w:r w:rsidRPr="004210AA">
        <w:t>beroepscommissie aan jou ter</w:t>
      </w:r>
      <w:r w:rsidRPr="00677134">
        <w:rPr>
          <w:lang w:val="nl-NL"/>
        </w:rPr>
        <w:t xml:space="preserve"> kennis gebracht.</w:t>
      </w:r>
    </w:p>
    <w:bookmarkStart w:id="70" w:name="_Ref61257274"/>
    <w:bookmarkStart w:id="71" w:name="_Ref66443941"/>
    <w:p w14:paraId="35B9AF43" w14:textId="5811152C" w:rsidR="00650E80" w:rsidRPr="000B638B" w:rsidRDefault="00650E80" w:rsidP="00650E80">
      <w:pPr>
        <w:spacing w:before="200"/>
        <w:jc w:val="right"/>
        <w:rPr>
          <w:i/>
          <w:iCs/>
          <w:color w:val="AE2081"/>
          <w:sz w:val="18"/>
          <w:szCs w:val="18"/>
          <w:u w:val="single"/>
        </w:rPr>
      </w:pPr>
      <w:r w:rsidRPr="000B638B">
        <w:rPr>
          <w:i/>
          <w:iCs/>
          <w:color w:val="AE2081"/>
          <w:sz w:val="18"/>
          <w:szCs w:val="18"/>
          <w:u w:val="single"/>
        </w:rPr>
        <w:fldChar w:fldCharType="begin" w:fldLock="1"/>
      </w:r>
      <w:r w:rsidRPr="000B638B">
        <w:rPr>
          <w:i/>
          <w:iCs/>
          <w:color w:val="AE2081"/>
          <w:sz w:val="18"/>
          <w:szCs w:val="18"/>
          <w:u w:val="single"/>
        </w:rPr>
        <w:instrText xml:space="preserve"> REF _Ref66445275 \h  \* MERGEFORMAT </w:instrText>
      </w:r>
      <w:r w:rsidRPr="000B638B">
        <w:rPr>
          <w:i/>
          <w:iCs/>
          <w:color w:val="AE2081"/>
          <w:sz w:val="18"/>
          <w:szCs w:val="18"/>
          <w:u w:val="single"/>
        </w:rPr>
      </w:r>
      <w:r w:rsidRPr="000B638B">
        <w:rPr>
          <w:i/>
          <w:iCs/>
          <w:color w:val="AE2081"/>
          <w:sz w:val="18"/>
          <w:szCs w:val="18"/>
          <w:u w:val="single"/>
        </w:rPr>
        <w:fldChar w:fldCharType="separate"/>
      </w:r>
      <w:r w:rsidRPr="000B638B">
        <w:rPr>
          <w:i/>
          <w:iCs/>
          <w:color w:val="AE2081"/>
          <w:sz w:val="18"/>
          <w:szCs w:val="18"/>
          <w:u w:val="single"/>
        </w:rPr>
        <w:t>Terug naar overzicht</w:t>
      </w:r>
      <w:r w:rsidRPr="000B638B">
        <w:rPr>
          <w:i/>
          <w:iCs/>
          <w:color w:val="AE2081"/>
          <w:sz w:val="18"/>
          <w:szCs w:val="18"/>
          <w:u w:val="single"/>
        </w:rPr>
        <w:fldChar w:fldCharType="end"/>
      </w:r>
    </w:p>
    <w:p w14:paraId="49E6A531" w14:textId="1970B2A6" w:rsidR="00A11E63" w:rsidRPr="00E518F8" w:rsidRDefault="00D80A03" w:rsidP="003210FB">
      <w:pPr>
        <w:pStyle w:val="Kop2"/>
        <w:shd w:val="clear" w:color="auto" w:fill="4CBCC5"/>
        <w:rPr>
          <w:color w:val="FFFFFF" w:themeColor="background1"/>
        </w:rPr>
      </w:pPr>
      <w:r w:rsidRPr="00EB7045">
        <w:rPr>
          <w:b w:val="0"/>
          <w:noProof/>
          <w:color w:val="FFFFFF" w:themeColor="background1"/>
          <w:lang w:eastAsia="nl-BE"/>
        </w:rPr>
        <w:lastRenderedPageBreak/>
        <w:drawing>
          <wp:anchor distT="0" distB="0" distL="114300" distR="114300" simplePos="0" relativeHeight="251658283" behindDoc="0" locked="0" layoutInCell="1" allowOverlap="1" wp14:anchorId="7BB28994" wp14:editId="541484BD">
            <wp:simplePos x="0" y="0"/>
            <wp:positionH relativeFrom="column">
              <wp:posOffset>-714375</wp:posOffset>
            </wp:positionH>
            <wp:positionV relativeFrom="paragraph">
              <wp:posOffset>49</wp:posOffset>
            </wp:positionV>
            <wp:extent cx="554355" cy="554355"/>
            <wp:effectExtent l="0" t="0" r="0" b="0"/>
            <wp:wrapSquare wrapText="bothSides"/>
            <wp:docPr id="52" name="Graphic 52" descr="Opmerking: schuine streep stilt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Opmerking: schuine streep stilte silhouet"/>
                    <pic:cNvPicPr/>
                  </pic:nvPicPr>
                  <pic:blipFill>
                    <a:blip r:embed="rId13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svg="http://schemas.microsoft.com/office/drawing/2016/SVG/main" r:embed="rId131"/>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Klachten</w:t>
      </w:r>
      <w:bookmarkEnd w:id="70"/>
      <w:bookmarkEnd w:id="71"/>
    </w:p>
    <w:p w14:paraId="305C1E5F" w14:textId="0AAE99FC" w:rsidR="00A11E63" w:rsidRPr="004B171E" w:rsidRDefault="00A11E63" w:rsidP="004B171E">
      <w:pPr>
        <w:pStyle w:val="Kop3"/>
      </w:pPr>
      <w:r w:rsidRPr="004B171E">
        <w:t>Klachtencommissie</w:t>
      </w:r>
    </w:p>
    <w:p w14:paraId="4661A134" w14:textId="76800ED9" w:rsidR="00D929D1" w:rsidRDefault="00A11E63" w:rsidP="00372EC3">
      <w:r w:rsidRPr="00A33434">
        <w:t xml:space="preserve">Wanneer </w:t>
      </w:r>
      <w:r w:rsidRPr="00D5783D">
        <w:t>je</w:t>
      </w:r>
      <w:r w:rsidRPr="00A33434">
        <w:t xml:space="preserve"> ontevreden </w:t>
      </w:r>
      <w:r w:rsidRPr="00D5783D">
        <w:t>bent</w:t>
      </w:r>
      <w:r w:rsidRPr="00A33434">
        <w:t xml:space="preserve"> met beslissingen, handelingen of gedragingen van ons schoolbestuur of zijn personeelsleden, of </w:t>
      </w:r>
      <w:r w:rsidRPr="00D5783D">
        <w:t>met</w:t>
      </w:r>
      <w:r w:rsidRPr="00A33434">
        <w:t xml:space="preserve"> het ontbreken van bepaalde beslissingen of handelingen, dan </w:t>
      </w:r>
      <w:r>
        <w:t>kun</w:t>
      </w:r>
      <w:r w:rsidRPr="00D5783D">
        <w:t xml:space="preserve"> je </w:t>
      </w:r>
      <w:r w:rsidRPr="00A33434">
        <w:t>contact opnemen met</w:t>
      </w:r>
      <w:r w:rsidR="00BB7C37">
        <w:t xml:space="preserve"> </w:t>
      </w:r>
      <w:sdt>
        <w:sdtPr>
          <w:alias w:val="bv. de directeur/voorzitter van het schoolbestuur"/>
          <w:tag w:val="bv. de directeur/voorzitter van het schoolbestuur"/>
          <w:id w:val="-1603560486"/>
          <w:placeholder>
            <w:docPart w:val="4ADB6F84B65C4FB4B627EE5C09A315D8"/>
          </w:placeholder>
          <w15:color w:val="BAAF37"/>
        </w:sdtPr>
        <w:sdtContent>
          <w:r w:rsidR="00574568">
            <w:rPr>
              <w:rStyle w:val="normaltextrun"/>
              <w:color w:val="262626"/>
              <w:shd w:val="clear" w:color="auto" w:fill="FFFFFF"/>
            </w:rPr>
            <w:t>de directeur (de heer Arie De Rijck) of de voorzitter (de heer Bart </w:t>
          </w:r>
          <w:r w:rsidR="00574568">
            <w:rPr>
              <w:rStyle w:val="spellingerror"/>
              <w:color w:val="262626"/>
              <w:shd w:val="clear" w:color="auto" w:fill="FFFFFF"/>
            </w:rPr>
            <w:t>Guns</w:t>
          </w:r>
          <w:r w:rsidR="00574568">
            <w:rPr>
              <w:rStyle w:val="normaltextrun"/>
              <w:color w:val="262626"/>
              <w:shd w:val="clear" w:color="auto" w:fill="FFFFFF"/>
            </w:rPr>
            <w:t>) van het schoolbestuur.</w:t>
          </w:r>
          <w:r w:rsidR="00574568">
            <w:rPr>
              <w:rStyle w:val="eop"/>
              <w:color w:val="262626"/>
              <w:shd w:val="clear" w:color="auto" w:fill="FFFFFF"/>
            </w:rPr>
            <w:t> </w:t>
          </w:r>
        </w:sdtContent>
      </w:sdt>
    </w:p>
    <w:p w14:paraId="526D3FDF" w14:textId="27E8D450" w:rsidR="00A11E63" w:rsidRDefault="00A11E63" w:rsidP="00372EC3">
      <w:pPr>
        <w:rPr>
          <w:lang w:val="nl-NL" w:eastAsia="nl-NL"/>
        </w:rPr>
      </w:pPr>
      <w:r w:rsidRPr="00E8059E">
        <w:rPr>
          <w:lang w:val="nl-NL" w:eastAsia="nl-NL"/>
        </w:rPr>
        <w:t xml:space="preserve">Samen met </w:t>
      </w:r>
      <w:r w:rsidRPr="00D5783D">
        <w:rPr>
          <w:lang w:val="nl-NL" w:eastAsia="nl-NL"/>
        </w:rPr>
        <w:t>jou</w:t>
      </w:r>
      <w:r w:rsidRPr="00E8059E">
        <w:rPr>
          <w:lang w:val="nl-NL" w:eastAsia="nl-NL"/>
        </w:rPr>
        <w:t xml:space="preserve"> zoeken we dan naar een oplossing. Als dat wenselijk is, kunnen we in onderling overleg een beroep doen op een professionele conflictbemiddelaar om via bemiddel</w:t>
      </w:r>
      <w:r>
        <w:rPr>
          <w:lang w:val="nl-NL" w:eastAsia="nl-NL"/>
        </w:rPr>
        <w:t>ing tot een oplossing te komen.</w:t>
      </w:r>
    </w:p>
    <w:p w14:paraId="44382D3F" w14:textId="5CFFCA3D" w:rsidR="00A11E63" w:rsidRPr="00E8059E" w:rsidRDefault="00A11E63" w:rsidP="00372EC3">
      <w:pPr>
        <w:rPr>
          <w:lang w:val="nl-NL" w:eastAsia="nl-NL"/>
        </w:rPr>
      </w:pPr>
      <w:r w:rsidRPr="00E8059E">
        <w:rPr>
          <w:lang w:val="nl-NL" w:eastAsia="nl-NL"/>
        </w:rPr>
        <w:t xml:space="preserve">Als </w:t>
      </w:r>
      <w:r w:rsidR="002759B2">
        <w:rPr>
          <w:lang w:val="nl-NL" w:eastAsia="nl-NL"/>
        </w:rPr>
        <w:t>die</w:t>
      </w:r>
      <w:r w:rsidRPr="00E8059E">
        <w:rPr>
          <w:lang w:val="nl-NL" w:eastAsia="nl-NL"/>
        </w:rPr>
        <w:t xml:space="preserve"> informele behandeling niet tot een oplossing leidt</w:t>
      </w:r>
      <w:r w:rsidRPr="00D5783D">
        <w:rPr>
          <w:lang w:val="nl-NL" w:eastAsia="nl-NL"/>
        </w:rPr>
        <w:t xml:space="preserve">, dan </w:t>
      </w:r>
      <w:r w:rsidR="00AA7995">
        <w:rPr>
          <w:lang w:val="nl-NL" w:eastAsia="nl-NL"/>
        </w:rPr>
        <w:t>kun</w:t>
      </w:r>
      <w:r w:rsidRPr="00D5783D">
        <w:rPr>
          <w:lang w:val="nl-NL" w:eastAsia="nl-NL"/>
        </w:rPr>
        <w:t xml:space="preserve"> je je klacht in een volgende fase voorleggen aan de Klachtencommissie. </w:t>
      </w:r>
      <w:r w:rsidR="00A100D1">
        <w:rPr>
          <w:lang w:val="nl-NL" w:eastAsia="nl-NL"/>
        </w:rPr>
        <w:t>Die</w:t>
      </w:r>
      <w:r w:rsidRPr="00D5783D">
        <w:rPr>
          <w:lang w:val="nl-NL" w:eastAsia="nl-NL"/>
        </w:rPr>
        <w:t xml:space="preserve"> commissie </w:t>
      </w:r>
      <w:r w:rsidR="006A3CB2">
        <w:rPr>
          <w:lang w:val="nl-NL" w:eastAsia="nl-NL"/>
        </w:rPr>
        <w:t>van</w:t>
      </w:r>
      <w:r w:rsidRPr="00D5783D">
        <w:rPr>
          <w:lang w:val="nl-NL" w:eastAsia="nl-NL"/>
        </w:rPr>
        <w:t xml:space="preserve"> K</w:t>
      </w:r>
      <w:r w:rsidRPr="00A33434">
        <w:t xml:space="preserve">atholiek Onderwijs Vlaanderen </w:t>
      </w:r>
      <w:r w:rsidR="006A3CB2">
        <w:t>behandelt</w:t>
      </w:r>
      <w:r w:rsidRPr="00A33434">
        <w:t xml:space="preserve"> klachten van leerlingen en ouders over gedragingen en beslissingen dan wel het nalaten van gedragingen en het niet nemen van beslissingen van/door hun schoolbestuur. Voor het indienen van een klacht moet je een brief sturen naar het secretariaat van de Klachtencommissie. Het correspondentieadres</w:t>
      </w:r>
      <w:r w:rsidRPr="00E8059E">
        <w:rPr>
          <w:lang w:val="nl-NL" w:eastAsia="nl-NL"/>
        </w:rPr>
        <w:t xml:space="preserve"> is:</w:t>
      </w:r>
    </w:p>
    <w:p w14:paraId="3A2C9E8E" w14:textId="77777777" w:rsidR="00A11E63" w:rsidRPr="00372EC3" w:rsidRDefault="00A11E63" w:rsidP="00372EC3">
      <w:pPr>
        <w:rPr>
          <w:i/>
          <w:iCs/>
          <w:lang w:val="nl-NL" w:eastAsia="nl-NL"/>
        </w:rPr>
      </w:pPr>
      <w:r w:rsidRPr="00372EC3">
        <w:rPr>
          <w:i/>
          <w:iCs/>
          <w:lang w:val="nl-NL" w:eastAsia="nl-NL"/>
        </w:rPr>
        <w:t>Klachtencommissie Katholiek Onderwijs Vlaanderen</w:t>
      </w:r>
      <w:r w:rsidRPr="00372EC3">
        <w:rPr>
          <w:i/>
          <w:iCs/>
          <w:lang w:val="nl-NL" w:eastAsia="nl-NL"/>
        </w:rPr>
        <w:br/>
      </w:r>
      <w:r w:rsidRPr="00372EC3">
        <w:rPr>
          <w:i/>
          <w:iCs/>
        </w:rPr>
        <w:t>t.a.v. de voorzitter van de Klachtencommissie</w:t>
      </w:r>
      <w:r w:rsidRPr="00372EC3">
        <w:rPr>
          <w:i/>
          <w:iCs/>
          <w:lang w:val="nl-NL" w:eastAsia="nl-NL"/>
        </w:rPr>
        <w:br/>
        <w:t>Guimardstraat 1</w:t>
      </w:r>
      <w:r w:rsidRPr="00372EC3">
        <w:rPr>
          <w:i/>
          <w:iCs/>
          <w:lang w:val="nl-NL" w:eastAsia="nl-NL"/>
        </w:rPr>
        <w:br/>
        <w:t>1040 Brussel</w:t>
      </w:r>
    </w:p>
    <w:p w14:paraId="5CCB912A" w14:textId="55BF0AAC" w:rsidR="00A11E63" w:rsidRPr="00A33434" w:rsidRDefault="00A11E63" w:rsidP="00372EC3">
      <w:r w:rsidRPr="00A33434">
        <w:t xml:space="preserve">Je </w:t>
      </w:r>
      <w:r w:rsidR="00220C11">
        <w:t xml:space="preserve">kunt je </w:t>
      </w:r>
      <w:r w:rsidRPr="00A33434">
        <w:t xml:space="preserve">klacht </w:t>
      </w:r>
      <w:r w:rsidR="00220C11">
        <w:t>ook indienen</w:t>
      </w:r>
      <w:r w:rsidRPr="00A33434">
        <w:t xml:space="preserve"> per </w:t>
      </w:r>
      <w:r w:rsidRPr="002F08FD">
        <w:t>e-mail</w:t>
      </w:r>
      <w:r w:rsidRPr="00A33434">
        <w:t xml:space="preserve"> </w:t>
      </w:r>
      <w:r w:rsidR="005C71BF">
        <w:t>(</w:t>
      </w:r>
      <w:hyperlink r:id="rId132" w:history="1">
        <w:r w:rsidR="005C71BF" w:rsidRPr="00666EE0">
          <w:rPr>
            <w:rStyle w:val="Hyperlink"/>
          </w:rPr>
          <w:t>klachten@katholiekonderwijs.vlaanderen</w:t>
        </w:r>
      </w:hyperlink>
      <w:r w:rsidR="005C71BF">
        <w:t xml:space="preserve">) </w:t>
      </w:r>
      <w:r w:rsidRPr="00A33434">
        <w:t xml:space="preserve">of via het contactformulier op </w:t>
      </w:r>
      <w:r w:rsidRPr="00DF0A80">
        <w:t>de website van de Klachtencommissie</w:t>
      </w:r>
      <w:r w:rsidR="00DF0A80">
        <w:t xml:space="preserve"> (</w:t>
      </w:r>
      <w:hyperlink r:id="rId133" w:history="1">
        <w:r w:rsidR="00DF0A80" w:rsidRPr="00A028F0">
          <w:rPr>
            <w:rStyle w:val="Hyperlink"/>
          </w:rPr>
          <w:t>pro.katholiekonderwijs.vlaanderen/klachtenregeling</w:t>
        </w:r>
      </w:hyperlink>
      <w:r w:rsidR="001D04DC">
        <w:t>)</w:t>
      </w:r>
      <w:r w:rsidR="006715DB">
        <w:t>.</w:t>
      </w:r>
    </w:p>
    <w:p w14:paraId="088CE176" w14:textId="51B51FB6" w:rsidR="00A11E63" w:rsidRPr="00E8059E" w:rsidRDefault="00A11E63" w:rsidP="00372EC3">
      <w:pPr>
        <w:rPr>
          <w:lang w:val="nl-NL" w:eastAsia="nl-NL"/>
        </w:rPr>
      </w:pPr>
      <w:r w:rsidRPr="00E8059E">
        <w:rPr>
          <w:lang w:val="nl-NL" w:eastAsia="nl-NL"/>
        </w:rPr>
        <w:t>De commissie zal de klacht enkel inhoudelijk behandelen als ze ontvankelijk is</w:t>
      </w:r>
      <w:r w:rsidR="009166D2">
        <w:rPr>
          <w:lang w:val="nl-NL" w:eastAsia="nl-NL"/>
        </w:rPr>
        <w:t>. Dat</w:t>
      </w:r>
      <w:r w:rsidRPr="00E8059E">
        <w:rPr>
          <w:lang w:val="nl-NL" w:eastAsia="nl-NL"/>
        </w:rPr>
        <w:t xml:space="preserve"> wil zeggen als ze aan de volgende voorwaarden voldoet:</w:t>
      </w:r>
    </w:p>
    <w:p w14:paraId="1FB2203F" w14:textId="77777777" w:rsidR="00A11E63" w:rsidRPr="00372EC3" w:rsidRDefault="00A11E63" w:rsidP="00372EC3">
      <w:pPr>
        <w:pStyle w:val="Opsomming"/>
      </w:pPr>
      <w:r w:rsidRPr="00372EC3">
        <w:t>De klacht moet betrekking hebben op feiten die niet langer dan 6 maanden geleden hebben plaatsgevonden. We rekenen vanaf de laatste gebeurtenis waarop de klacht betrekking heeft.</w:t>
      </w:r>
    </w:p>
    <w:p w14:paraId="0F8BC318" w14:textId="77777777" w:rsidR="00A11E63" w:rsidRPr="00372EC3" w:rsidRDefault="00A11E63" w:rsidP="00372EC3">
      <w:pPr>
        <w:pStyle w:val="Opsomming"/>
      </w:pPr>
      <w:r w:rsidRPr="00372EC3">
        <w:t>De klacht mag niet anoniem zijn. Omdat de Klachtencommissie een klacht steeds onbevooroordeeld en objectief behandelt, betrekt ze alle partijen, dus ook het schoolbestuur.</w:t>
      </w:r>
    </w:p>
    <w:p w14:paraId="7FC817A7" w14:textId="77777777" w:rsidR="00A11E63" w:rsidRPr="00372EC3" w:rsidRDefault="00A11E63" w:rsidP="00372EC3">
      <w:pPr>
        <w:pStyle w:val="Opsomming"/>
      </w:pPr>
      <w:r w:rsidRPr="00372EC3">
        <w:t>De klacht mag niet gaan over een feit of feiten die de Klachtencommissie al heeft behandeld.</w:t>
      </w:r>
    </w:p>
    <w:p w14:paraId="3A405AC1" w14:textId="54C07657" w:rsidR="00A11E63" w:rsidRPr="00372EC3" w:rsidRDefault="00A11E63" w:rsidP="00372EC3">
      <w:pPr>
        <w:pStyle w:val="Opsomming"/>
      </w:pPr>
      <w:r w:rsidRPr="00372EC3">
        <w:t>De klacht moet eerst aan het schoolbestuur zijn voorgelegd. De ouders moeten hun klacht ten minste hebben besproken met de contactpersoon die hierboven staat vermeld én het schoolbestuur de kans hebben gegeven om zelf op de klacht in te gaan.</w:t>
      </w:r>
    </w:p>
    <w:p w14:paraId="51E665F8" w14:textId="77777777" w:rsidR="00A11E63" w:rsidRPr="00372EC3" w:rsidRDefault="00A11E63" w:rsidP="00372EC3">
      <w:pPr>
        <w:pStyle w:val="Opsomming"/>
        <w:spacing w:after="0"/>
      </w:pPr>
      <w:r w:rsidRPr="00372EC3">
        <w:t>De klacht moet binnen de bevoegdheid van de Klachtencommissie vallen. De volgende zaken vallen niet onder haar bevoegdheid:</w:t>
      </w:r>
    </w:p>
    <w:p w14:paraId="0EE2BC5B" w14:textId="51A2407B" w:rsidR="00A11E63" w:rsidRPr="00E8059E" w:rsidRDefault="00A11E63" w:rsidP="00372EC3">
      <w:pPr>
        <w:pStyle w:val="Opsomming2"/>
      </w:pPr>
      <w:r w:rsidRPr="00E8059E">
        <w:t>klachten over feiten die het voorwerp uitmaken van een gerechtelijke procedure (bv. een misdrijf);</w:t>
      </w:r>
    </w:p>
    <w:p w14:paraId="2B6099B2" w14:textId="77777777" w:rsidR="00A11E63" w:rsidRDefault="00A11E63" w:rsidP="00372EC3">
      <w:pPr>
        <w:pStyle w:val="Opsomming2"/>
      </w:pPr>
      <w:r w:rsidRPr="00E8059E">
        <w:t>klachten die betrekking hebben op het algemeen beleid van de overheid of op de geldende decreten, besluiten, ministeriële omzendbrieven of reglementen;</w:t>
      </w:r>
    </w:p>
    <w:p w14:paraId="33F502B4" w14:textId="77777777" w:rsidR="00A11E63" w:rsidRPr="00E8059E" w:rsidRDefault="00A11E63" w:rsidP="00372EC3">
      <w:pPr>
        <w:pStyle w:val="Opsomming2"/>
      </w:pPr>
      <w:r>
        <w:t>klachten die uitsluitend betrekking hebben op de door het schoolbestuur al dan niet genomen maatregelen in het kader van zijn ontslag-, evaluatie-, of tuchtbevoegdheid t.a.v. personeelsleden;</w:t>
      </w:r>
    </w:p>
    <w:p w14:paraId="59758057" w14:textId="0207D551" w:rsidR="00A11E63" w:rsidRPr="00E8059E" w:rsidRDefault="00A11E63" w:rsidP="00372EC3">
      <w:pPr>
        <w:pStyle w:val="Opsomming2"/>
      </w:pPr>
      <w:r w:rsidRPr="00E8059E">
        <w:lastRenderedPageBreak/>
        <w:t>klachten waarvoor al een specifieke regeling en/of behandelende instantie bestaat (bv. over inschrijvingen, de bijdrageregeling, de definitieve uitsluiting, een evaluatiebeslissing</w:t>
      </w:r>
      <w:r w:rsidR="00372EC3">
        <w:t>,</w:t>
      </w:r>
      <w:r w:rsidRPr="00E8059E">
        <w:t xml:space="preserve"> …).</w:t>
      </w:r>
    </w:p>
    <w:p w14:paraId="0BC9785A" w14:textId="20E7C8B3" w:rsidR="00A11E63" w:rsidRPr="00A33434" w:rsidRDefault="00A11E63" w:rsidP="00372EC3">
      <w:r w:rsidRPr="00E8059E">
        <w:rPr>
          <w:lang w:val="nl-NL" w:eastAsia="nl-NL"/>
        </w:rPr>
        <w:t xml:space="preserve">Het verloop van </w:t>
      </w:r>
      <w:r w:rsidRPr="00A33434">
        <w:t xml:space="preserve">de procedure bij de Klachtencommissie </w:t>
      </w:r>
      <w:r>
        <w:t xml:space="preserve">vind je </w:t>
      </w:r>
      <w:r w:rsidRPr="00A33434" w:rsidDel="00D706DF">
        <w:t xml:space="preserve">in het </w:t>
      </w:r>
      <w:r w:rsidRPr="00D87C90" w:rsidDel="00D706DF">
        <w:t>huishoudelijk reglement</w:t>
      </w:r>
      <w:r w:rsidRPr="00A33434" w:rsidDel="00D706DF">
        <w:t>.</w:t>
      </w:r>
    </w:p>
    <w:p w14:paraId="4B1ADA01" w14:textId="3CEB042C" w:rsidR="00A11E63" w:rsidRPr="00A33434" w:rsidRDefault="00A11E63" w:rsidP="00372EC3">
      <w:r w:rsidRPr="00A33434">
        <w:t>De Klachtencommissie kan een klacht enkel beoordelen. Zij kan het schoolbestuur een advies bezorgen, maar geen bindende beslissingen nemen. De uitkomst van de klachtenregeling heeft dan ook geen juridisch effect. De eindverantwoordelijkheid ligt steeds bij het schoolbestuur. Tegen een advies van de Klachtencommissie kan niet in beroep worden gegaan.</w:t>
      </w:r>
    </w:p>
    <w:p w14:paraId="602A32E0" w14:textId="2461EBB3" w:rsidR="00A11E63" w:rsidRPr="009157C3" w:rsidRDefault="00A11E63" w:rsidP="00372EC3">
      <w:r w:rsidRPr="00A33434">
        <w:t>Bij een klacht verwachten we van alle betrokkenen de nodige discretie en sereniteit.</w:t>
      </w:r>
    </w:p>
    <w:p w14:paraId="4DEEA566" w14:textId="77777777" w:rsidR="00A11E63" w:rsidRPr="004B171E" w:rsidRDefault="00A11E63" w:rsidP="004B171E">
      <w:pPr>
        <w:pStyle w:val="Kop3"/>
      </w:pPr>
      <w:r w:rsidRPr="004B171E">
        <w:t>Commissie inzake leerlingenrechten</w:t>
      </w:r>
    </w:p>
    <w:p w14:paraId="1CC3A871" w14:textId="005AB6CA" w:rsidR="00A11E63" w:rsidRPr="00835DAC" w:rsidRDefault="00A11E63" w:rsidP="00A11E63">
      <w:pPr>
        <w:spacing w:after="0"/>
        <w:rPr>
          <w:rFonts w:eastAsia="Times New Roman"/>
          <w:szCs w:val="24"/>
          <w:lang w:val="nl-NL" w:eastAsia="nl-NL"/>
        </w:rPr>
      </w:pPr>
      <w:r w:rsidRPr="00C30940">
        <w:rPr>
          <w:rFonts w:eastAsia="Times New Roman"/>
          <w:szCs w:val="24"/>
          <w:lang w:eastAsia="nl-NL"/>
        </w:rPr>
        <w:t>Bij een niet</w:t>
      </w:r>
      <w:r>
        <w:rPr>
          <w:rFonts w:eastAsia="Times New Roman"/>
          <w:szCs w:val="24"/>
          <w:lang w:eastAsia="nl-NL"/>
        </w:rPr>
        <w:t>-</w:t>
      </w:r>
      <w:r w:rsidRPr="00C30940">
        <w:rPr>
          <w:rFonts w:eastAsia="Times New Roman"/>
          <w:szCs w:val="24"/>
          <w:lang w:eastAsia="nl-NL"/>
        </w:rPr>
        <w:t xml:space="preserve">gerealiseerde of ontbonden inschrijving van een kind kun je klacht indienen bij de </w:t>
      </w:r>
      <w:r w:rsidRPr="00F85637">
        <w:rPr>
          <w:rFonts w:eastAsia="Times New Roman"/>
          <w:szCs w:val="24"/>
          <w:lang w:eastAsia="nl-NL"/>
        </w:rPr>
        <w:t xml:space="preserve">Commissie inzake </w:t>
      </w:r>
      <w:r w:rsidR="007E1BEE" w:rsidRPr="00F85637">
        <w:rPr>
          <w:rFonts w:eastAsia="Times New Roman"/>
          <w:szCs w:val="24"/>
          <w:lang w:eastAsia="nl-NL"/>
        </w:rPr>
        <w:t>L</w:t>
      </w:r>
      <w:r w:rsidRPr="00F85637">
        <w:rPr>
          <w:rFonts w:eastAsia="Times New Roman"/>
          <w:szCs w:val="24"/>
          <w:lang w:eastAsia="nl-NL"/>
        </w:rPr>
        <w:t>eerlingenrechten</w:t>
      </w:r>
      <w:r w:rsidR="00F85637">
        <w:rPr>
          <w:rFonts w:eastAsia="Times New Roman"/>
          <w:szCs w:val="24"/>
          <w:lang w:eastAsia="nl-NL"/>
        </w:rPr>
        <w:t xml:space="preserve"> (</w:t>
      </w:r>
      <w:hyperlink r:id="rId134" w:history="1">
        <w:r w:rsidR="00F85637">
          <w:rPr>
            <w:rStyle w:val="Hyperlink"/>
            <w:rFonts w:eastAsia="Times New Roman"/>
            <w:szCs w:val="24"/>
            <w:lang w:eastAsia="nl-NL"/>
          </w:rPr>
          <w:t>www.agodi.be/commissie-inzake-leerlingenrechten</w:t>
        </w:r>
      </w:hyperlink>
      <w:r w:rsidR="00F85637">
        <w:rPr>
          <w:rFonts w:eastAsia="Times New Roman"/>
          <w:szCs w:val="24"/>
          <w:lang w:eastAsia="nl-NL"/>
        </w:rPr>
        <w:t xml:space="preserve">). </w:t>
      </w:r>
    </w:p>
    <w:p w14:paraId="1921C979" w14:textId="4ADE88E8" w:rsidR="00A11E63" w:rsidRPr="004B171E" w:rsidRDefault="00A11E63" w:rsidP="004B171E">
      <w:pPr>
        <w:pStyle w:val="Kop3"/>
      </w:pPr>
      <w:r w:rsidRPr="004B171E">
        <w:t>Commissie inzake zorgvuldig bestuur</w:t>
      </w:r>
    </w:p>
    <w:p w14:paraId="295B2ACE" w14:textId="02E6D37E" w:rsidR="00434C4A" w:rsidRDefault="00A11E63" w:rsidP="007E1BEE">
      <w:pPr>
        <w:rPr>
          <w:lang w:eastAsia="nl-NL"/>
        </w:rPr>
      </w:pPr>
      <w:r w:rsidRPr="00835DAC">
        <w:rPr>
          <w:lang w:eastAsia="nl-NL"/>
        </w:rPr>
        <w:t xml:space="preserve">Klachten die </w:t>
      </w:r>
      <w:r w:rsidR="00057AD0">
        <w:rPr>
          <w:lang w:eastAsia="nl-NL"/>
        </w:rPr>
        <w:t>gaan over</w:t>
      </w:r>
      <w:r w:rsidRPr="00835DAC">
        <w:rPr>
          <w:lang w:eastAsia="nl-NL"/>
        </w:rPr>
        <w:t xml:space="preserve"> de principes van zorgvuldig bestuur kunnen worden ingediend bij de </w:t>
      </w:r>
      <w:r w:rsidRPr="003F1BFB">
        <w:rPr>
          <w:rFonts w:eastAsia="Times New Roman"/>
          <w:szCs w:val="24"/>
          <w:lang w:eastAsia="nl-NL"/>
        </w:rPr>
        <w:t xml:space="preserve">Commissie inzake Zorgvuldig </w:t>
      </w:r>
      <w:r w:rsidR="007E1BEE" w:rsidRPr="003F1BFB">
        <w:rPr>
          <w:rFonts w:eastAsia="Times New Roman"/>
          <w:szCs w:val="24"/>
          <w:lang w:eastAsia="nl-NL"/>
        </w:rPr>
        <w:t>b</w:t>
      </w:r>
      <w:r w:rsidRPr="003F1BFB">
        <w:rPr>
          <w:rFonts w:eastAsia="Times New Roman"/>
          <w:szCs w:val="24"/>
          <w:lang w:eastAsia="nl-NL"/>
        </w:rPr>
        <w:t>estuur</w:t>
      </w:r>
      <w:r w:rsidR="00291EB2">
        <w:rPr>
          <w:lang w:eastAsia="nl-NL"/>
        </w:rPr>
        <w:t xml:space="preserve"> (</w:t>
      </w:r>
      <w:hyperlink r:id="rId135" w:history="1">
        <w:r w:rsidR="003F1BFB">
          <w:rPr>
            <w:rStyle w:val="Hyperlink"/>
            <w:lang w:eastAsia="nl-NL"/>
          </w:rPr>
          <w:t>www.agodi.be/commissie-zorgvuldig-bestuur</w:t>
        </w:r>
      </w:hyperlink>
      <w:r w:rsidR="003F1BFB">
        <w:rPr>
          <w:lang w:eastAsia="nl-NL"/>
        </w:rPr>
        <w:t xml:space="preserve">). </w:t>
      </w:r>
      <w:r w:rsidRPr="00835DAC">
        <w:rPr>
          <w:lang w:eastAsia="nl-NL"/>
        </w:rPr>
        <w:t>Zorgvuldig bestuur betekent dat scholen zich in de dagelijkse werking aan een aantal principes moeten houden (o</w:t>
      </w:r>
      <w:r>
        <w:rPr>
          <w:lang w:eastAsia="nl-NL"/>
        </w:rPr>
        <w:t>nder andere</w:t>
      </w:r>
      <w:r w:rsidRPr="00835DAC">
        <w:rPr>
          <w:lang w:eastAsia="nl-NL"/>
        </w:rPr>
        <w:t xml:space="preserve"> kosteloosheid, eerlijke concurrentie, verbod op politieke activiteiten, handelsactiviteiten, reclame en sponsoring).</w:t>
      </w:r>
    </w:p>
    <w:p w14:paraId="417CDDBF" w14:textId="131E0CD1" w:rsidR="006C4447" w:rsidRPr="000B638B" w:rsidRDefault="00650E80" w:rsidP="007D3F29">
      <w:pPr>
        <w:spacing w:before="200"/>
        <w:jc w:val="right"/>
        <w:rPr>
          <w:b/>
          <w:i/>
          <w:iCs/>
          <w:color w:val="AE2081"/>
          <w:sz w:val="18"/>
          <w:szCs w:val="18"/>
          <w:u w:val="single"/>
        </w:rPr>
      </w:pPr>
      <w:r w:rsidRPr="000B638B">
        <w:rPr>
          <w:b/>
          <w:i/>
          <w:iCs/>
          <w:color w:val="AE2081"/>
          <w:sz w:val="18"/>
          <w:szCs w:val="18"/>
          <w:u w:val="single"/>
        </w:rPr>
        <w:fldChar w:fldCharType="begin" w:fldLock="1"/>
      </w:r>
      <w:r w:rsidRPr="000B638B">
        <w:rPr>
          <w:i/>
          <w:iCs/>
          <w:color w:val="AE2081"/>
          <w:sz w:val="18"/>
          <w:szCs w:val="18"/>
          <w:u w:val="single"/>
        </w:rPr>
        <w:instrText xml:space="preserve"> REF _Ref66445275 \h </w:instrText>
      </w:r>
      <w:r w:rsidRPr="000B638B">
        <w:rPr>
          <w:b/>
          <w:i/>
          <w:iCs/>
          <w:color w:val="AE2081"/>
          <w:sz w:val="18"/>
          <w:szCs w:val="18"/>
          <w:u w:val="single"/>
        </w:rPr>
        <w:instrText xml:space="preserve"> \* MERGEFORMAT </w:instrText>
      </w:r>
      <w:r w:rsidRPr="000B638B">
        <w:rPr>
          <w:b/>
          <w:i/>
          <w:iCs/>
          <w:color w:val="AE2081"/>
          <w:sz w:val="18"/>
          <w:szCs w:val="18"/>
          <w:u w:val="single"/>
        </w:rPr>
      </w:r>
      <w:r w:rsidRPr="000B638B">
        <w:rPr>
          <w:b/>
          <w:i/>
          <w:iCs/>
          <w:color w:val="AE2081"/>
          <w:sz w:val="18"/>
          <w:szCs w:val="18"/>
          <w:u w:val="single"/>
        </w:rPr>
        <w:fldChar w:fldCharType="separate"/>
      </w:r>
      <w:r w:rsidRPr="000B638B">
        <w:rPr>
          <w:i/>
          <w:iCs/>
          <w:color w:val="AE2081"/>
          <w:sz w:val="18"/>
          <w:szCs w:val="18"/>
          <w:u w:val="single"/>
        </w:rPr>
        <w:t>Terug naar overzicht</w:t>
      </w:r>
      <w:r w:rsidRPr="000B638B">
        <w:rPr>
          <w:b/>
          <w:i/>
          <w:iCs/>
          <w:color w:val="AE2081"/>
          <w:sz w:val="18"/>
          <w:szCs w:val="18"/>
          <w:u w:val="single"/>
        </w:rPr>
        <w:fldChar w:fldCharType="end"/>
      </w:r>
    </w:p>
    <w:sectPr w:rsidR="006C4447" w:rsidRPr="000B638B" w:rsidSect="00ED6D3F">
      <w:headerReference w:type="default" r:id="rId136"/>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926F5" w14:textId="77777777" w:rsidR="00D63EC4" w:rsidRDefault="00D63EC4" w:rsidP="00542652">
      <w:r>
        <w:separator/>
      </w:r>
    </w:p>
    <w:p w14:paraId="3AB84BF6" w14:textId="77777777" w:rsidR="00D63EC4" w:rsidRDefault="00D63EC4"/>
    <w:p w14:paraId="4B46F6BB" w14:textId="77777777" w:rsidR="00D63EC4" w:rsidRDefault="00D63EC4"/>
  </w:endnote>
  <w:endnote w:type="continuationSeparator" w:id="0">
    <w:p w14:paraId="12C8E2BA" w14:textId="77777777" w:rsidR="00D63EC4" w:rsidRDefault="00D63EC4" w:rsidP="00542652">
      <w:r>
        <w:continuationSeparator/>
      </w:r>
    </w:p>
    <w:p w14:paraId="3FAEA40E" w14:textId="77777777" w:rsidR="00D63EC4" w:rsidRDefault="00D63EC4"/>
    <w:p w14:paraId="29D8868D" w14:textId="77777777" w:rsidR="00D63EC4" w:rsidRDefault="00D63EC4"/>
  </w:endnote>
  <w:endnote w:type="continuationNotice" w:id="1">
    <w:p w14:paraId="30E66481" w14:textId="77777777" w:rsidR="00D63EC4" w:rsidRDefault="00D63E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6A7AD" w14:textId="6F53D2CE" w:rsidR="00D63EC4" w:rsidRPr="00005053" w:rsidRDefault="00D63EC4"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"Titel"  \* MERGEFORMAT </w:instrText>
    </w:r>
    <w:r>
      <w:rPr>
        <w:b/>
        <w:color w:val="404040" w:themeColor="text1" w:themeTint="BF"/>
        <w:sz w:val="18"/>
        <w:szCs w:val="18"/>
      </w:rPr>
      <w:fldChar w:fldCharType="separate"/>
    </w:r>
    <w:r>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Datumdocument  \* MERGEFORMAT </w:instrText>
    </w:r>
    <w:r>
      <w:rPr>
        <w:b/>
        <w:color w:val="404040" w:themeColor="text1" w:themeTint="BF"/>
        <w:sz w:val="18"/>
        <w:szCs w:val="18"/>
      </w:rPr>
      <w:fldChar w:fldCharType="separate"/>
    </w:r>
    <w:r>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809AC" w14:textId="276C462B" w:rsidR="00D63EC4" w:rsidRPr="00005053" w:rsidRDefault="00D63EC4"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tab/>
    </w: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FE5335" w:rsidRPr="00FE5335">
      <w:rPr>
        <w:b/>
        <w:noProof/>
        <w:color w:val="404040" w:themeColor="text1" w:themeTint="BF"/>
        <w:sz w:val="18"/>
        <w:szCs w:val="18"/>
        <w:lang w:val="nl-NL"/>
      </w:rPr>
      <w:t>20</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FE5335" w:rsidRPr="00FE5335">
      <w:rPr>
        <w:b/>
        <w:noProof/>
        <w:color w:val="404040" w:themeColor="text1" w:themeTint="BF"/>
        <w:sz w:val="18"/>
        <w:szCs w:val="18"/>
        <w:lang w:val="nl-NL"/>
      </w:rPr>
      <w:t>56</w:t>
    </w:r>
    <w:r w:rsidRPr="002267F6">
      <w:rPr>
        <w:b/>
        <w:noProof/>
        <w:color w:val="404040" w:themeColor="text1" w:themeTint="BF"/>
        <w:sz w:val="18"/>
        <w:szCs w:val="18"/>
        <w:lang w:val="nl-NL"/>
      </w:rPr>
      <w:fldChar w:fldCharType="end"/>
    </w:r>
    <w:bookmarkStart w:id="1" w:name="_Ref66445275"/>
    <w:bookmarkStart w:id="2" w:name="_Ref61616433"/>
    <w:bookmarkEnd w:id="1"/>
    <w:bookmarkEnd w:id="2"/>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3A085" w14:textId="7C0DB9F8" w:rsidR="00D63EC4" w:rsidRPr="000D5051" w:rsidRDefault="00D63EC4" w:rsidP="00A72D9E">
    <w:pPr>
      <w:pStyle w:val="Voettekst"/>
      <w:tabs>
        <w:tab w:val="clear" w:pos="9072"/>
        <w:tab w:val="right" w:pos="9070"/>
      </w:tabs>
      <w:rPr>
        <w:color w:val="404040" w:themeColor="text1" w:themeTint="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5B44D" w14:textId="77777777" w:rsidR="00D63EC4" w:rsidRDefault="00D63EC4" w:rsidP="00542652">
      <w:r>
        <w:separator/>
      </w:r>
    </w:p>
    <w:p w14:paraId="1622B3E2" w14:textId="77777777" w:rsidR="00D63EC4" w:rsidRDefault="00D63EC4"/>
  </w:footnote>
  <w:footnote w:type="continuationSeparator" w:id="0">
    <w:p w14:paraId="73ADF844" w14:textId="77777777" w:rsidR="00D63EC4" w:rsidRDefault="00D63EC4" w:rsidP="00542652">
      <w:r>
        <w:continuationSeparator/>
      </w:r>
    </w:p>
    <w:p w14:paraId="741A4CB9" w14:textId="77777777" w:rsidR="00D63EC4" w:rsidRDefault="00D63EC4"/>
    <w:p w14:paraId="2FFE5782" w14:textId="77777777" w:rsidR="00D63EC4" w:rsidRDefault="00D63EC4"/>
  </w:footnote>
  <w:footnote w:type="continuationNotice" w:id="1">
    <w:p w14:paraId="1FA19620" w14:textId="77777777" w:rsidR="00D63EC4" w:rsidRDefault="00D63E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Look w:val="04A0" w:firstRow="1" w:lastRow="0" w:firstColumn="1" w:lastColumn="0" w:noHBand="0" w:noVBand="1"/>
    </w:tblPr>
    <w:tblGrid>
      <w:gridCol w:w="9072"/>
    </w:tblGrid>
    <w:tr w:rsidR="00D63EC4" w:rsidRPr="00E95386" w14:paraId="70A9AC0A" w14:textId="77777777" w:rsidTr="00016162">
      <w:tc>
        <w:tcPr>
          <w:tcW w:w="9072" w:type="dxa"/>
        </w:tcPr>
        <w:p w14:paraId="0B12F0B9" w14:textId="5DB7D943" w:rsidR="00D63EC4" w:rsidRPr="00E95386" w:rsidRDefault="00D63EC4" w:rsidP="00016162">
          <w:pPr>
            <w:rPr>
              <w:sz w:val="24"/>
              <w:szCs w:val="24"/>
            </w:rPr>
          </w:pPr>
          <w:r>
            <w:rPr>
              <w:noProof/>
              <w:lang w:eastAsia="nl-BE"/>
            </w:rPr>
            <w:drawing>
              <wp:anchor distT="0" distB="0" distL="114300" distR="114300" simplePos="0" relativeHeight="251665408" behindDoc="1" locked="0" layoutInCell="1" allowOverlap="1" wp14:anchorId="7116C05F" wp14:editId="15B01507">
                <wp:simplePos x="0" y="0"/>
                <wp:positionH relativeFrom="column">
                  <wp:posOffset>-66675</wp:posOffset>
                </wp:positionH>
                <wp:positionV relativeFrom="paragraph">
                  <wp:posOffset>8890</wp:posOffset>
                </wp:positionV>
                <wp:extent cx="1847850" cy="829058"/>
                <wp:effectExtent l="0" t="0" r="0" b="9525"/>
                <wp:wrapNone/>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829058"/>
                        </a:xfrm>
                        <a:prstGeom prst="rect">
                          <a:avLst/>
                        </a:prstGeom>
                        <a:noFill/>
                        <a:ln>
                          <a:noFill/>
                        </a:ln>
                      </pic:spPr>
                    </pic:pic>
                  </a:graphicData>
                </a:graphic>
              </wp:anchor>
            </w:drawing>
          </w:r>
        </w:p>
      </w:tc>
    </w:tr>
    <w:tr w:rsidR="00D63EC4" w:rsidRPr="00E95386" w14:paraId="23A190F0" w14:textId="77777777" w:rsidTr="00016162">
      <w:trPr>
        <w:trHeight w:val="588"/>
      </w:trPr>
      <w:tc>
        <w:tcPr>
          <w:tcW w:w="9072" w:type="dxa"/>
        </w:tcPr>
        <w:p w14:paraId="3839FCBC" w14:textId="71F63F98" w:rsidR="00D63EC4" w:rsidRPr="00D35E05" w:rsidRDefault="00D63EC4" w:rsidP="00B12C66">
          <w:pPr>
            <w:spacing w:before="100"/>
            <w:jc w:val="right"/>
            <w:rPr>
              <w:sz w:val="24"/>
              <w:szCs w:val="24"/>
            </w:rPr>
          </w:pPr>
          <w:r w:rsidRPr="00845986">
            <w:rPr>
              <w:noProof/>
              <w:sz w:val="24"/>
              <w:lang w:eastAsia="nl-BE"/>
            </w:rPr>
            <w:drawing>
              <wp:anchor distT="0" distB="0" distL="114300" distR="114300" simplePos="0" relativeHeight="251663360" behindDoc="1" locked="0" layoutInCell="1" allowOverlap="1" wp14:anchorId="74CF5263" wp14:editId="282F7E60">
                <wp:simplePos x="0" y="0"/>
                <wp:positionH relativeFrom="column">
                  <wp:posOffset>3124200</wp:posOffset>
                </wp:positionH>
                <wp:positionV relativeFrom="paragraph">
                  <wp:posOffset>-367030</wp:posOffset>
                </wp:positionV>
                <wp:extent cx="2576945" cy="596231"/>
                <wp:effectExtent l="0" t="0" r="0" b="0"/>
                <wp:wrapNone/>
                <wp:docPr id="224" name="Afbeelding 22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a:hlinkClick r:id="rId2"/>
                        </pic:cNvPr>
                        <pic:cNvPicPr/>
                      </pic:nvPicPr>
                      <pic:blipFill>
                        <a:blip r:embed="rId3" cstate="print">
                          <a:extLst>
                            <a:ext uri="{28A0092B-C50C-407E-A947-70E740481C1C}">
                              <a14:useLocalDpi xmlns:a14="http://schemas.microsoft.com/office/drawing/2010/main" val="0"/>
                            </a:ext>
                          </a:extLst>
                        </a:blip>
                        <a:stretch>
                          <a:fillRect/>
                        </a:stretch>
                      </pic:blipFill>
                      <pic:spPr>
                        <a:xfrm>
                          <a:off x="0" y="0"/>
                          <a:ext cx="2576945" cy="596231"/>
                        </a:xfrm>
                        <a:prstGeom prst="rect">
                          <a:avLst/>
                        </a:prstGeom>
                      </pic:spPr>
                    </pic:pic>
                  </a:graphicData>
                </a:graphic>
                <wp14:sizeRelH relativeFrom="page">
                  <wp14:pctWidth>0</wp14:pctWidth>
                </wp14:sizeRelH>
                <wp14:sizeRelV relativeFrom="page">
                  <wp14:pctHeight>0</wp14:pctHeight>
                </wp14:sizeRelV>
              </wp:anchor>
            </w:drawing>
          </w:r>
        </w:p>
      </w:tc>
    </w:tr>
  </w:tbl>
  <w:p w14:paraId="122BDF90" w14:textId="0DE5D97C" w:rsidR="00D63EC4" w:rsidRPr="00B12C66" w:rsidRDefault="00D63EC4" w:rsidP="00016162">
    <w:pPr>
      <w:pStyle w:val="Titel"/>
      <w:tabs>
        <w:tab w:val="left" w:pos="6330"/>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Look w:val="04A0" w:firstRow="1" w:lastRow="0" w:firstColumn="1" w:lastColumn="0" w:noHBand="0" w:noVBand="1"/>
    </w:tblPr>
    <w:tblGrid>
      <w:gridCol w:w="9072"/>
    </w:tblGrid>
    <w:tr w:rsidR="00D63EC4" w:rsidRPr="00E95386" w14:paraId="4224D7B7" w14:textId="77777777" w:rsidTr="30F13529">
      <w:trPr>
        <w:trHeight w:val="588"/>
      </w:trPr>
      <w:tc>
        <w:tcPr>
          <w:tcW w:w="9072" w:type="dxa"/>
        </w:tcPr>
        <w:p w14:paraId="1CD8BF05" w14:textId="2B3E09BC" w:rsidR="00D63EC4" w:rsidRPr="00D35E05" w:rsidRDefault="00D63EC4" w:rsidP="00B12C66">
          <w:pPr>
            <w:spacing w:before="100"/>
            <w:jc w:val="right"/>
            <w:rPr>
              <w:sz w:val="24"/>
              <w:szCs w:val="24"/>
            </w:rPr>
          </w:pPr>
          <w:r>
            <w:rPr>
              <w:noProof/>
              <w:lang w:eastAsia="nl-BE"/>
            </w:rPr>
            <w:drawing>
              <wp:anchor distT="0" distB="0" distL="114300" distR="114300" simplePos="0" relativeHeight="251659264" behindDoc="1" locked="0" layoutInCell="1" allowOverlap="1" wp14:anchorId="0506A184" wp14:editId="1C007636">
                <wp:simplePos x="0" y="0"/>
                <wp:positionH relativeFrom="column">
                  <wp:posOffset>-140335</wp:posOffset>
                </wp:positionH>
                <wp:positionV relativeFrom="paragraph">
                  <wp:posOffset>-135890</wp:posOffset>
                </wp:positionV>
                <wp:extent cx="1847850" cy="829058"/>
                <wp:effectExtent l="0" t="0" r="0" b="952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829058"/>
                        </a:xfrm>
                        <a:prstGeom prst="rect">
                          <a:avLst/>
                        </a:prstGeom>
                        <a:noFill/>
                        <a:ln>
                          <a:noFill/>
                        </a:ln>
                      </pic:spPr>
                    </pic:pic>
                  </a:graphicData>
                </a:graphic>
              </wp:anchor>
            </w:drawing>
          </w:r>
        </w:p>
      </w:tc>
    </w:tr>
  </w:tbl>
  <w:p w14:paraId="6DFAE02A" w14:textId="0EF29405" w:rsidR="00D63EC4" w:rsidRPr="00B12C66" w:rsidRDefault="00D63EC4" w:rsidP="00016162">
    <w:pPr>
      <w:pStyle w:val="Koptekst"/>
      <w:tabs>
        <w:tab w:val="clear" w:pos="4536"/>
        <w:tab w:val="clear" w:pos="9072"/>
        <w:tab w:val="left" w:pos="1830"/>
      </w:tabs>
    </w:pPr>
    <w:r w:rsidRPr="00845986">
      <w:rPr>
        <w:noProof/>
        <w:sz w:val="24"/>
        <w:lang w:eastAsia="nl-BE"/>
      </w:rPr>
      <w:drawing>
        <wp:anchor distT="0" distB="0" distL="114300" distR="114300" simplePos="0" relativeHeight="251661312" behindDoc="1" locked="0" layoutInCell="1" allowOverlap="1" wp14:anchorId="49F8DB48" wp14:editId="4338735A">
          <wp:simplePos x="0" y="0"/>
          <wp:positionH relativeFrom="column">
            <wp:posOffset>3261995</wp:posOffset>
          </wp:positionH>
          <wp:positionV relativeFrom="paragraph">
            <wp:posOffset>-480060</wp:posOffset>
          </wp:positionV>
          <wp:extent cx="2576945" cy="596231"/>
          <wp:effectExtent l="0" t="0" r="0" b="0"/>
          <wp:wrapNone/>
          <wp:docPr id="12" name="Afbeelding 1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a:hlinkClick r:id="rId2"/>
                  </pic:cNvPr>
                  <pic:cNvPicPr/>
                </pic:nvPicPr>
                <pic:blipFill>
                  <a:blip r:embed="rId3" cstate="print">
                    <a:extLst>
                      <a:ext uri="{28A0092B-C50C-407E-A947-70E740481C1C}">
                        <a14:useLocalDpi xmlns:a14="http://schemas.microsoft.com/office/drawing/2010/main" val="0"/>
                      </a:ext>
                    </a:extLst>
                  </a:blip>
                  <a:stretch>
                    <a:fillRect/>
                  </a:stretch>
                </pic:blipFill>
                <pic:spPr>
                  <a:xfrm>
                    <a:off x="0" y="0"/>
                    <a:ext cx="2576945" cy="596231"/>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B00D2" w14:textId="77777777" w:rsidR="00D63EC4" w:rsidRPr="002926F4" w:rsidRDefault="00D63EC4" w:rsidP="002926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200A"/>
    <w:multiLevelType w:val="hybridMultilevel"/>
    <w:tmpl w:val="BF56C0C4"/>
    <w:lvl w:ilvl="0" w:tplc="16865390">
      <w:start w:val="1"/>
      <w:numFmt w:val="bullet"/>
      <w:pStyle w:val="Opsomming"/>
      <w:lvlText w:val=""/>
      <w:lvlJc w:val="left"/>
      <w:pPr>
        <w:ind w:left="360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1" w15:restartNumberingAfterBreak="0">
    <w:nsid w:val="07FC7B4C"/>
    <w:multiLevelType w:val="hybridMultilevel"/>
    <w:tmpl w:val="D3A604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AEC3F62"/>
    <w:multiLevelType w:val="hybridMultilevel"/>
    <w:tmpl w:val="7DE668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DE3FDE"/>
    <w:multiLevelType w:val="hybridMultilevel"/>
    <w:tmpl w:val="62F2447C"/>
    <w:lvl w:ilvl="0" w:tplc="08130001">
      <w:start w:val="1"/>
      <w:numFmt w:val="bullet"/>
      <w:pStyle w:val="TussentitelIC"/>
      <w:lvlText w:val=""/>
      <w:lvlJc w:val="left"/>
      <w:pPr>
        <w:ind w:left="1068" w:hanging="360"/>
      </w:pPr>
      <w:rPr>
        <w:rFonts w:ascii="Symbol" w:hAnsi="Symbol" w:hint="default"/>
        <w:b w:val="0"/>
        <w:i w:val="0"/>
      </w:rPr>
    </w:lvl>
    <w:lvl w:ilvl="1" w:tplc="08130019">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4" w15:restartNumberingAfterBreak="0">
    <w:nsid w:val="15727C59"/>
    <w:multiLevelType w:val="hybridMultilevel"/>
    <w:tmpl w:val="4344F18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tabs>
          <w:tab w:val="num" w:pos="1440"/>
        </w:tabs>
        <w:ind w:left="1440" w:hanging="360"/>
      </w:pPr>
      <w:rPr>
        <w:rFonts w:ascii="Courier New" w:hAnsi="Courier New" w:cs="Courier New" w:hint="default"/>
      </w:r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5" w15:restartNumberingAfterBreak="0">
    <w:nsid w:val="1764073A"/>
    <w:multiLevelType w:val="hybridMultilevel"/>
    <w:tmpl w:val="C29464D0"/>
    <w:lvl w:ilvl="0" w:tplc="08130003">
      <w:start w:val="1"/>
      <w:numFmt w:val="bullet"/>
      <w:lvlText w:val="o"/>
      <w:lvlJc w:val="left"/>
      <w:pPr>
        <w:ind w:left="1778" w:hanging="360"/>
      </w:pPr>
      <w:rPr>
        <w:rFonts w:ascii="Courier New" w:hAnsi="Courier New" w:cs="Courier New" w:hint="default"/>
      </w:rPr>
    </w:lvl>
    <w:lvl w:ilvl="1" w:tplc="08130003">
      <w:start w:val="1"/>
      <w:numFmt w:val="bullet"/>
      <w:lvlText w:val="o"/>
      <w:lvlJc w:val="left"/>
      <w:pPr>
        <w:ind w:left="2498" w:hanging="360"/>
      </w:pPr>
      <w:rPr>
        <w:rFonts w:ascii="Courier New" w:hAnsi="Courier New" w:cs="Courier New" w:hint="default"/>
      </w:rPr>
    </w:lvl>
    <w:lvl w:ilvl="2" w:tplc="08130005" w:tentative="1">
      <w:start w:val="1"/>
      <w:numFmt w:val="bullet"/>
      <w:lvlText w:val=""/>
      <w:lvlJc w:val="left"/>
      <w:pPr>
        <w:ind w:left="3218" w:hanging="360"/>
      </w:pPr>
      <w:rPr>
        <w:rFonts w:ascii="Wingdings" w:hAnsi="Wingdings" w:hint="default"/>
      </w:rPr>
    </w:lvl>
    <w:lvl w:ilvl="3" w:tplc="08130001" w:tentative="1">
      <w:start w:val="1"/>
      <w:numFmt w:val="bullet"/>
      <w:lvlText w:val=""/>
      <w:lvlJc w:val="left"/>
      <w:pPr>
        <w:ind w:left="3938" w:hanging="360"/>
      </w:pPr>
      <w:rPr>
        <w:rFonts w:ascii="Symbol" w:hAnsi="Symbol" w:hint="default"/>
      </w:rPr>
    </w:lvl>
    <w:lvl w:ilvl="4" w:tplc="08130003" w:tentative="1">
      <w:start w:val="1"/>
      <w:numFmt w:val="bullet"/>
      <w:lvlText w:val="o"/>
      <w:lvlJc w:val="left"/>
      <w:pPr>
        <w:ind w:left="4658" w:hanging="360"/>
      </w:pPr>
      <w:rPr>
        <w:rFonts w:ascii="Courier New" w:hAnsi="Courier New" w:cs="Courier New" w:hint="default"/>
      </w:rPr>
    </w:lvl>
    <w:lvl w:ilvl="5" w:tplc="08130005" w:tentative="1">
      <w:start w:val="1"/>
      <w:numFmt w:val="bullet"/>
      <w:lvlText w:val=""/>
      <w:lvlJc w:val="left"/>
      <w:pPr>
        <w:ind w:left="5378" w:hanging="360"/>
      </w:pPr>
      <w:rPr>
        <w:rFonts w:ascii="Wingdings" w:hAnsi="Wingdings" w:hint="default"/>
      </w:rPr>
    </w:lvl>
    <w:lvl w:ilvl="6" w:tplc="08130001" w:tentative="1">
      <w:start w:val="1"/>
      <w:numFmt w:val="bullet"/>
      <w:lvlText w:val=""/>
      <w:lvlJc w:val="left"/>
      <w:pPr>
        <w:ind w:left="6098" w:hanging="360"/>
      </w:pPr>
      <w:rPr>
        <w:rFonts w:ascii="Symbol" w:hAnsi="Symbol" w:hint="default"/>
      </w:rPr>
    </w:lvl>
    <w:lvl w:ilvl="7" w:tplc="08130003" w:tentative="1">
      <w:start w:val="1"/>
      <w:numFmt w:val="bullet"/>
      <w:lvlText w:val="o"/>
      <w:lvlJc w:val="left"/>
      <w:pPr>
        <w:ind w:left="6818" w:hanging="360"/>
      </w:pPr>
      <w:rPr>
        <w:rFonts w:ascii="Courier New" w:hAnsi="Courier New" w:cs="Courier New" w:hint="default"/>
      </w:rPr>
    </w:lvl>
    <w:lvl w:ilvl="8" w:tplc="08130005" w:tentative="1">
      <w:start w:val="1"/>
      <w:numFmt w:val="bullet"/>
      <w:lvlText w:val=""/>
      <w:lvlJc w:val="left"/>
      <w:pPr>
        <w:ind w:left="7538" w:hanging="360"/>
      </w:pPr>
      <w:rPr>
        <w:rFonts w:ascii="Wingdings" w:hAnsi="Wingdings" w:hint="default"/>
      </w:rPr>
    </w:lvl>
  </w:abstractNum>
  <w:abstractNum w:abstractNumId="6" w15:restartNumberingAfterBreak="0">
    <w:nsid w:val="1B9A1DF0"/>
    <w:multiLevelType w:val="hybridMultilevel"/>
    <w:tmpl w:val="68FE6C30"/>
    <w:lvl w:ilvl="0" w:tplc="67D60878">
      <w:start w:val="1"/>
      <w:numFmt w:val="decimal"/>
      <w:lvlText w:val="%1"/>
      <w:lvlJc w:val="left"/>
      <w:pPr>
        <w:ind w:left="720" w:hanging="360"/>
      </w:pPr>
      <w:rPr>
        <w:rFonts w:hint="default"/>
      </w:rPr>
    </w:lvl>
    <w:lvl w:ilvl="1" w:tplc="3EB87E9A" w:tentative="1">
      <w:start w:val="1"/>
      <w:numFmt w:val="lowerLetter"/>
      <w:lvlText w:val="%2."/>
      <w:lvlJc w:val="left"/>
      <w:pPr>
        <w:ind w:left="1440" w:hanging="360"/>
      </w:pPr>
    </w:lvl>
    <w:lvl w:ilvl="2" w:tplc="7D48BC6C" w:tentative="1">
      <w:start w:val="1"/>
      <w:numFmt w:val="lowerRoman"/>
      <w:lvlText w:val="%3."/>
      <w:lvlJc w:val="right"/>
      <w:pPr>
        <w:ind w:left="2160" w:hanging="180"/>
      </w:pPr>
    </w:lvl>
    <w:lvl w:ilvl="3" w:tplc="FE140E60" w:tentative="1">
      <w:start w:val="1"/>
      <w:numFmt w:val="decimal"/>
      <w:lvlText w:val="%4."/>
      <w:lvlJc w:val="left"/>
      <w:pPr>
        <w:ind w:left="2880" w:hanging="360"/>
      </w:pPr>
    </w:lvl>
    <w:lvl w:ilvl="4" w:tplc="E6E2060E" w:tentative="1">
      <w:start w:val="1"/>
      <w:numFmt w:val="lowerLetter"/>
      <w:lvlText w:val="%5."/>
      <w:lvlJc w:val="left"/>
      <w:pPr>
        <w:ind w:left="3600" w:hanging="360"/>
      </w:pPr>
    </w:lvl>
    <w:lvl w:ilvl="5" w:tplc="AE98B442" w:tentative="1">
      <w:start w:val="1"/>
      <w:numFmt w:val="lowerRoman"/>
      <w:lvlText w:val="%6."/>
      <w:lvlJc w:val="right"/>
      <w:pPr>
        <w:ind w:left="4320" w:hanging="180"/>
      </w:pPr>
    </w:lvl>
    <w:lvl w:ilvl="6" w:tplc="F2847868" w:tentative="1">
      <w:start w:val="1"/>
      <w:numFmt w:val="decimal"/>
      <w:lvlText w:val="%7."/>
      <w:lvlJc w:val="left"/>
      <w:pPr>
        <w:ind w:left="5040" w:hanging="360"/>
      </w:pPr>
    </w:lvl>
    <w:lvl w:ilvl="7" w:tplc="8ABA8636" w:tentative="1">
      <w:start w:val="1"/>
      <w:numFmt w:val="lowerLetter"/>
      <w:lvlText w:val="%8."/>
      <w:lvlJc w:val="left"/>
      <w:pPr>
        <w:ind w:left="5760" w:hanging="360"/>
      </w:pPr>
    </w:lvl>
    <w:lvl w:ilvl="8" w:tplc="5792EAF4" w:tentative="1">
      <w:start w:val="1"/>
      <w:numFmt w:val="lowerRoman"/>
      <w:lvlText w:val="%9."/>
      <w:lvlJc w:val="right"/>
      <w:pPr>
        <w:ind w:left="6480" w:hanging="180"/>
      </w:pPr>
    </w:lvl>
  </w:abstractNum>
  <w:abstractNum w:abstractNumId="7" w15:restartNumberingAfterBreak="0">
    <w:nsid w:val="1DEB0317"/>
    <w:multiLevelType w:val="hybridMultilevel"/>
    <w:tmpl w:val="4D76FCB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0435F31"/>
    <w:multiLevelType w:val="multilevel"/>
    <w:tmpl w:val="49E41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D11AAB"/>
    <w:multiLevelType w:val="hybridMultilevel"/>
    <w:tmpl w:val="3F68DA2A"/>
    <w:lvl w:ilvl="0" w:tplc="8CECD8D4">
      <w:start w:val="1"/>
      <w:numFmt w:val="bullet"/>
      <w:pStyle w:val="PlatteTekstOpsomming"/>
      <w:lvlText w:val="-"/>
      <w:lvlJc w:val="left"/>
      <w:pPr>
        <w:ind w:left="442" w:hanging="288"/>
      </w:pPr>
      <w:rPr>
        <w:rFonts w:ascii="Arial" w:eastAsia="Arial" w:hAnsi="Arial" w:hint="default"/>
        <w:color w:val="00007F"/>
        <w:sz w:val="18"/>
        <w:szCs w:val="18"/>
      </w:rPr>
    </w:lvl>
    <w:lvl w:ilvl="1" w:tplc="F11EBA56">
      <w:start w:val="1"/>
      <w:numFmt w:val="bullet"/>
      <w:lvlText w:val="•"/>
      <w:lvlJc w:val="left"/>
      <w:pPr>
        <w:ind w:left="1336" w:hanging="288"/>
      </w:pPr>
      <w:rPr>
        <w:rFonts w:hint="default"/>
      </w:rPr>
    </w:lvl>
    <w:lvl w:ilvl="2" w:tplc="2AA214C2">
      <w:start w:val="1"/>
      <w:numFmt w:val="bullet"/>
      <w:lvlText w:val="•"/>
      <w:lvlJc w:val="left"/>
      <w:pPr>
        <w:ind w:left="2230" w:hanging="288"/>
      </w:pPr>
      <w:rPr>
        <w:rFonts w:hint="default"/>
      </w:rPr>
    </w:lvl>
    <w:lvl w:ilvl="3" w:tplc="DC6CDE1C">
      <w:start w:val="1"/>
      <w:numFmt w:val="bullet"/>
      <w:lvlText w:val="•"/>
      <w:lvlJc w:val="left"/>
      <w:pPr>
        <w:ind w:left="3125" w:hanging="288"/>
      </w:pPr>
      <w:rPr>
        <w:rFonts w:hint="default"/>
      </w:rPr>
    </w:lvl>
    <w:lvl w:ilvl="4" w:tplc="832EE38C">
      <w:start w:val="1"/>
      <w:numFmt w:val="bullet"/>
      <w:lvlText w:val="•"/>
      <w:lvlJc w:val="left"/>
      <w:pPr>
        <w:ind w:left="4019" w:hanging="288"/>
      </w:pPr>
      <w:rPr>
        <w:rFonts w:hint="default"/>
      </w:rPr>
    </w:lvl>
    <w:lvl w:ilvl="5" w:tplc="040CB80E">
      <w:start w:val="1"/>
      <w:numFmt w:val="bullet"/>
      <w:lvlText w:val="•"/>
      <w:lvlJc w:val="left"/>
      <w:pPr>
        <w:ind w:left="4913" w:hanging="288"/>
      </w:pPr>
      <w:rPr>
        <w:rFonts w:hint="default"/>
      </w:rPr>
    </w:lvl>
    <w:lvl w:ilvl="6" w:tplc="96E2E9EC">
      <w:start w:val="1"/>
      <w:numFmt w:val="bullet"/>
      <w:lvlText w:val="•"/>
      <w:lvlJc w:val="left"/>
      <w:pPr>
        <w:ind w:left="5807" w:hanging="288"/>
      </w:pPr>
      <w:rPr>
        <w:rFonts w:hint="default"/>
      </w:rPr>
    </w:lvl>
    <w:lvl w:ilvl="7" w:tplc="9C84E520">
      <w:start w:val="1"/>
      <w:numFmt w:val="bullet"/>
      <w:lvlText w:val="•"/>
      <w:lvlJc w:val="left"/>
      <w:pPr>
        <w:ind w:left="6701" w:hanging="288"/>
      </w:pPr>
      <w:rPr>
        <w:rFonts w:hint="default"/>
      </w:rPr>
    </w:lvl>
    <w:lvl w:ilvl="8" w:tplc="973AF04E">
      <w:start w:val="1"/>
      <w:numFmt w:val="bullet"/>
      <w:lvlText w:val="•"/>
      <w:lvlJc w:val="left"/>
      <w:pPr>
        <w:ind w:left="7596" w:hanging="288"/>
      </w:pPr>
      <w:rPr>
        <w:rFonts w:hint="default"/>
      </w:rPr>
    </w:lvl>
  </w:abstractNum>
  <w:abstractNum w:abstractNumId="10" w15:restartNumberingAfterBreak="0">
    <w:nsid w:val="233A2290"/>
    <w:multiLevelType w:val="hybridMultilevel"/>
    <w:tmpl w:val="CE287FF0"/>
    <w:lvl w:ilvl="0" w:tplc="B0DC6E44">
      <w:numFmt w:val="bullet"/>
      <w:lvlText w:val="-"/>
      <w:lvlJc w:val="left"/>
      <w:pPr>
        <w:ind w:left="720" w:hanging="360"/>
      </w:pPr>
      <w:rPr>
        <w:rFonts w:ascii="Trebuchet MS" w:eastAsiaTheme="minorHAnsi" w:hAnsi="Trebuchet MS" w:cstheme="minorBidi" w:hint="default"/>
      </w:rPr>
    </w:lvl>
    <w:lvl w:ilvl="1" w:tplc="B89CD650" w:tentative="1">
      <w:start w:val="1"/>
      <w:numFmt w:val="bullet"/>
      <w:lvlText w:val="o"/>
      <w:lvlJc w:val="left"/>
      <w:pPr>
        <w:ind w:left="1440" w:hanging="360"/>
      </w:pPr>
      <w:rPr>
        <w:rFonts w:ascii="Courier New" w:hAnsi="Courier New" w:cs="Courier New" w:hint="default"/>
      </w:rPr>
    </w:lvl>
    <w:lvl w:ilvl="2" w:tplc="501CCD80" w:tentative="1">
      <w:start w:val="1"/>
      <w:numFmt w:val="bullet"/>
      <w:lvlText w:val=""/>
      <w:lvlJc w:val="left"/>
      <w:pPr>
        <w:ind w:left="2160" w:hanging="360"/>
      </w:pPr>
      <w:rPr>
        <w:rFonts w:ascii="Wingdings" w:hAnsi="Wingdings" w:hint="default"/>
      </w:rPr>
    </w:lvl>
    <w:lvl w:ilvl="3" w:tplc="547806B4" w:tentative="1">
      <w:start w:val="1"/>
      <w:numFmt w:val="bullet"/>
      <w:lvlText w:val=""/>
      <w:lvlJc w:val="left"/>
      <w:pPr>
        <w:ind w:left="2880" w:hanging="360"/>
      </w:pPr>
      <w:rPr>
        <w:rFonts w:ascii="Symbol" w:hAnsi="Symbol" w:hint="default"/>
      </w:rPr>
    </w:lvl>
    <w:lvl w:ilvl="4" w:tplc="7BEECF70" w:tentative="1">
      <w:start w:val="1"/>
      <w:numFmt w:val="bullet"/>
      <w:lvlText w:val="o"/>
      <w:lvlJc w:val="left"/>
      <w:pPr>
        <w:ind w:left="3600" w:hanging="360"/>
      </w:pPr>
      <w:rPr>
        <w:rFonts w:ascii="Courier New" w:hAnsi="Courier New" w:cs="Courier New" w:hint="default"/>
      </w:rPr>
    </w:lvl>
    <w:lvl w:ilvl="5" w:tplc="841ED120" w:tentative="1">
      <w:start w:val="1"/>
      <w:numFmt w:val="bullet"/>
      <w:lvlText w:val=""/>
      <w:lvlJc w:val="left"/>
      <w:pPr>
        <w:ind w:left="4320" w:hanging="360"/>
      </w:pPr>
      <w:rPr>
        <w:rFonts w:ascii="Wingdings" w:hAnsi="Wingdings" w:hint="default"/>
      </w:rPr>
    </w:lvl>
    <w:lvl w:ilvl="6" w:tplc="5230779C" w:tentative="1">
      <w:start w:val="1"/>
      <w:numFmt w:val="bullet"/>
      <w:lvlText w:val=""/>
      <w:lvlJc w:val="left"/>
      <w:pPr>
        <w:ind w:left="5040" w:hanging="360"/>
      </w:pPr>
      <w:rPr>
        <w:rFonts w:ascii="Symbol" w:hAnsi="Symbol" w:hint="default"/>
      </w:rPr>
    </w:lvl>
    <w:lvl w:ilvl="7" w:tplc="32D4701C" w:tentative="1">
      <w:start w:val="1"/>
      <w:numFmt w:val="bullet"/>
      <w:lvlText w:val="o"/>
      <w:lvlJc w:val="left"/>
      <w:pPr>
        <w:ind w:left="5760" w:hanging="360"/>
      </w:pPr>
      <w:rPr>
        <w:rFonts w:ascii="Courier New" w:hAnsi="Courier New" w:cs="Courier New" w:hint="default"/>
      </w:rPr>
    </w:lvl>
    <w:lvl w:ilvl="8" w:tplc="3F7A936E" w:tentative="1">
      <w:start w:val="1"/>
      <w:numFmt w:val="bullet"/>
      <w:lvlText w:val=""/>
      <w:lvlJc w:val="left"/>
      <w:pPr>
        <w:ind w:left="6480" w:hanging="360"/>
      </w:pPr>
      <w:rPr>
        <w:rFonts w:ascii="Wingdings" w:hAnsi="Wingdings" w:hint="default"/>
      </w:rPr>
    </w:lvl>
  </w:abstractNum>
  <w:abstractNum w:abstractNumId="11" w15:restartNumberingAfterBreak="0">
    <w:nsid w:val="270946FF"/>
    <w:multiLevelType w:val="hybridMultilevel"/>
    <w:tmpl w:val="C2C8F84E"/>
    <w:lvl w:ilvl="0" w:tplc="70C01190">
      <w:start w:val="1"/>
      <w:numFmt w:val="bullet"/>
      <w:lvlText w:val=""/>
      <w:lvlJc w:val="left"/>
      <w:pPr>
        <w:ind w:left="720" w:hanging="360"/>
      </w:pPr>
      <w:rPr>
        <w:rFonts w:ascii="Symbol" w:hAnsi="Symbol" w:hint="default"/>
      </w:rPr>
    </w:lvl>
    <w:lvl w:ilvl="1" w:tplc="088AF22C" w:tentative="1">
      <w:start w:val="1"/>
      <w:numFmt w:val="lowerLetter"/>
      <w:lvlText w:val="%2."/>
      <w:lvlJc w:val="left"/>
      <w:pPr>
        <w:ind w:left="1440" w:hanging="360"/>
      </w:pPr>
    </w:lvl>
    <w:lvl w:ilvl="2" w:tplc="0502631C" w:tentative="1">
      <w:start w:val="1"/>
      <w:numFmt w:val="lowerRoman"/>
      <w:lvlText w:val="%3."/>
      <w:lvlJc w:val="right"/>
      <w:pPr>
        <w:ind w:left="2160" w:hanging="180"/>
      </w:pPr>
    </w:lvl>
    <w:lvl w:ilvl="3" w:tplc="852EC8E2" w:tentative="1">
      <w:start w:val="1"/>
      <w:numFmt w:val="decimal"/>
      <w:lvlText w:val="%4."/>
      <w:lvlJc w:val="left"/>
      <w:pPr>
        <w:ind w:left="2880" w:hanging="360"/>
      </w:pPr>
    </w:lvl>
    <w:lvl w:ilvl="4" w:tplc="18A0184A" w:tentative="1">
      <w:start w:val="1"/>
      <w:numFmt w:val="lowerLetter"/>
      <w:lvlText w:val="%5."/>
      <w:lvlJc w:val="left"/>
      <w:pPr>
        <w:ind w:left="3600" w:hanging="360"/>
      </w:pPr>
    </w:lvl>
    <w:lvl w:ilvl="5" w:tplc="523C582E" w:tentative="1">
      <w:start w:val="1"/>
      <w:numFmt w:val="lowerRoman"/>
      <w:lvlText w:val="%6."/>
      <w:lvlJc w:val="right"/>
      <w:pPr>
        <w:ind w:left="4320" w:hanging="180"/>
      </w:pPr>
    </w:lvl>
    <w:lvl w:ilvl="6" w:tplc="47C26F3E" w:tentative="1">
      <w:start w:val="1"/>
      <w:numFmt w:val="decimal"/>
      <w:lvlText w:val="%7."/>
      <w:lvlJc w:val="left"/>
      <w:pPr>
        <w:ind w:left="5040" w:hanging="360"/>
      </w:pPr>
    </w:lvl>
    <w:lvl w:ilvl="7" w:tplc="1ED8C2E2" w:tentative="1">
      <w:start w:val="1"/>
      <w:numFmt w:val="lowerLetter"/>
      <w:lvlText w:val="%8."/>
      <w:lvlJc w:val="left"/>
      <w:pPr>
        <w:ind w:left="5760" w:hanging="360"/>
      </w:pPr>
    </w:lvl>
    <w:lvl w:ilvl="8" w:tplc="F60247A0" w:tentative="1">
      <w:start w:val="1"/>
      <w:numFmt w:val="lowerRoman"/>
      <w:lvlText w:val="%9."/>
      <w:lvlJc w:val="right"/>
      <w:pPr>
        <w:ind w:left="6480" w:hanging="180"/>
      </w:pPr>
    </w:lvl>
  </w:abstractNum>
  <w:abstractNum w:abstractNumId="12" w15:restartNumberingAfterBreak="0">
    <w:nsid w:val="2D14211A"/>
    <w:multiLevelType w:val="multilevel"/>
    <w:tmpl w:val="5776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FB243D"/>
    <w:multiLevelType w:val="hybridMultilevel"/>
    <w:tmpl w:val="FACE46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E134DF4"/>
    <w:multiLevelType w:val="hybridMultilevel"/>
    <w:tmpl w:val="90F6D4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E7D3A8C"/>
    <w:multiLevelType w:val="hybridMultilevel"/>
    <w:tmpl w:val="B3AC5F8E"/>
    <w:lvl w:ilvl="0" w:tplc="C3AACC9E">
      <w:start w:val="1"/>
      <w:numFmt w:val="bullet"/>
      <w:lvlText w:val=""/>
      <w:lvlJc w:val="left"/>
      <w:pPr>
        <w:ind w:left="720" w:hanging="360"/>
      </w:pPr>
      <w:rPr>
        <w:rFonts w:ascii="Symbol" w:hAnsi="Symbol" w:hint="default"/>
      </w:rPr>
    </w:lvl>
    <w:lvl w:ilvl="1" w:tplc="08130005">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F1E5669"/>
    <w:multiLevelType w:val="hybridMultilevel"/>
    <w:tmpl w:val="FC08655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F6C6F69"/>
    <w:multiLevelType w:val="hybridMultilevel"/>
    <w:tmpl w:val="453ECB4C"/>
    <w:lvl w:ilvl="0" w:tplc="C3AACC9E">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FA21153"/>
    <w:multiLevelType w:val="hybridMultilevel"/>
    <w:tmpl w:val="4C523E1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53F6736"/>
    <w:multiLevelType w:val="multilevel"/>
    <w:tmpl w:val="5E462938"/>
    <w:lvl w:ilvl="0">
      <w:start w:val="1"/>
      <w:numFmt w:val="bullet"/>
      <w:pStyle w:val="opsomming0"/>
      <w:lvlText w:val=""/>
      <w:lvlJc w:val="left"/>
      <w:pPr>
        <w:tabs>
          <w:tab w:val="num" w:pos="851"/>
        </w:tabs>
        <w:ind w:left="851" w:hanging="284"/>
      </w:pPr>
      <w:rPr>
        <w:rFonts w:ascii="Wingdings" w:hAnsi="Wingdings" w:cs="Times New Roman" w:hint="default"/>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0" w15:restartNumberingAfterBreak="0">
    <w:nsid w:val="36C15B8A"/>
    <w:multiLevelType w:val="hybridMultilevel"/>
    <w:tmpl w:val="165067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03F0013"/>
    <w:multiLevelType w:val="hybridMultilevel"/>
    <w:tmpl w:val="FA5AEB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4671221F"/>
    <w:multiLevelType w:val="hybridMultilevel"/>
    <w:tmpl w:val="7436AD3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97011EC"/>
    <w:multiLevelType w:val="hybridMultilevel"/>
    <w:tmpl w:val="7A8017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BA242E6"/>
    <w:multiLevelType w:val="multilevel"/>
    <w:tmpl w:val="F120F930"/>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FFFFFF" w:themeColor="background1"/>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26" w15:restartNumberingAfterBreak="0">
    <w:nsid w:val="4C563A18"/>
    <w:multiLevelType w:val="hybridMultilevel"/>
    <w:tmpl w:val="D54A336E"/>
    <w:lvl w:ilvl="0" w:tplc="08130001">
      <w:start w:val="1"/>
      <w:numFmt w:val="bullet"/>
      <w:lvlText w:val=""/>
      <w:lvlJc w:val="left"/>
      <w:pPr>
        <w:ind w:left="720" w:hanging="360"/>
      </w:pPr>
      <w:rPr>
        <w:rFonts w:ascii="Symbol" w:hAnsi="Symbol" w:hint="default"/>
      </w:rPr>
    </w:lvl>
    <w:lvl w:ilvl="1" w:tplc="3CF842BA">
      <w:numFmt w:val="bullet"/>
      <w:lvlText w:val="-"/>
      <w:lvlJc w:val="left"/>
      <w:pPr>
        <w:ind w:left="1440" w:hanging="360"/>
      </w:pPr>
      <w:rPr>
        <w:rFonts w:ascii="Times New Roman" w:eastAsia="Times New Roman" w:hAnsi="Times New Roman"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E1A7429"/>
    <w:multiLevelType w:val="hybridMultilevel"/>
    <w:tmpl w:val="D550EF0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F5C3E4D"/>
    <w:multiLevelType w:val="hybridMultilevel"/>
    <w:tmpl w:val="B2CA85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1741A33"/>
    <w:multiLevelType w:val="multilevel"/>
    <w:tmpl w:val="58C031B8"/>
    <w:lvl w:ilvl="0">
      <w:start w:val="2"/>
      <w:numFmt w:val="decimal"/>
      <w:lvlText w:val="%1."/>
      <w:lvlJc w:val="left"/>
      <w:pPr>
        <w:ind w:left="390" w:hanging="390"/>
      </w:pPr>
      <w:rPr>
        <w:rFonts w:hint="default"/>
      </w:rPr>
    </w:lvl>
    <w:lvl w:ilvl="1">
      <w:start w:val="1"/>
      <w:numFmt w:val="bullet"/>
      <w:lvlText w:val=""/>
      <w:lvlJc w:val="left"/>
      <w:pPr>
        <w:ind w:left="720" w:hanging="720"/>
      </w:pPr>
      <w:rPr>
        <w:rFonts w:ascii="Symbol" w:hAnsi="Symbo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97826C4"/>
    <w:multiLevelType w:val="hybridMultilevel"/>
    <w:tmpl w:val="B8D2CA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9B23EBE"/>
    <w:multiLevelType w:val="hybridMultilevel"/>
    <w:tmpl w:val="16AAD868"/>
    <w:lvl w:ilvl="0" w:tplc="C07E37E8">
      <w:start w:val="1"/>
      <w:numFmt w:val="upperLetter"/>
      <w:pStyle w:val="2deOpsomming"/>
      <w:lvlText w:val="%1."/>
      <w:lvlJc w:val="left"/>
      <w:pPr>
        <w:ind w:left="360" w:hanging="360"/>
      </w:pPr>
      <w:rPr>
        <w:rFonts w:hint="default"/>
        <w:b/>
        <w:bCs/>
        <w:color w:val="00007F"/>
        <w:w w:val="99"/>
        <w:sz w:val="22"/>
        <w:szCs w:val="22"/>
      </w:r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start w:val="1"/>
      <w:numFmt w:val="lowerRoman"/>
      <w:lvlText w:val="%6."/>
      <w:lvlJc w:val="right"/>
      <w:pPr>
        <w:ind w:left="3960" w:hanging="180"/>
      </w:pPr>
    </w:lvl>
    <w:lvl w:ilvl="6" w:tplc="0813000F">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2" w15:restartNumberingAfterBreak="0">
    <w:nsid w:val="5A51309D"/>
    <w:multiLevelType w:val="hybridMultilevel"/>
    <w:tmpl w:val="8B4C7C80"/>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33" w15:restartNumberingAfterBreak="0">
    <w:nsid w:val="60D21797"/>
    <w:multiLevelType w:val="hybridMultilevel"/>
    <w:tmpl w:val="3CE80C54"/>
    <w:lvl w:ilvl="0" w:tplc="3CF842BA">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2FA6430"/>
    <w:multiLevelType w:val="hybridMultilevel"/>
    <w:tmpl w:val="9F8EAC1E"/>
    <w:lvl w:ilvl="0" w:tplc="7E2E5134">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34E6623"/>
    <w:multiLevelType w:val="hybridMultilevel"/>
    <w:tmpl w:val="AD20379E"/>
    <w:lvl w:ilvl="0" w:tplc="C0AE803E">
      <w:numFmt w:val="bullet"/>
      <w:pStyle w:val="VVKSOOpsomming1"/>
      <w:lvlText w:val="•"/>
      <w:lvlJc w:val="left"/>
      <w:pPr>
        <w:tabs>
          <w:tab w:val="num" w:pos="397"/>
        </w:tabs>
        <w:ind w:left="397" w:hanging="397"/>
      </w:pPr>
      <w:rPr>
        <w:rFonts w:ascii="Arial" w:hAnsi="Arial" w:hint="default"/>
      </w:rPr>
    </w:lvl>
    <w:lvl w:ilvl="1" w:tplc="38CC5B78" w:tentative="1">
      <w:start w:val="1"/>
      <w:numFmt w:val="bullet"/>
      <w:lvlText w:val="o"/>
      <w:lvlJc w:val="left"/>
      <w:pPr>
        <w:tabs>
          <w:tab w:val="num" w:pos="1440"/>
        </w:tabs>
        <w:ind w:left="1440" w:hanging="360"/>
      </w:pPr>
      <w:rPr>
        <w:rFonts w:ascii="Courier New" w:hAnsi="Courier New" w:cs="Courier New" w:hint="default"/>
      </w:rPr>
    </w:lvl>
    <w:lvl w:ilvl="2" w:tplc="A0788DD4" w:tentative="1">
      <w:start w:val="1"/>
      <w:numFmt w:val="bullet"/>
      <w:lvlText w:val=""/>
      <w:lvlJc w:val="left"/>
      <w:pPr>
        <w:tabs>
          <w:tab w:val="num" w:pos="2160"/>
        </w:tabs>
        <w:ind w:left="2160" w:hanging="360"/>
      </w:pPr>
      <w:rPr>
        <w:rFonts w:ascii="Wingdings" w:hAnsi="Wingdings" w:hint="default"/>
      </w:rPr>
    </w:lvl>
    <w:lvl w:ilvl="3" w:tplc="79D094BA" w:tentative="1">
      <w:start w:val="1"/>
      <w:numFmt w:val="bullet"/>
      <w:lvlText w:val=""/>
      <w:lvlJc w:val="left"/>
      <w:pPr>
        <w:tabs>
          <w:tab w:val="num" w:pos="2880"/>
        </w:tabs>
        <w:ind w:left="2880" w:hanging="360"/>
      </w:pPr>
      <w:rPr>
        <w:rFonts w:ascii="Symbol" w:hAnsi="Symbol" w:hint="default"/>
      </w:rPr>
    </w:lvl>
    <w:lvl w:ilvl="4" w:tplc="256C2AE0" w:tentative="1">
      <w:start w:val="1"/>
      <w:numFmt w:val="bullet"/>
      <w:lvlText w:val="o"/>
      <w:lvlJc w:val="left"/>
      <w:pPr>
        <w:tabs>
          <w:tab w:val="num" w:pos="3600"/>
        </w:tabs>
        <w:ind w:left="3600" w:hanging="360"/>
      </w:pPr>
      <w:rPr>
        <w:rFonts w:ascii="Courier New" w:hAnsi="Courier New" w:cs="Courier New" w:hint="default"/>
      </w:rPr>
    </w:lvl>
    <w:lvl w:ilvl="5" w:tplc="36641230" w:tentative="1">
      <w:start w:val="1"/>
      <w:numFmt w:val="bullet"/>
      <w:lvlText w:val=""/>
      <w:lvlJc w:val="left"/>
      <w:pPr>
        <w:tabs>
          <w:tab w:val="num" w:pos="4320"/>
        </w:tabs>
        <w:ind w:left="4320" w:hanging="360"/>
      </w:pPr>
      <w:rPr>
        <w:rFonts w:ascii="Wingdings" w:hAnsi="Wingdings" w:hint="default"/>
      </w:rPr>
    </w:lvl>
    <w:lvl w:ilvl="6" w:tplc="059A3E40" w:tentative="1">
      <w:start w:val="1"/>
      <w:numFmt w:val="bullet"/>
      <w:lvlText w:val=""/>
      <w:lvlJc w:val="left"/>
      <w:pPr>
        <w:tabs>
          <w:tab w:val="num" w:pos="5040"/>
        </w:tabs>
        <w:ind w:left="5040" w:hanging="360"/>
      </w:pPr>
      <w:rPr>
        <w:rFonts w:ascii="Symbol" w:hAnsi="Symbol" w:hint="default"/>
      </w:rPr>
    </w:lvl>
    <w:lvl w:ilvl="7" w:tplc="A6F6B976" w:tentative="1">
      <w:start w:val="1"/>
      <w:numFmt w:val="bullet"/>
      <w:lvlText w:val="o"/>
      <w:lvlJc w:val="left"/>
      <w:pPr>
        <w:tabs>
          <w:tab w:val="num" w:pos="5760"/>
        </w:tabs>
        <w:ind w:left="5760" w:hanging="360"/>
      </w:pPr>
      <w:rPr>
        <w:rFonts w:ascii="Courier New" w:hAnsi="Courier New" w:cs="Courier New" w:hint="default"/>
      </w:rPr>
    </w:lvl>
    <w:lvl w:ilvl="8" w:tplc="8CC2860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0B263E"/>
    <w:multiLevelType w:val="hybridMultilevel"/>
    <w:tmpl w:val="C1009F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CB07012"/>
    <w:multiLevelType w:val="hybridMultilevel"/>
    <w:tmpl w:val="6B6224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D8711F5"/>
    <w:multiLevelType w:val="multilevel"/>
    <w:tmpl w:val="4948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1962D2"/>
    <w:multiLevelType w:val="hybridMultilevel"/>
    <w:tmpl w:val="26D2A994"/>
    <w:lvl w:ilvl="0" w:tplc="08130001">
      <w:start w:val="1"/>
      <w:numFmt w:val="bullet"/>
      <w:lvlText w:val=""/>
      <w:lvlJc w:val="left"/>
      <w:pPr>
        <w:ind w:left="720" w:hanging="360"/>
      </w:pPr>
      <w:rPr>
        <w:rFonts w:ascii="Symbol" w:hAnsi="Symbol" w:hint="default"/>
      </w:rPr>
    </w:lvl>
    <w:lvl w:ilvl="1" w:tplc="152ECE28">
      <w:numFmt w:val="bullet"/>
      <w:lvlText w:val="-"/>
      <w:lvlJc w:val="left"/>
      <w:pPr>
        <w:ind w:left="1440" w:hanging="360"/>
      </w:pPr>
      <w:rPr>
        <w:rFonts w:ascii="Trebuchet MS" w:eastAsia="Times New Roman" w:hAnsi="Trebuchet MS"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4E955C6"/>
    <w:multiLevelType w:val="hybridMultilevel"/>
    <w:tmpl w:val="B2920558"/>
    <w:lvl w:ilvl="0" w:tplc="DEFAA522">
      <w:start w:val="1"/>
      <w:numFmt w:val="bullet"/>
      <w:lvlText w:val=""/>
      <w:lvlJc w:val="left"/>
      <w:pPr>
        <w:tabs>
          <w:tab w:val="num" w:pos="720"/>
        </w:tabs>
        <w:ind w:left="720" w:hanging="360"/>
      </w:pPr>
      <w:rPr>
        <w:rFonts w:ascii="Symbol" w:hAnsi="Symbol" w:hint="default"/>
      </w:rPr>
    </w:lvl>
    <w:lvl w:ilvl="1" w:tplc="7DB4CD5E">
      <w:start w:val="1"/>
      <w:numFmt w:val="decimal"/>
      <w:lvlText w:val="%2"/>
      <w:lvlJc w:val="left"/>
      <w:pPr>
        <w:tabs>
          <w:tab w:val="num" w:pos="1440"/>
        </w:tabs>
        <w:ind w:left="1440" w:hanging="360"/>
      </w:pPr>
      <w:rPr>
        <w:rFonts w:hint="default"/>
        <w:b w:val="0"/>
        <w:sz w:val="20"/>
        <w:szCs w:val="20"/>
      </w:rPr>
    </w:lvl>
    <w:lvl w:ilvl="2" w:tplc="471A226C" w:tentative="1">
      <w:start w:val="1"/>
      <w:numFmt w:val="bullet"/>
      <w:lvlText w:val=""/>
      <w:lvlJc w:val="left"/>
      <w:pPr>
        <w:tabs>
          <w:tab w:val="num" w:pos="2160"/>
        </w:tabs>
        <w:ind w:left="2160" w:hanging="360"/>
      </w:pPr>
      <w:rPr>
        <w:rFonts w:ascii="Wingdings" w:hAnsi="Wingdings" w:hint="default"/>
      </w:rPr>
    </w:lvl>
    <w:lvl w:ilvl="3" w:tplc="D256D8E4" w:tentative="1">
      <w:start w:val="1"/>
      <w:numFmt w:val="bullet"/>
      <w:lvlText w:val=""/>
      <w:lvlJc w:val="left"/>
      <w:pPr>
        <w:tabs>
          <w:tab w:val="num" w:pos="2880"/>
        </w:tabs>
        <w:ind w:left="2880" w:hanging="360"/>
      </w:pPr>
      <w:rPr>
        <w:rFonts w:ascii="Symbol" w:hAnsi="Symbol" w:hint="default"/>
      </w:rPr>
    </w:lvl>
    <w:lvl w:ilvl="4" w:tplc="19FA0ABA" w:tentative="1">
      <w:start w:val="1"/>
      <w:numFmt w:val="bullet"/>
      <w:lvlText w:val="o"/>
      <w:lvlJc w:val="left"/>
      <w:pPr>
        <w:tabs>
          <w:tab w:val="num" w:pos="3600"/>
        </w:tabs>
        <w:ind w:left="3600" w:hanging="360"/>
      </w:pPr>
      <w:rPr>
        <w:rFonts w:ascii="Courier New" w:hAnsi="Courier New" w:cs="Courier New" w:hint="default"/>
      </w:rPr>
    </w:lvl>
    <w:lvl w:ilvl="5" w:tplc="E4CC2618" w:tentative="1">
      <w:start w:val="1"/>
      <w:numFmt w:val="bullet"/>
      <w:lvlText w:val=""/>
      <w:lvlJc w:val="left"/>
      <w:pPr>
        <w:tabs>
          <w:tab w:val="num" w:pos="4320"/>
        </w:tabs>
        <w:ind w:left="4320" w:hanging="360"/>
      </w:pPr>
      <w:rPr>
        <w:rFonts w:ascii="Wingdings" w:hAnsi="Wingdings" w:hint="default"/>
      </w:rPr>
    </w:lvl>
    <w:lvl w:ilvl="6" w:tplc="C6065E46" w:tentative="1">
      <w:start w:val="1"/>
      <w:numFmt w:val="bullet"/>
      <w:lvlText w:val=""/>
      <w:lvlJc w:val="left"/>
      <w:pPr>
        <w:tabs>
          <w:tab w:val="num" w:pos="5040"/>
        </w:tabs>
        <w:ind w:left="5040" w:hanging="360"/>
      </w:pPr>
      <w:rPr>
        <w:rFonts w:ascii="Symbol" w:hAnsi="Symbol" w:hint="default"/>
      </w:rPr>
    </w:lvl>
    <w:lvl w:ilvl="7" w:tplc="18C0E4F2" w:tentative="1">
      <w:start w:val="1"/>
      <w:numFmt w:val="bullet"/>
      <w:lvlText w:val="o"/>
      <w:lvlJc w:val="left"/>
      <w:pPr>
        <w:tabs>
          <w:tab w:val="num" w:pos="5760"/>
        </w:tabs>
        <w:ind w:left="5760" w:hanging="360"/>
      </w:pPr>
      <w:rPr>
        <w:rFonts w:ascii="Courier New" w:hAnsi="Courier New" w:cs="Courier New" w:hint="default"/>
      </w:rPr>
    </w:lvl>
    <w:lvl w:ilvl="8" w:tplc="C16A948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564860"/>
    <w:multiLevelType w:val="hybridMultilevel"/>
    <w:tmpl w:val="F28A1A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56451C6"/>
    <w:multiLevelType w:val="hybridMultilevel"/>
    <w:tmpl w:val="D32E1094"/>
    <w:lvl w:ilvl="0" w:tplc="063A2A32">
      <w:start w:val="1"/>
      <w:numFmt w:val="decimal"/>
      <w:lvlText w:val="%1"/>
      <w:lvlJc w:val="left"/>
      <w:pPr>
        <w:ind w:left="720" w:hanging="360"/>
      </w:pPr>
      <w:rPr>
        <w:rFonts w:hint="default"/>
      </w:rPr>
    </w:lvl>
    <w:lvl w:ilvl="1" w:tplc="357A0F02" w:tentative="1">
      <w:start w:val="1"/>
      <w:numFmt w:val="lowerLetter"/>
      <w:lvlText w:val="%2."/>
      <w:lvlJc w:val="left"/>
      <w:pPr>
        <w:ind w:left="1440" w:hanging="360"/>
      </w:pPr>
    </w:lvl>
    <w:lvl w:ilvl="2" w:tplc="43407382" w:tentative="1">
      <w:start w:val="1"/>
      <w:numFmt w:val="lowerRoman"/>
      <w:lvlText w:val="%3."/>
      <w:lvlJc w:val="right"/>
      <w:pPr>
        <w:ind w:left="2160" w:hanging="180"/>
      </w:pPr>
    </w:lvl>
    <w:lvl w:ilvl="3" w:tplc="D5CEDD88" w:tentative="1">
      <w:start w:val="1"/>
      <w:numFmt w:val="decimal"/>
      <w:lvlText w:val="%4."/>
      <w:lvlJc w:val="left"/>
      <w:pPr>
        <w:ind w:left="2880" w:hanging="360"/>
      </w:pPr>
    </w:lvl>
    <w:lvl w:ilvl="4" w:tplc="537641FA" w:tentative="1">
      <w:start w:val="1"/>
      <w:numFmt w:val="lowerLetter"/>
      <w:lvlText w:val="%5."/>
      <w:lvlJc w:val="left"/>
      <w:pPr>
        <w:ind w:left="3600" w:hanging="360"/>
      </w:pPr>
    </w:lvl>
    <w:lvl w:ilvl="5" w:tplc="78303A56" w:tentative="1">
      <w:start w:val="1"/>
      <w:numFmt w:val="lowerRoman"/>
      <w:lvlText w:val="%6."/>
      <w:lvlJc w:val="right"/>
      <w:pPr>
        <w:ind w:left="4320" w:hanging="180"/>
      </w:pPr>
    </w:lvl>
    <w:lvl w:ilvl="6" w:tplc="57245F5C" w:tentative="1">
      <w:start w:val="1"/>
      <w:numFmt w:val="decimal"/>
      <w:lvlText w:val="%7."/>
      <w:lvlJc w:val="left"/>
      <w:pPr>
        <w:ind w:left="5040" w:hanging="360"/>
      </w:pPr>
    </w:lvl>
    <w:lvl w:ilvl="7" w:tplc="D9565CB4" w:tentative="1">
      <w:start w:val="1"/>
      <w:numFmt w:val="lowerLetter"/>
      <w:lvlText w:val="%8."/>
      <w:lvlJc w:val="left"/>
      <w:pPr>
        <w:ind w:left="5760" w:hanging="360"/>
      </w:pPr>
    </w:lvl>
    <w:lvl w:ilvl="8" w:tplc="E7D6B802" w:tentative="1">
      <w:start w:val="1"/>
      <w:numFmt w:val="lowerRoman"/>
      <w:lvlText w:val="%9."/>
      <w:lvlJc w:val="right"/>
      <w:pPr>
        <w:ind w:left="6480" w:hanging="180"/>
      </w:pPr>
    </w:lvl>
  </w:abstractNum>
  <w:abstractNum w:abstractNumId="43" w15:restartNumberingAfterBreak="0">
    <w:nsid w:val="7C2D2293"/>
    <w:multiLevelType w:val="hybridMultilevel"/>
    <w:tmpl w:val="24761B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F20325B"/>
    <w:multiLevelType w:val="hybridMultilevel"/>
    <w:tmpl w:val="0B68D5B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25"/>
  </w:num>
  <w:num w:numId="2">
    <w:abstractNumId w:val="17"/>
  </w:num>
  <w:num w:numId="3">
    <w:abstractNumId w:val="34"/>
  </w:num>
  <w:num w:numId="4">
    <w:abstractNumId w:val="22"/>
  </w:num>
  <w:num w:numId="5">
    <w:abstractNumId w:val="0"/>
  </w:num>
  <w:num w:numId="6">
    <w:abstractNumId w:val="35"/>
  </w:num>
  <w:num w:numId="7">
    <w:abstractNumId w:val="11"/>
  </w:num>
  <w:num w:numId="8">
    <w:abstractNumId w:val="42"/>
  </w:num>
  <w:num w:numId="9">
    <w:abstractNumId w:val="10"/>
  </w:num>
  <w:num w:numId="10">
    <w:abstractNumId w:val="40"/>
  </w:num>
  <w:num w:numId="11">
    <w:abstractNumId w:val="6"/>
  </w:num>
  <w:num w:numId="12">
    <w:abstractNumId w:val="15"/>
  </w:num>
  <w:num w:numId="13">
    <w:abstractNumId w:val="43"/>
  </w:num>
  <w:num w:numId="14">
    <w:abstractNumId w:val="44"/>
  </w:num>
  <w:num w:numId="15">
    <w:abstractNumId w:val="29"/>
  </w:num>
  <w:num w:numId="16">
    <w:abstractNumId w:val="14"/>
  </w:num>
  <w:num w:numId="17">
    <w:abstractNumId w:val="28"/>
  </w:num>
  <w:num w:numId="18">
    <w:abstractNumId w:val="2"/>
  </w:num>
  <w:num w:numId="19">
    <w:abstractNumId w:val="32"/>
  </w:num>
  <w:num w:numId="20">
    <w:abstractNumId w:val="4"/>
  </w:num>
  <w:num w:numId="21">
    <w:abstractNumId w:val="36"/>
  </w:num>
  <w:num w:numId="22">
    <w:abstractNumId w:val="8"/>
  </w:num>
  <w:num w:numId="23">
    <w:abstractNumId w:val="38"/>
  </w:num>
  <w:num w:numId="24">
    <w:abstractNumId w:val="23"/>
  </w:num>
  <w:num w:numId="25">
    <w:abstractNumId w:val="1"/>
  </w:num>
  <w:num w:numId="26">
    <w:abstractNumId w:val="18"/>
  </w:num>
  <w:num w:numId="27">
    <w:abstractNumId w:val="41"/>
  </w:num>
  <w:num w:numId="28">
    <w:abstractNumId w:val="26"/>
  </w:num>
  <w:num w:numId="29">
    <w:abstractNumId w:val="9"/>
  </w:num>
  <w:num w:numId="30">
    <w:abstractNumId w:val="3"/>
  </w:num>
  <w:num w:numId="31">
    <w:abstractNumId w:val="31"/>
  </w:num>
  <w:num w:numId="32">
    <w:abstractNumId w:val="24"/>
  </w:num>
  <w:num w:numId="33">
    <w:abstractNumId w:val="5"/>
  </w:num>
  <w:num w:numId="34">
    <w:abstractNumId w:val="27"/>
  </w:num>
  <w:num w:numId="35">
    <w:abstractNumId w:val="7"/>
  </w:num>
  <w:num w:numId="36">
    <w:abstractNumId w:val="30"/>
  </w:num>
  <w:num w:numId="37">
    <w:abstractNumId w:val="21"/>
  </w:num>
  <w:num w:numId="38">
    <w:abstractNumId w:val="39"/>
  </w:num>
  <w:num w:numId="39">
    <w:abstractNumId w:val="16"/>
  </w:num>
  <w:num w:numId="40">
    <w:abstractNumId w:val="19"/>
  </w:num>
  <w:num w:numId="41">
    <w:abstractNumId w:val="13"/>
  </w:num>
  <w:num w:numId="42">
    <w:abstractNumId w:val="12"/>
  </w:num>
  <w:num w:numId="43">
    <w:abstractNumId w:val="37"/>
  </w:num>
  <w:num w:numId="44">
    <w:abstractNumId w:val="20"/>
  </w:num>
  <w:num w:numId="45">
    <w:abstractNumId w:val="3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38913"/>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B17"/>
    <w:rsid w:val="000005EB"/>
    <w:rsid w:val="000017E1"/>
    <w:rsid w:val="00001A09"/>
    <w:rsid w:val="0000220B"/>
    <w:rsid w:val="0000293E"/>
    <w:rsid w:val="00003679"/>
    <w:rsid w:val="000040AF"/>
    <w:rsid w:val="00004D25"/>
    <w:rsid w:val="00005053"/>
    <w:rsid w:val="000076C5"/>
    <w:rsid w:val="00007D48"/>
    <w:rsid w:val="00010307"/>
    <w:rsid w:val="00010A6F"/>
    <w:rsid w:val="00010B2A"/>
    <w:rsid w:val="00012AC4"/>
    <w:rsid w:val="00015125"/>
    <w:rsid w:val="0001542F"/>
    <w:rsid w:val="00015962"/>
    <w:rsid w:val="00016162"/>
    <w:rsid w:val="00016ED4"/>
    <w:rsid w:val="00017D37"/>
    <w:rsid w:val="00020A95"/>
    <w:rsid w:val="00023F8B"/>
    <w:rsid w:val="0002518A"/>
    <w:rsid w:val="00025382"/>
    <w:rsid w:val="0002559F"/>
    <w:rsid w:val="00026A8C"/>
    <w:rsid w:val="00026BAD"/>
    <w:rsid w:val="00027CEE"/>
    <w:rsid w:val="0003118E"/>
    <w:rsid w:val="0003126C"/>
    <w:rsid w:val="00031792"/>
    <w:rsid w:val="00031846"/>
    <w:rsid w:val="00031E84"/>
    <w:rsid w:val="00032987"/>
    <w:rsid w:val="00032A38"/>
    <w:rsid w:val="00032D78"/>
    <w:rsid w:val="00033597"/>
    <w:rsid w:val="00033860"/>
    <w:rsid w:val="00035E31"/>
    <w:rsid w:val="000373A4"/>
    <w:rsid w:val="00037D02"/>
    <w:rsid w:val="00040C9C"/>
    <w:rsid w:val="0004173E"/>
    <w:rsid w:val="00041CED"/>
    <w:rsid w:val="000437E6"/>
    <w:rsid w:val="00044229"/>
    <w:rsid w:val="0004479C"/>
    <w:rsid w:val="0004774C"/>
    <w:rsid w:val="00047B95"/>
    <w:rsid w:val="00050125"/>
    <w:rsid w:val="00050296"/>
    <w:rsid w:val="0005090D"/>
    <w:rsid w:val="0005320C"/>
    <w:rsid w:val="00053E40"/>
    <w:rsid w:val="0005451F"/>
    <w:rsid w:val="00055FF7"/>
    <w:rsid w:val="00056E3C"/>
    <w:rsid w:val="00056FFD"/>
    <w:rsid w:val="00057324"/>
    <w:rsid w:val="0005765A"/>
    <w:rsid w:val="000577F2"/>
    <w:rsid w:val="00057AD0"/>
    <w:rsid w:val="000607ED"/>
    <w:rsid w:val="0006088B"/>
    <w:rsid w:val="000613BB"/>
    <w:rsid w:val="000613C7"/>
    <w:rsid w:val="000616CA"/>
    <w:rsid w:val="00061728"/>
    <w:rsid w:val="00061A36"/>
    <w:rsid w:val="0006211A"/>
    <w:rsid w:val="00065374"/>
    <w:rsid w:val="00067242"/>
    <w:rsid w:val="00067307"/>
    <w:rsid w:val="000673E4"/>
    <w:rsid w:val="00067DD8"/>
    <w:rsid w:val="00070B8D"/>
    <w:rsid w:val="00070DA4"/>
    <w:rsid w:val="00071D72"/>
    <w:rsid w:val="00073454"/>
    <w:rsid w:val="00073463"/>
    <w:rsid w:val="000738BF"/>
    <w:rsid w:val="00073AA7"/>
    <w:rsid w:val="00074A1F"/>
    <w:rsid w:val="0007534A"/>
    <w:rsid w:val="00075481"/>
    <w:rsid w:val="000766D8"/>
    <w:rsid w:val="0007689B"/>
    <w:rsid w:val="0007701B"/>
    <w:rsid w:val="000779D1"/>
    <w:rsid w:val="00080297"/>
    <w:rsid w:val="00080E36"/>
    <w:rsid w:val="00082216"/>
    <w:rsid w:val="000823F3"/>
    <w:rsid w:val="000824E5"/>
    <w:rsid w:val="00082D5C"/>
    <w:rsid w:val="000840C4"/>
    <w:rsid w:val="0008485B"/>
    <w:rsid w:val="00086DAB"/>
    <w:rsid w:val="00086F03"/>
    <w:rsid w:val="0008746B"/>
    <w:rsid w:val="00087616"/>
    <w:rsid w:val="000877C5"/>
    <w:rsid w:val="00087BB4"/>
    <w:rsid w:val="000901B4"/>
    <w:rsid w:val="0009060D"/>
    <w:rsid w:val="00090E7E"/>
    <w:rsid w:val="0009256B"/>
    <w:rsid w:val="00092B53"/>
    <w:rsid w:val="00093170"/>
    <w:rsid w:val="0009476A"/>
    <w:rsid w:val="0009687D"/>
    <w:rsid w:val="00097184"/>
    <w:rsid w:val="000974D3"/>
    <w:rsid w:val="00097FAA"/>
    <w:rsid w:val="000A041F"/>
    <w:rsid w:val="000A0AC7"/>
    <w:rsid w:val="000A1385"/>
    <w:rsid w:val="000A1820"/>
    <w:rsid w:val="000A1A7B"/>
    <w:rsid w:val="000A1AA4"/>
    <w:rsid w:val="000A2971"/>
    <w:rsid w:val="000A2DD9"/>
    <w:rsid w:val="000A33D4"/>
    <w:rsid w:val="000A60A4"/>
    <w:rsid w:val="000A670D"/>
    <w:rsid w:val="000A6EC7"/>
    <w:rsid w:val="000A7F4E"/>
    <w:rsid w:val="000B157D"/>
    <w:rsid w:val="000B1787"/>
    <w:rsid w:val="000B638B"/>
    <w:rsid w:val="000B66E6"/>
    <w:rsid w:val="000B6911"/>
    <w:rsid w:val="000C0F62"/>
    <w:rsid w:val="000C3835"/>
    <w:rsid w:val="000C4DED"/>
    <w:rsid w:val="000C5344"/>
    <w:rsid w:val="000C55FA"/>
    <w:rsid w:val="000C56AE"/>
    <w:rsid w:val="000C5D39"/>
    <w:rsid w:val="000C5ED7"/>
    <w:rsid w:val="000C6046"/>
    <w:rsid w:val="000C68C2"/>
    <w:rsid w:val="000C69F6"/>
    <w:rsid w:val="000D0219"/>
    <w:rsid w:val="000D14DC"/>
    <w:rsid w:val="000D19F7"/>
    <w:rsid w:val="000D1C15"/>
    <w:rsid w:val="000D1CA1"/>
    <w:rsid w:val="000D2E32"/>
    <w:rsid w:val="000D48D7"/>
    <w:rsid w:val="000D5051"/>
    <w:rsid w:val="000D603B"/>
    <w:rsid w:val="000D6AAA"/>
    <w:rsid w:val="000D7202"/>
    <w:rsid w:val="000E0A95"/>
    <w:rsid w:val="000E1E4B"/>
    <w:rsid w:val="000E3352"/>
    <w:rsid w:val="000E3FFF"/>
    <w:rsid w:val="000E50CB"/>
    <w:rsid w:val="000E5D25"/>
    <w:rsid w:val="000E6824"/>
    <w:rsid w:val="000E75E5"/>
    <w:rsid w:val="000E7941"/>
    <w:rsid w:val="000F01A8"/>
    <w:rsid w:val="000F01AE"/>
    <w:rsid w:val="000F3328"/>
    <w:rsid w:val="000F3DEA"/>
    <w:rsid w:val="000F5459"/>
    <w:rsid w:val="000F5664"/>
    <w:rsid w:val="000F5E04"/>
    <w:rsid w:val="001047F7"/>
    <w:rsid w:val="00104DCF"/>
    <w:rsid w:val="00105107"/>
    <w:rsid w:val="001059AC"/>
    <w:rsid w:val="00105CEC"/>
    <w:rsid w:val="00106769"/>
    <w:rsid w:val="001076EF"/>
    <w:rsid w:val="0010796C"/>
    <w:rsid w:val="001079B8"/>
    <w:rsid w:val="0011072E"/>
    <w:rsid w:val="00111FF0"/>
    <w:rsid w:val="001123BF"/>
    <w:rsid w:val="00113D91"/>
    <w:rsid w:val="00114ED9"/>
    <w:rsid w:val="00115C90"/>
    <w:rsid w:val="0011699C"/>
    <w:rsid w:val="00116F13"/>
    <w:rsid w:val="00117250"/>
    <w:rsid w:val="0012026E"/>
    <w:rsid w:val="00120633"/>
    <w:rsid w:val="00121B99"/>
    <w:rsid w:val="001223BF"/>
    <w:rsid w:val="00124C2B"/>
    <w:rsid w:val="00124E96"/>
    <w:rsid w:val="00125451"/>
    <w:rsid w:val="0012610B"/>
    <w:rsid w:val="00126BE6"/>
    <w:rsid w:val="00127D92"/>
    <w:rsid w:val="00130007"/>
    <w:rsid w:val="001306C5"/>
    <w:rsid w:val="00130B81"/>
    <w:rsid w:val="00130D87"/>
    <w:rsid w:val="00131A0F"/>
    <w:rsid w:val="001336F6"/>
    <w:rsid w:val="00133EA2"/>
    <w:rsid w:val="001340BE"/>
    <w:rsid w:val="001342B8"/>
    <w:rsid w:val="00137DBD"/>
    <w:rsid w:val="001407A3"/>
    <w:rsid w:val="00140EF2"/>
    <w:rsid w:val="00141584"/>
    <w:rsid w:val="00142274"/>
    <w:rsid w:val="00142318"/>
    <w:rsid w:val="001435AA"/>
    <w:rsid w:val="0014398E"/>
    <w:rsid w:val="001479B0"/>
    <w:rsid w:val="00152128"/>
    <w:rsid w:val="001524A0"/>
    <w:rsid w:val="00152E0A"/>
    <w:rsid w:val="00155D2C"/>
    <w:rsid w:val="00156E3F"/>
    <w:rsid w:val="001578D2"/>
    <w:rsid w:val="00157A99"/>
    <w:rsid w:val="00160956"/>
    <w:rsid w:val="00161172"/>
    <w:rsid w:val="00161A71"/>
    <w:rsid w:val="0016247A"/>
    <w:rsid w:val="0016256E"/>
    <w:rsid w:val="001631BE"/>
    <w:rsid w:val="00163E05"/>
    <w:rsid w:val="0016612E"/>
    <w:rsid w:val="00167582"/>
    <w:rsid w:val="00167973"/>
    <w:rsid w:val="00167FAC"/>
    <w:rsid w:val="00170966"/>
    <w:rsid w:val="00171E35"/>
    <w:rsid w:val="00173329"/>
    <w:rsid w:val="00173451"/>
    <w:rsid w:val="00174484"/>
    <w:rsid w:val="001755E4"/>
    <w:rsid w:val="00175819"/>
    <w:rsid w:val="00177003"/>
    <w:rsid w:val="00177DA6"/>
    <w:rsid w:val="00181023"/>
    <w:rsid w:val="0018157D"/>
    <w:rsid w:val="00182AEF"/>
    <w:rsid w:val="00182BCE"/>
    <w:rsid w:val="00183240"/>
    <w:rsid w:val="0018372B"/>
    <w:rsid w:val="00183CC9"/>
    <w:rsid w:val="0018408D"/>
    <w:rsid w:val="001844A8"/>
    <w:rsid w:val="00184DC6"/>
    <w:rsid w:val="00184F88"/>
    <w:rsid w:val="001862DF"/>
    <w:rsid w:val="001900F4"/>
    <w:rsid w:val="001904E1"/>
    <w:rsid w:val="00190EF7"/>
    <w:rsid w:val="00192F4A"/>
    <w:rsid w:val="00192FF4"/>
    <w:rsid w:val="00193ABD"/>
    <w:rsid w:val="00195631"/>
    <w:rsid w:val="00195D34"/>
    <w:rsid w:val="001968B1"/>
    <w:rsid w:val="001A0478"/>
    <w:rsid w:val="001A1685"/>
    <w:rsid w:val="001A1B7B"/>
    <w:rsid w:val="001A1FD0"/>
    <w:rsid w:val="001A2FB8"/>
    <w:rsid w:val="001A41CB"/>
    <w:rsid w:val="001A48B4"/>
    <w:rsid w:val="001A48DE"/>
    <w:rsid w:val="001A4C91"/>
    <w:rsid w:val="001A5011"/>
    <w:rsid w:val="001A5A8A"/>
    <w:rsid w:val="001A5E87"/>
    <w:rsid w:val="001A5FEF"/>
    <w:rsid w:val="001A6129"/>
    <w:rsid w:val="001A620F"/>
    <w:rsid w:val="001A640F"/>
    <w:rsid w:val="001A6E50"/>
    <w:rsid w:val="001A6F67"/>
    <w:rsid w:val="001A7BEB"/>
    <w:rsid w:val="001A7DD0"/>
    <w:rsid w:val="001B03FE"/>
    <w:rsid w:val="001B0C5A"/>
    <w:rsid w:val="001B1528"/>
    <w:rsid w:val="001B2C52"/>
    <w:rsid w:val="001B3279"/>
    <w:rsid w:val="001B3531"/>
    <w:rsid w:val="001B4CC6"/>
    <w:rsid w:val="001B5AEA"/>
    <w:rsid w:val="001B686D"/>
    <w:rsid w:val="001C0C5E"/>
    <w:rsid w:val="001C1472"/>
    <w:rsid w:val="001C18ED"/>
    <w:rsid w:val="001C232F"/>
    <w:rsid w:val="001C2532"/>
    <w:rsid w:val="001C2A49"/>
    <w:rsid w:val="001C2DA9"/>
    <w:rsid w:val="001C34B5"/>
    <w:rsid w:val="001C56E0"/>
    <w:rsid w:val="001C5D50"/>
    <w:rsid w:val="001C5DF0"/>
    <w:rsid w:val="001C639B"/>
    <w:rsid w:val="001C63AD"/>
    <w:rsid w:val="001D017F"/>
    <w:rsid w:val="001D04DC"/>
    <w:rsid w:val="001D157F"/>
    <w:rsid w:val="001D2288"/>
    <w:rsid w:val="001D2699"/>
    <w:rsid w:val="001D3E68"/>
    <w:rsid w:val="001D428B"/>
    <w:rsid w:val="001D4EA9"/>
    <w:rsid w:val="001D6AEF"/>
    <w:rsid w:val="001D75F3"/>
    <w:rsid w:val="001E0B9F"/>
    <w:rsid w:val="001E1C70"/>
    <w:rsid w:val="001E28E7"/>
    <w:rsid w:val="001E2B0B"/>
    <w:rsid w:val="001E2C64"/>
    <w:rsid w:val="001E3061"/>
    <w:rsid w:val="001E41DD"/>
    <w:rsid w:val="001E4230"/>
    <w:rsid w:val="001E60C6"/>
    <w:rsid w:val="001E63E3"/>
    <w:rsid w:val="001E6618"/>
    <w:rsid w:val="001E6EBF"/>
    <w:rsid w:val="001E71F3"/>
    <w:rsid w:val="001E7667"/>
    <w:rsid w:val="001E7A98"/>
    <w:rsid w:val="001E7B88"/>
    <w:rsid w:val="001F2206"/>
    <w:rsid w:val="001F26D8"/>
    <w:rsid w:val="001F3404"/>
    <w:rsid w:val="001F6D76"/>
    <w:rsid w:val="001F7EF5"/>
    <w:rsid w:val="00201810"/>
    <w:rsid w:val="00203DEB"/>
    <w:rsid w:val="00204697"/>
    <w:rsid w:val="002046FD"/>
    <w:rsid w:val="0020522C"/>
    <w:rsid w:val="00206A32"/>
    <w:rsid w:val="00206DFD"/>
    <w:rsid w:val="00210255"/>
    <w:rsid w:val="0021048E"/>
    <w:rsid w:val="00211899"/>
    <w:rsid w:val="00211AC7"/>
    <w:rsid w:val="002126B7"/>
    <w:rsid w:val="00213D6B"/>
    <w:rsid w:val="0021483D"/>
    <w:rsid w:val="00220ACD"/>
    <w:rsid w:val="00220C11"/>
    <w:rsid w:val="00220DDB"/>
    <w:rsid w:val="002222FC"/>
    <w:rsid w:val="0022264E"/>
    <w:rsid w:val="002236DE"/>
    <w:rsid w:val="0022385B"/>
    <w:rsid w:val="00223E63"/>
    <w:rsid w:val="002252E4"/>
    <w:rsid w:val="00225806"/>
    <w:rsid w:val="00225889"/>
    <w:rsid w:val="002260BA"/>
    <w:rsid w:val="0023377E"/>
    <w:rsid w:val="00234022"/>
    <w:rsid w:val="00234AF0"/>
    <w:rsid w:val="00234F17"/>
    <w:rsid w:val="002351F8"/>
    <w:rsid w:val="002356F2"/>
    <w:rsid w:val="0023769E"/>
    <w:rsid w:val="002377C4"/>
    <w:rsid w:val="00237811"/>
    <w:rsid w:val="0024078A"/>
    <w:rsid w:val="00241E2D"/>
    <w:rsid w:val="00243653"/>
    <w:rsid w:val="00243D7A"/>
    <w:rsid w:val="00244327"/>
    <w:rsid w:val="00244C9F"/>
    <w:rsid w:val="002458B3"/>
    <w:rsid w:val="0025026F"/>
    <w:rsid w:val="002504E3"/>
    <w:rsid w:val="002507DF"/>
    <w:rsid w:val="002508A2"/>
    <w:rsid w:val="00250907"/>
    <w:rsid w:val="00252641"/>
    <w:rsid w:val="0025280C"/>
    <w:rsid w:val="002535F0"/>
    <w:rsid w:val="00255E53"/>
    <w:rsid w:val="00257080"/>
    <w:rsid w:val="00260EB2"/>
    <w:rsid w:val="002612E3"/>
    <w:rsid w:val="00261822"/>
    <w:rsid w:val="00261A91"/>
    <w:rsid w:val="00262049"/>
    <w:rsid w:val="0026242F"/>
    <w:rsid w:val="0026274E"/>
    <w:rsid w:val="00262780"/>
    <w:rsid w:val="002651A2"/>
    <w:rsid w:val="00265CD9"/>
    <w:rsid w:val="0026610B"/>
    <w:rsid w:val="0026632B"/>
    <w:rsid w:val="00266E02"/>
    <w:rsid w:val="002674B8"/>
    <w:rsid w:val="002703D2"/>
    <w:rsid w:val="002714E4"/>
    <w:rsid w:val="0027217D"/>
    <w:rsid w:val="002722E1"/>
    <w:rsid w:val="00273436"/>
    <w:rsid w:val="002753C0"/>
    <w:rsid w:val="002759B2"/>
    <w:rsid w:val="00276CF1"/>
    <w:rsid w:val="00276EA8"/>
    <w:rsid w:val="002771D4"/>
    <w:rsid w:val="0027743C"/>
    <w:rsid w:val="00281349"/>
    <w:rsid w:val="00281D10"/>
    <w:rsid w:val="00282BB1"/>
    <w:rsid w:val="00282D41"/>
    <w:rsid w:val="00283F6D"/>
    <w:rsid w:val="002862E9"/>
    <w:rsid w:val="002863E4"/>
    <w:rsid w:val="0028683A"/>
    <w:rsid w:val="00286997"/>
    <w:rsid w:val="00290079"/>
    <w:rsid w:val="00290538"/>
    <w:rsid w:val="00291EB2"/>
    <w:rsid w:val="002922E7"/>
    <w:rsid w:val="002923BC"/>
    <w:rsid w:val="002926F4"/>
    <w:rsid w:val="002927CB"/>
    <w:rsid w:val="00292AC3"/>
    <w:rsid w:val="00292D1A"/>
    <w:rsid w:val="00292E89"/>
    <w:rsid w:val="00294143"/>
    <w:rsid w:val="0029431A"/>
    <w:rsid w:val="00295E45"/>
    <w:rsid w:val="00295FAD"/>
    <w:rsid w:val="00296F6E"/>
    <w:rsid w:val="002A13A5"/>
    <w:rsid w:val="002A2997"/>
    <w:rsid w:val="002A3229"/>
    <w:rsid w:val="002A3BCF"/>
    <w:rsid w:val="002A4609"/>
    <w:rsid w:val="002A46CE"/>
    <w:rsid w:val="002A5684"/>
    <w:rsid w:val="002A571B"/>
    <w:rsid w:val="002A57B1"/>
    <w:rsid w:val="002A6E37"/>
    <w:rsid w:val="002A7654"/>
    <w:rsid w:val="002A7C67"/>
    <w:rsid w:val="002A7CE2"/>
    <w:rsid w:val="002B0A36"/>
    <w:rsid w:val="002B2635"/>
    <w:rsid w:val="002B34F6"/>
    <w:rsid w:val="002B3859"/>
    <w:rsid w:val="002B3E37"/>
    <w:rsid w:val="002B4AE8"/>
    <w:rsid w:val="002B5C86"/>
    <w:rsid w:val="002B5F1C"/>
    <w:rsid w:val="002C0996"/>
    <w:rsid w:val="002C1E05"/>
    <w:rsid w:val="002C3117"/>
    <w:rsid w:val="002C32B8"/>
    <w:rsid w:val="002C5A51"/>
    <w:rsid w:val="002C66F2"/>
    <w:rsid w:val="002C6FD7"/>
    <w:rsid w:val="002C7DF2"/>
    <w:rsid w:val="002D0606"/>
    <w:rsid w:val="002D0A8C"/>
    <w:rsid w:val="002D12EC"/>
    <w:rsid w:val="002D167D"/>
    <w:rsid w:val="002D1881"/>
    <w:rsid w:val="002D2210"/>
    <w:rsid w:val="002D43C3"/>
    <w:rsid w:val="002D5628"/>
    <w:rsid w:val="002D6A3B"/>
    <w:rsid w:val="002D6E75"/>
    <w:rsid w:val="002D7577"/>
    <w:rsid w:val="002E0254"/>
    <w:rsid w:val="002E0C31"/>
    <w:rsid w:val="002E0C43"/>
    <w:rsid w:val="002E108C"/>
    <w:rsid w:val="002E10DA"/>
    <w:rsid w:val="002E174C"/>
    <w:rsid w:val="002E25CA"/>
    <w:rsid w:val="002E2659"/>
    <w:rsid w:val="002E324D"/>
    <w:rsid w:val="002E343E"/>
    <w:rsid w:val="002E4FB7"/>
    <w:rsid w:val="002E52CC"/>
    <w:rsid w:val="002E6E1C"/>
    <w:rsid w:val="002E7682"/>
    <w:rsid w:val="002E7C8F"/>
    <w:rsid w:val="002E7E48"/>
    <w:rsid w:val="002F08FD"/>
    <w:rsid w:val="002F0FA5"/>
    <w:rsid w:val="002F3CEC"/>
    <w:rsid w:val="002F5659"/>
    <w:rsid w:val="002F63BF"/>
    <w:rsid w:val="00300AC4"/>
    <w:rsid w:val="00301680"/>
    <w:rsid w:val="00303BB4"/>
    <w:rsid w:val="00304DE0"/>
    <w:rsid w:val="00305086"/>
    <w:rsid w:val="003057D3"/>
    <w:rsid w:val="00306034"/>
    <w:rsid w:val="0030621D"/>
    <w:rsid w:val="00307329"/>
    <w:rsid w:val="003109E5"/>
    <w:rsid w:val="0031202E"/>
    <w:rsid w:val="003121DF"/>
    <w:rsid w:val="003123C6"/>
    <w:rsid w:val="00312633"/>
    <w:rsid w:val="003134DD"/>
    <w:rsid w:val="00313AD3"/>
    <w:rsid w:val="003146D5"/>
    <w:rsid w:val="0031624F"/>
    <w:rsid w:val="00317892"/>
    <w:rsid w:val="0032014B"/>
    <w:rsid w:val="003210FB"/>
    <w:rsid w:val="0032251D"/>
    <w:rsid w:val="00323038"/>
    <w:rsid w:val="00323B1B"/>
    <w:rsid w:val="003254DE"/>
    <w:rsid w:val="00325840"/>
    <w:rsid w:val="00326DE9"/>
    <w:rsid w:val="003272BD"/>
    <w:rsid w:val="003313FE"/>
    <w:rsid w:val="0033163C"/>
    <w:rsid w:val="0033180F"/>
    <w:rsid w:val="00331C19"/>
    <w:rsid w:val="00331FC1"/>
    <w:rsid w:val="00332476"/>
    <w:rsid w:val="00332868"/>
    <w:rsid w:val="0033306D"/>
    <w:rsid w:val="003331F8"/>
    <w:rsid w:val="0033625F"/>
    <w:rsid w:val="0033667C"/>
    <w:rsid w:val="00336D55"/>
    <w:rsid w:val="00337CD4"/>
    <w:rsid w:val="003420CA"/>
    <w:rsid w:val="003421E6"/>
    <w:rsid w:val="0034230F"/>
    <w:rsid w:val="0034308A"/>
    <w:rsid w:val="0034324A"/>
    <w:rsid w:val="003443E4"/>
    <w:rsid w:val="003446FC"/>
    <w:rsid w:val="00345026"/>
    <w:rsid w:val="0034511F"/>
    <w:rsid w:val="00345C81"/>
    <w:rsid w:val="00346B79"/>
    <w:rsid w:val="00346E84"/>
    <w:rsid w:val="0035012C"/>
    <w:rsid w:val="00351457"/>
    <w:rsid w:val="00353267"/>
    <w:rsid w:val="003550F8"/>
    <w:rsid w:val="0035524F"/>
    <w:rsid w:val="00355407"/>
    <w:rsid w:val="003556C8"/>
    <w:rsid w:val="003560DD"/>
    <w:rsid w:val="003569C5"/>
    <w:rsid w:val="00356B42"/>
    <w:rsid w:val="003576C7"/>
    <w:rsid w:val="00357EEF"/>
    <w:rsid w:val="003605F6"/>
    <w:rsid w:val="00361BE8"/>
    <w:rsid w:val="00361E86"/>
    <w:rsid w:val="00362823"/>
    <w:rsid w:val="00363227"/>
    <w:rsid w:val="003637A4"/>
    <w:rsid w:val="00363A2C"/>
    <w:rsid w:val="00364A09"/>
    <w:rsid w:val="00366D4E"/>
    <w:rsid w:val="003679DA"/>
    <w:rsid w:val="003700B8"/>
    <w:rsid w:val="003703FD"/>
    <w:rsid w:val="00371DC3"/>
    <w:rsid w:val="00372841"/>
    <w:rsid w:val="00372869"/>
    <w:rsid w:val="00372925"/>
    <w:rsid w:val="00372EC3"/>
    <w:rsid w:val="00374CBC"/>
    <w:rsid w:val="003763A3"/>
    <w:rsid w:val="00376953"/>
    <w:rsid w:val="00376EB4"/>
    <w:rsid w:val="003770F7"/>
    <w:rsid w:val="00377AFC"/>
    <w:rsid w:val="003806D8"/>
    <w:rsid w:val="00382063"/>
    <w:rsid w:val="00382C3F"/>
    <w:rsid w:val="00382FB2"/>
    <w:rsid w:val="0038307E"/>
    <w:rsid w:val="00383361"/>
    <w:rsid w:val="00383DD3"/>
    <w:rsid w:val="003845FE"/>
    <w:rsid w:val="00384A51"/>
    <w:rsid w:val="00385579"/>
    <w:rsid w:val="0038684D"/>
    <w:rsid w:val="00386AD2"/>
    <w:rsid w:val="00386F62"/>
    <w:rsid w:val="00390843"/>
    <w:rsid w:val="00391D5D"/>
    <w:rsid w:val="00393587"/>
    <w:rsid w:val="00393DCD"/>
    <w:rsid w:val="00394AAB"/>
    <w:rsid w:val="00395269"/>
    <w:rsid w:val="00395897"/>
    <w:rsid w:val="00395BF1"/>
    <w:rsid w:val="003978AB"/>
    <w:rsid w:val="00397AF2"/>
    <w:rsid w:val="003A050E"/>
    <w:rsid w:val="003A0ABC"/>
    <w:rsid w:val="003A0BE7"/>
    <w:rsid w:val="003A2863"/>
    <w:rsid w:val="003A2E6D"/>
    <w:rsid w:val="003A37F3"/>
    <w:rsid w:val="003A39F1"/>
    <w:rsid w:val="003A3A3A"/>
    <w:rsid w:val="003A3F8F"/>
    <w:rsid w:val="003A47EB"/>
    <w:rsid w:val="003A5E48"/>
    <w:rsid w:val="003A6186"/>
    <w:rsid w:val="003A670F"/>
    <w:rsid w:val="003A6D5A"/>
    <w:rsid w:val="003A7EB5"/>
    <w:rsid w:val="003A7EE1"/>
    <w:rsid w:val="003B27CA"/>
    <w:rsid w:val="003B292F"/>
    <w:rsid w:val="003B333C"/>
    <w:rsid w:val="003B3F58"/>
    <w:rsid w:val="003B4B86"/>
    <w:rsid w:val="003B6541"/>
    <w:rsid w:val="003B7474"/>
    <w:rsid w:val="003C2239"/>
    <w:rsid w:val="003C257D"/>
    <w:rsid w:val="003C3080"/>
    <w:rsid w:val="003C365A"/>
    <w:rsid w:val="003C370F"/>
    <w:rsid w:val="003C3EC3"/>
    <w:rsid w:val="003C4AAE"/>
    <w:rsid w:val="003C6A86"/>
    <w:rsid w:val="003C7814"/>
    <w:rsid w:val="003C7EFF"/>
    <w:rsid w:val="003D02CD"/>
    <w:rsid w:val="003D044D"/>
    <w:rsid w:val="003D05D5"/>
    <w:rsid w:val="003D0D09"/>
    <w:rsid w:val="003D1525"/>
    <w:rsid w:val="003D1A7F"/>
    <w:rsid w:val="003D35C9"/>
    <w:rsid w:val="003D38AE"/>
    <w:rsid w:val="003D3FFE"/>
    <w:rsid w:val="003D42FA"/>
    <w:rsid w:val="003E1798"/>
    <w:rsid w:val="003E1AB1"/>
    <w:rsid w:val="003E363B"/>
    <w:rsid w:val="003E4261"/>
    <w:rsid w:val="003E44CF"/>
    <w:rsid w:val="003E7244"/>
    <w:rsid w:val="003F1BFB"/>
    <w:rsid w:val="003F3089"/>
    <w:rsid w:val="003F3727"/>
    <w:rsid w:val="003F3B7B"/>
    <w:rsid w:val="003F3C9A"/>
    <w:rsid w:val="003F6315"/>
    <w:rsid w:val="003F6A85"/>
    <w:rsid w:val="003F70B7"/>
    <w:rsid w:val="003F71EF"/>
    <w:rsid w:val="003F744E"/>
    <w:rsid w:val="003F78F1"/>
    <w:rsid w:val="004004C8"/>
    <w:rsid w:val="0040067D"/>
    <w:rsid w:val="00400CB1"/>
    <w:rsid w:val="00401160"/>
    <w:rsid w:val="00402988"/>
    <w:rsid w:val="004030DD"/>
    <w:rsid w:val="004033BD"/>
    <w:rsid w:val="004039CD"/>
    <w:rsid w:val="00405283"/>
    <w:rsid w:val="00405EE7"/>
    <w:rsid w:val="00406A90"/>
    <w:rsid w:val="004101F2"/>
    <w:rsid w:val="00410863"/>
    <w:rsid w:val="00411B08"/>
    <w:rsid w:val="004123CA"/>
    <w:rsid w:val="004129C3"/>
    <w:rsid w:val="00413046"/>
    <w:rsid w:val="00413260"/>
    <w:rsid w:val="004167AE"/>
    <w:rsid w:val="00416E5F"/>
    <w:rsid w:val="00416F3A"/>
    <w:rsid w:val="004172C8"/>
    <w:rsid w:val="004216C8"/>
    <w:rsid w:val="004226D4"/>
    <w:rsid w:val="004229F9"/>
    <w:rsid w:val="00424267"/>
    <w:rsid w:val="00424871"/>
    <w:rsid w:val="00426298"/>
    <w:rsid w:val="004305D4"/>
    <w:rsid w:val="00431E86"/>
    <w:rsid w:val="004329C9"/>
    <w:rsid w:val="004329F4"/>
    <w:rsid w:val="00433F91"/>
    <w:rsid w:val="0043459B"/>
    <w:rsid w:val="00434C4A"/>
    <w:rsid w:val="004351AF"/>
    <w:rsid w:val="00435390"/>
    <w:rsid w:val="004359EC"/>
    <w:rsid w:val="00436072"/>
    <w:rsid w:val="00437BBA"/>
    <w:rsid w:val="004413E2"/>
    <w:rsid w:val="00442601"/>
    <w:rsid w:val="00442F4C"/>
    <w:rsid w:val="004436C3"/>
    <w:rsid w:val="00447BA1"/>
    <w:rsid w:val="00447C9A"/>
    <w:rsid w:val="0045036D"/>
    <w:rsid w:val="00450BE0"/>
    <w:rsid w:val="004511DA"/>
    <w:rsid w:val="00452268"/>
    <w:rsid w:val="0045464C"/>
    <w:rsid w:val="0045482A"/>
    <w:rsid w:val="0045487F"/>
    <w:rsid w:val="00456013"/>
    <w:rsid w:val="00456B17"/>
    <w:rsid w:val="00456B7A"/>
    <w:rsid w:val="004576CF"/>
    <w:rsid w:val="00457E30"/>
    <w:rsid w:val="0046012C"/>
    <w:rsid w:val="00460337"/>
    <w:rsid w:val="0046180B"/>
    <w:rsid w:val="00462E8A"/>
    <w:rsid w:val="004634FA"/>
    <w:rsid w:val="00464C21"/>
    <w:rsid w:val="00465A28"/>
    <w:rsid w:val="00465D82"/>
    <w:rsid w:val="00467BA2"/>
    <w:rsid w:val="004713C3"/>
    <w:rsid w:val="00471407"/>
    <w:rsid w:val="00472AD6"/>
    <w:rsid w:val="00473A14"/>
    <w:rsid w:val="00473B8A"/>
    <w:rsid w:val="00473C7B"/>
    <w:rsid w:val="00473CF2"/>
    <w:rsid w:val="00473DF0"/>
    <w:rsid w:val="00475418"/>
    <w:rsid w:val="00475AA0"/>
    <w:rsid w:val="0047680D"/>
    <w:rsid w:val="0047687E"/>
    <w:rsid w:val="00476F35"/>
    <w:rsid w:val="00477D33"/>
    <w:rsid w:val="00477E67"/>
    <w:rsid w:val="004804CE"/>
    <w:rsid w:val="004806C9"/>
    <w:rsid w:val="00481907"/>
    <w:rsid w:val="00482267"/>
    <w:rsid w:val="0048545D"/>
    <w:rsid w:val="00486FE4"/>
    <w:rsid w:val="00490D41"/>
    <w:rsid w:val="00490D66"/>
    <w:rsid w:val="00491109"/>
    <w:rsid w:val="00491D06"/>
    <w:rsid w:val="004923AA"/>
    <w:rsid w:val="00493733"/>
    <w:rsid w:val="0049410B"/>
    <w:rsid w:val="00495924"/>
    <w:rsid w:val="00495F0C"/>
    <w:rsid w:val="0049697D"/>
    <w:rsid w:val="004974D7"/>
    <w:rsid w:val="004A0301"/>
    <w:rsid w:val="004A0349"/>
    <w:rsid w:val="004A073B"/>
    <w:rsid w:val="004A1650"/>
    <w:rsid w:val="004A1D89"/>
    <w:rsid w:val="004A20BC"/>
    <w:rsid w:val="004A2487"/>
    <w:rsid w:val="004A3C41"/>
    <w:rsid w:val="004A3E71"/>
    <w:rsid w:val="004A4190"/>
    <w:rsid w:val="004A4250"/>
    <w:rsid w:val="004A4310"/>
    <w:rsid w:val="004A46A4"/>
    <w:rsid w:val="004A497C"/>
    <w:rsid w:val="004A544B"/>
    <w:rsid w:val="004A564C"/>
    <w:rsid w:val="004A5FB6"/>
    <w:rsid w:val="004A77B6"/>
    <w:rsid w:val="004B0192"/>
    <w:rsid w:val="004B07FC"/>
    <w:rsid w:val="004B171E"/>
    <w:rsid w:val="004B2358"/>
    <w:rsid w:val="004B25DC"/>
    <w:rsid w:val="004B269B"/>
    <w:rsid w:val="004B274A"/>
    <w:rsid w:val="004B2EFB"/>
    <w:rsid w:val="004B33D8"/>
    <w:rsid w:val="004B3553"/>
    <w:rsid w:val="004B4E00"/>
    <w:rsid w:val="004B5987"/>
    <w:rsid w:val="004B59F9"/>
    <w:rsid w:val="004B62A9"/>
    <w:rsid w:val="004B724B"/>
    <w:rsid w:val="004C01E3"/>
    <w:rsid w:val="004C02E8"/>
    <w:rsid w:val="004C0CCF"/>
    <w:rsid w:val="004C10CA"/>
    <w:rsid w:val="004C15BA"/>
    <w:rsid w:val="004C25C9"/>
    <w:rsid w:val="004C3FCD"/>
    <w:rsid w:val="004C5551"/>
    <w:rsid w:val="004C5557"/>
    <w:rsid w:val="004C74B3"/>
    <w:rsid w:val="004C75FC"/>
    <w:rsid w:val="004D062F"/>
    <w:rsid w:val="004D6548"/>
    <w:rsid w:val="004D6AE9"/>
    <w:rsid w:val="004D7CB2"/>
    <w:rsid w:val="004E0F51"/>
    <w:rsid w:val="004E18A1"/>
    <w:rsid w:val="004E27EF"/>
    <w:rsid w:val="004E29C9"/>
    <w:rsid w:val="004E300D"/>
    <w:rsid w:val="004E3D54"/>
    <w:rsid w:val="004E478F"/>
    <w:rsid w:val="004E777F"/>
    <w:rsid w:val="004E784F"/>
    <w:rsid w:val="004F0364"/>
    <w:rsid w:val="004F195B"/>
    <w:rsid w:val="004F1965"/>
    <w:rsid w:val="004F2C0C"/>
    <w:rsid w:val="004F3D60"/>
    <w:rsid w:val="004F4B50"/>
    <w:rsid w:val="004F4CB1"/>
    <w:rsid w:val="004F5539"/>
    <w:rsid w:val="004F5C87"/>
    <w:rsid w:val="004F5EB3"/>
    <w:rsid w:val="004F670C"/>
    <w:rsid w:val="004F6ED0"/>
    <w:rsid w:val="004F7ED9"/>
    <w:rsid w:val="00500305"/>
    <w:rsid w:val="00500386"/>
    <w:rsid w:val="00500389"/>
    <w:rsid w:val="00500840"/>
    <w:rsid w:val="0050085A"/>
    <w:rsid w:val="005018B9"/>
    <w:rsid w:val="00501EFA"/>
    <w:rsid w:val="0050330E"/>
    <w:rsid w:val="0050488F"/>
    <w:rsid w:val="005066A7"/>
    <w:rsid w:val="00507B8D"/>
    <w:rsid w:val="00507B9F"/>
    <w:rsid w:val="00510119"/>
    <w:rsid w:val="00510829"/>
    <w:rsid w:val="00510B39"/>
    <w:rsid w:val="0051512A"/>
    <w:rsid w:val="00515C21"/>
    <w:rsid w:val="0051626C"/>
    <w:rsid w:val="00517342"/>
    <w:rsid w:val="00520B17"/>
    <w:rsid w:val="00521435"/>
    <w:rsid w:val="0052181B"/>
    <w:rsid w:val="00521A63"/>
    <w:rsid w:val="00522380"/>
    <w:rsid w:val="00522B03"/>
    <w:rsid w:val="005260F7"/>
    <w:rsid w:val="0052657F"/>
    <w:rsid w:val="00526C2E"/>
    <w:rsid w:val="00527CEF"/>
    <w:rsid w:val="00527F6A"/>
    <w:rsid w:val="00531E0D"/>
    <w:rsid w:val="00533E34"/>
    <w:rsid w:val="00534416"/>
    <w:rsid w:val="00534540"/>
    <w:rsid w:val="0053454A"/>
    <w:rsid w:val="005358CD"/>
    <w:rsid w:val="00535EC3"/>
    <w:rsid w:val="005363DE"/>
    <w:rsid w:val="00537271"/>
    <w:rsid w:val="00540E4F"/>
    <w:rsid w:val="00542030"/>
    <w:rsid w:val="00542652"/>
    <w:rsid w:val="0054293A"/>
    <w:rsid w:val="005438D7"/>
    <w:rsid w:val="00545C1C"/>
    <w:rsid w:val="005467C4"/>
    <w:rsid w:val="00547389"/>
    <w:rsid w:val="00547425"/>
    <w:rsid w:val="00547B66"/>
    <w:rsid w:val="005507CF"/>
    <w:rsid w:val="00552846"/>
    <w:rsid w:val="00552A64"/>
    <w:rsid w:val="00552F03"/>
    <w:rsid w:val="00553579"/>
    <w:rsid w:val="00553D27"/>
    <w:rsid w:val="0055496A"/>
    <w:rsid w:val="00554FD3"/>
    <w:rsid w:val="00555131"/>
    <w:rsid w:val="00555368"/>
    <w:rsid w:val="0055575E"/>
    <w:rsid w:val="00555867"/>
    <w:rsid w:val="005575B1"/>
    <w:rsid w:val="00557724"/>
    <w:rsid w:val="0056235D"/>
    <w:rsid w:val="00564CE8"/>
    <w:rsid w:val="00564D30"/>
    <w:rsid w:val="00564ED3"/>
    <w:rsid w:val="00565A04"/>
    <w:rsid w:val="005665A1"/>
    <w:rsid w:val="00567AB7"/>
    <w:rsid w:val="005701FB"/>
    <w:rsid w:val="00570DA8"/>
    <w:rsid w:val="00571550"/>
    <w:rsid w:val="0057277B"/>
    <w:rsid w:val="00573614"/>
    <w:rsid w:val="00574568"/>
    <w:rsid w:val="00574AF3"/>
    <w:rsid w:val="005762BD"/>
    <w:rsid w:val="00576D69"/>
    <w:rsid w:val="005815EF"/>
    <w:rsid w:val="0058229F"/>
    <w:rsid w:val="00582D2E"/>
    <w:rsid w:val="0058457E"/>
    <w:rsid w:val="00584F38"/>
    <w:rsid w:val="00585475"/>
    <w:rsid w:val="005854BE"/>
    <w:rsid w:val="00585759"/>
    <w:rsid w:val="005857E2"/>
    <w:rsid w:val="0058668C"/>
    <w:rsid w:val="00587958"/>
    <w:rsid w:val="00587A38"/>
    <w:rsid w:val="00587F9C"/>
    <w:rsid w:val="00590661"/>
    <w:rsid w:val="00590977"/>
    <w:rsid w:val="005926A5"/>
    <w:rsid w:val="005946CC"/>
    <w:rsid w:val="00596035"/>
    <w:rsid w:val="00596ADB"/>
    <w:rsid w:val="0059706D"/>
    <w:rsid w:val="005970FE"/>
    <w:rsid w:val="00597DDF"/>
    <w:rsid w:val="005A0ECA"/>
    <w:rsid w:val="005A186C"/>
    <w:rsid w:val="005A1D61"/>
    <w:rsid w:val="005A35C0"/>
    <w:rsid w:val="005A4F62"/>
    <w:rsid w:val="005A5D6B"/>
    <w:rsid w:val="005A62C1"/>
    <w:rsid w:val="005A62EF"/>
    <w:rsid w:val="005A6E7D"/>
    <w:rsid w:val="005A7E1B"/>
    <w:rsid w:val="005B0D24"/>
    <w:rsid w:val="005B1CBC"/>
    <w:rsid w:val="005B1D64"/>
    <w:rsid w:val="005B1D90"/>
    <w:rsid w:val="005B2045"/>
    <w:rsid w:val="005B6E7C"/>
    <w:rsid w:val="005B729A"/>
    <w:rsid w:val="005C0E9E"/>
    <w:rsid w:val="005C14F6"/>
    <w:rsid w:val="005C2046"/>
    <w:rsid w:val="005C2069"/>
    <w:rsid w:val="005C221F"/>
    <w:rsid w:val="005C44F7"/>
    <w:rsid w:val="005C496A"/>
    <w:rsid w:val="005C4A32"/>
    <w:rsid w:val="005C5C45"/>
    <w:rsid w:val="005C64F3"/>
    <w:rsid w:val="005C6832"/>
    <w:rsid w:val="005C71BF"/>
    <w:rsid w:val="005D0C1D"/>
    <w:rsid w:val="005D2D9C"/>
    <w:rsid w:val="005D4F1E"/>
    <w:rsid w:val="005D5594"/>
    <w:rsid w:val="005D69F0"/>
    <w:rsid w:val="005D6DED"/>
    <w:rsid w:val="005D6DF5"/>
    <w:rsid w:val="005D73B7"/>
    <w:rsid w:val="005E0F11"/>
    <w:rsid w:val="005E1FE2"/>
    <w:rsid w:val="005E20BC"/>
    <w:rsid w:val="005E2902"/>
    <w:rsid w:val="005E3B9D"/>
    <w:rsid w:val="005E4379"/>
    <w:rsid w:val="005E51E8"/>
    <w:rsid w:val="005E61A4"/>
    <w:rsid w:val="005E7111"/>
    <w:rsid w:val="005E7173"/>
    <w:rsid w:val="005E7C66"/>
    <w:rsid w:val="005F24D6"/>
    <w:rsid w:val="005F2A7D"/>
    <w:rsid w:val="005F2CD3"/>
    <w:rsid w:val="005F4124"/>
    <w:rsid w:val="005F420D"/>
    <w:rsid w:val="005F4E78"/>
    <w:rsid w:val="005F5055"/>
    <w:rsid w:val="005F522E"/>
    <w:rsid w:val="005F5A46"/>
    <w:rsid w:val="005F648A"/>
    <w:rsid w:val="005F737F"/>
    <w:rsid w:val="005F74AF"/>
    <w:rsid w:val="00600375"/>
    <w:rsid w:val="0060187B"/>
    <w:rsid w:val="00602326"/>
    <w:rsid w:val="00604D26"/>
    <w:rsid w:val="00605336"/>
    <w:rsid w:val="006062C0"/>
    <w:rsid w:val="006065D1"/>
    <w:rsid w:val="006110C3"/>
    <w:rsid w:val="00612130"/>
    <w:rsid w:val="0061792E"/>
    <w:rsid w:val="00617A72"/>
    <w:rsid w:val="00617C33"/>
    <w:rsid w:val="006207F4"/>
    <w:rsid w:val="00620A2B"/>
    <w:rsid w:val="00621CBE"/>
    <w:rsid w:val="006229F8"/>
    <w:rsid w:val="006234C8"/>
    <w:rsid w:val="00623656"/>
    <w:rsid w:val="00623E57"/>
    <w:rsid w:val="00624547"/>
    <w:rsid w:val="006246AC"/>
    <w:rsid w:val="00624B89"/>
    <w:rsid w:val="006264C1"/>
    <w:rsid w:val="00626DB4"/>
    <w:rsid w:val="00627A18"/>
    <w:rsid w:val="00627F63"/>
    <w:rsid w:val="00631115"/>
    <w:rsid w:val="0063125B"/>
    <w:rsid w:val="006329E7"/>
    <w:rsid w:val="00633E08"/>
    <w:rsid w:val="00634396"/>
    <w:rsid w:val="006344CC"/>
    <w:rsid w:val="0063565F"/>
    <w:rsid w:val="00640317"/>
    <w:rsid w:val="00640E1C"/>
    <w:rsid w:val="00640EED"/>
    <w:rsid w:val="00641F63"/>
    <w:rsid w:val="00643BB3"/>
    <w:rsid w:val="006440A0"/>
    <w:rsid w:val="00644112"/>
    <w:rsid w:val="0064456B"/>
    <w:rsid w:val="00645220"/>
    <w:rsid w:val="006452F3"/>
    <w:rsid w:val="00646C9B"/>
    <w:rsid w:val="00646DF5"/>
    <w:rsid w:val="006505A5"/>
    <w:rsid w:val="00650E80"/>
    <w:rsid w:val="006510F4"/>
    <w:rsid w:val="006512BB"/>
    <w:rsid w:val="0065132C"/>
    <w:rsid w:val="00652644"/>
    <w:rsid w:val="0065447F"/>
    <w:rsid w:val="00655216"/>
    <w:rsid w:val="00656762"/>
    <w:rsid w:val="006573C6"/>
    <w:rsid w:val="006575B7"/>
    <w:rsid w:val="00657D2F"/>
    <w:rsid w:val="00660CE1"/>
    <w:rsid w:val="00662C0C"/>
    <w:rsid w:val="0066310A"/>
    <w:rsid w:val="006639F0"/>
    <w:rsid w:val="00664588"/>
    <w:rsid w:val="006647BE"/>
    <w:rsid w:val="00664C09"/>
    <w:rsid w:val="00664D1D"/>
    <w:rsid w:val="00665B1D"/>
    <w:rsid w:val="00666EE4"/>
    <w:rsid w:val="00667B0B"/>
    <w:rsid w:val="00667F59"/>
    <w:rsid w:val="0067070C"/>
    <w:rsid w:val="006715DB"/>
    <w:rsid w:val="00671E28"/>
    <w:rsid w:val="00671F83"/>
    <w:rsid w:val="00672131"/>
    <w:rsid w:val="006750EA"/>
    <w:rsid w:val="00675BA9"/>
    <w:rsid w:val="00676854"/>
    <w:rsid w:val="00676CB5"/>
    <w:rsid w:val="00677134"/>
    <w:rsid w:val="006778D3"/>
    <w:rsid w:val="00680BA0"/>
    <w:rsid w:val="00681A50"/>
    <w:rsid w:val="00682EC5"/>
    <w:rsid w:val="00684EFC"/>
    <w:rsid w:val="0068504D"/>
    <w:rsid w:val="0068584D"/>
    <w:rsid w:val="006868B2"/>
    <w:rsid w:val="006872E7"/>
    <w:rsid w:val="00687D1B"/>
    <w:rsid w:val="006903EF"/>
    <w:rsid w:val="00690426"/>
    <w:rsid w:val="006906EE"/>
    <w:rsid w:val="00690AA1"/>
    <w:rsid w:val="00690D6B"/>
    <w:rsid w:val="00690E16"/>
    <w:rsid w:val="0069172F"/>
    <w:rsid w:val="00691CE0"/>
    <w:rsid w:val="00692DD9"/>
    <w:rsid w:val="006934DC"/>
    <w:rsid w:val="00694411"/>
    <w:rsid w:val="00695CC9"/>
    <w:rsid w:val="00697B01"/>
    <w:rsid w:val="00697CB0"/>
    <w:rsid w:val="006A0C6F"/>
    <w:rsid w:val="006A16F2"/>
    <w:rsid w:val="006A2110"/>
    <w:rsid w:val="006A2660"/>
    <w:rsid w:val="006A2FB8"/>
    <w:rsid w:val="006A35DF"/>
    <w:rsid w:val="006A3CB2"/>
    <w:rsid w:val="006A4666"/>
    <w:rsid w:val="006A5A15"/>
    <w:rsid w:val="006A5A53"/>
    <w:rsid w:val="006A5BAA"/>
    <w:rsid w:val="006A62DE"/>
    <w:rsid w:val="006A6AB8"/>
    <w:rsid w:val="006B0345"/>
    <w:rsid w:val="006B21EA"/>
    <w:rsid w:val="006B2248"/>
    <w:rsid w:val="006B3A93"/>
    <w:rsid w:val="006B3DD8"/>
    <w:rsid w:val="006B3EE9"/>
    <w:rsid w:val="006B5091"/>
    <w:rsid w:val="006B5CA3"/>
    <w:rsid w:val="006B6703"/>
    <w:rsid w:val="006B6878"/>
    <w:rsid w:val="006B69B3"/>
    <w:rsid w:val="006B6EC1"/>
    <w:rsid w:val="006C19E2"/>
    <w:rsid w:val="006C27E9"/>
    <w:rsid w:val="006C2A67"/>
    <w:rsid w:val="006C4447"/>
    <w:rsid w:val="006C51D7"/>
    <w:rsid w:val="006C53B8"/>
    <w:rsid w:val="006C5A37"/>
    <w:rsid w:val="006C7992"/>
    <w:rsid w:val="006C7C65"/>
    <w:rsid w:val="006C7E50"/>
    <w:rsid w:val="006D0299"/>
    <w:rsid w:val="006D04B8"/>
    <w:rsid w:val="006D19C2"/>
    <w:rsid w:val="006D20A7"/>
    <w:rsid w:val="006D2B74"/>
    <w:rsid w:val="006D3F09"/>
    <w:rsid w:val="006D4C9F"/>
    <w:rsid w:val="006D6D0E"/>
    <w:rsid w:val="006D7A6B"/>
    <w:rsid w:val="006E0FB6"/>
    <w:rsid w:val="006E17FC"/>
    <w:rsid w:val="006E18A0"/>
    <w:rsid w:val="006E1ECD"/>
    <w:rsid w:val="006E2C79"/>
    <w:rsid w:val="006E32D8"/>
    <w:rsid w:val="006E352A"/>
    <w:rsid w:val="006E3841"/>
    <w:rsid w:val="006E38D8"/>
    <w:rsid w:val="006E3E66"/>
    <w:rsid w:val="006E53CB"/>
    <w:rsid w:val="006E6083"/>
    <w:rsid w:val="006F22C4"/>
    <w:rsid w:val="006F27E5"/>
    <w:rsid w:val="006F2B09"/>
    <w:rsid w:val="006F4A50"/>
    <w:rsid w:val="006F57F5"/>
    <w:rsid w:val="006F6B33"/>
    <w:rsid w:val="00700581"/>
    <w:rsid w:val="00701086"/>
    <w:rsid w:val="00701252"/>
    <w:rsid w:val="007015ED"/>
    <w:rsid w:val="00702786"/>
    <w:rsid w:val="0070333E"/>
    <w:rsid w:val="00704E26"/>
    <w:rsid w:val="007054D1"/>
    <w:rsid w:val="0071019E"/>
    <w:rsid w:val="00711591"/>
    <w:rsid w:val="007115EE"/>
    <w:rsid w:val="00711A8E"/>
    <w:rsid w:val="00711EF6"/>
    <w:rsid w:val="0071214B"/>
    <w:rsid w:val="0071469E"/>
    <w:rsid w:val="00717155"/>
    <w:rsid w:val="00717C28"/>
    <w:rsid w:val="0072098F"/>
    <w:rsid w:val="00723CDF"/>
    <w:rsid w:val="007264B2"/>
    <w:rsid w:val="00727BF9"/>
    <w:rsid w:val="00727F36"/>
    <w:rsid w:val="00730934"/>
    <w:rsid w:val="007311D9"/>
    <w:rsid w:val="007320E1"/>
    <w:rsid w:val="007323F7"/>
    <w:rsid w:val="007324CE"/>
    <w:rsid w:val="00733752"/>
    <w:rsid w:val="0073533F"/>
    <w:rsid w:val="00735C41"/>
    <w:rsid w:val="00736586"/>
    <w:rsid w:val="00736A9E"/>
    <w:rsid w:val="00737230"/>
    <w:rsid w:val="00737F48"/>
    <w:rsid w:val="007417B6"/>
    <w:rsid w:val="007425CD"/>
    <w:rsid w:val="00742779"/>
    <w:rsid w:val="00742BE1"/>
    <w:rsid w:val="0074475A"/>
    <w:rsid w:val="007447B9"/>
    <w:rsid w:val="00745DA6"/>
    <w:rsid w:val="0074615E"/>
    <w:rsid w:val="00747B96"/>
    <w:rsid w:val="00747C90"/>
    <w:rsid w:val="00750C28"/>
    <w:rsid w:val="00750EFD"/>
    <w:rsid w:val="0075130E"/>
    <w:rsid w:val="00751714"/>
    <w:rsid w:val="00751728"/>
    <w:rsid w:val="00752236"/>
    <w:rsid w:val="007548FA"/>
    <w:rsid w:val="00755C5A"/>
    <w:rsid w:val="007566C3"/>
    <w:rsid w:val="007570B2"/>
    <w:rsid w:val="007571BC"/>
    <w:rsid w:val="0075738E"/>
    <w:rsid w:val="00760878"/>
    <w:rsid w:val="007610FB"/>
    <w:rsid w:val="0076265E"/>
    <w:rsid w:val="007627E1"/>
    <w:rsid w:val="00762A6B"/>
    <w:rsid w:val="00762D93"/>
    <w:rsid w:val="007632C4"/>
    <w:rsid w:val="00763E0F"/>
    <w:rsid w:val="007641F6"/>
    <w:rsid w:val="00764A38"/>
    <w:rsid w:val="00764D16"/>
    <w:rsid w:val="00764F3A"/>
    <w:rsid w:val="0076504E"/>
    <w:rsid w:val="007651DE"/>
    <w:rsid w:val="00766283"/>
    <w:rsid w:val="007663FA"/>
    <w:rsid w:val="00766432"/>
    <w:rsid w:val="00766DA3"/>
    <w:rsid w:val="00771682"/>
    <w:rsid w:val="007727BA"/>
    <w:rsid w:val="00773663"/>
    <w:rsid w:val="00774694"/>
    <w:rsid w:val="00774AB3"/>
    <w:rsid w:val="007755A0"/>
    <w:rsid w:val="007755F9"/>
    <w:rsid w:val="007762D2"/>
    <w:rsid w:val="0077649D"/>
    <w:rsid w:val="00777112"/>
    <w:rsid w:val="0077749E"/>
    <w:rsid w:val="007803CC"/>
    <w:rsid w:val="007809A5"/>
    <w:rsid w:val="007818C8"/>
    <w:rsid w:val="00781D92"/>
    <w:rsid w:val="00782297"/>
    <w:rsid w:val="00783364"/>
    <w:rsid w:val="00784809"/>
    <w:rsid w:val="007848E9"/>
    <w:rsid w:val="00785473"/>
    <w:rsid w:val="00785646"/>
    <w:rsid w:val="007858FD"/>
    <w:rsid w:val="00785CC6"/>
    <w:rsid w:val="00785DD8"/>
    <w:rsid w:val="007868B4"/>
    <w:rsid w:val="00787C41"/>
    <w:rsid w:val="00790517"/>
    <w:rsid w:val="00790DA0"/>
    <w:rsid w:val="007913F3"/>
    <w:rsid w:val="00791765"/>
    <w:rsid w:val="00791ABB"/>
    <w:rsid w:val="00792C7D"/>
    <w:rsid w:val="007937F9"/>
    <w:rsid w:val="00794B76"/>
    <w:rsid w:val="00794FC5"/>
    <w:rsid w:val="00795391"/>
    <w:rsid w:val="00795E88"/>
    <w:rsid w:val="00796BD2"/>
    <w:rsid w:val="00796C7A"/>
    <w:rsid w:val="007973C8"/>
    <w:rsid w:val="00797422"/>
    <w:rsid w:val="0079760C"/>
    <w:rsid w:val="00797D2F"/>
    <w:rsid w:val="007A0A89"/>
    <w:rsid w:val="007A14A3"/>
    <w:rsid w:val="007A3F39"/>
    <w:rsid w:val="007A42DD"/>
    <w:rsid w:val="007A49B8"/>
    <w:rsid w:val="007A4D44"/>
    <w:rsid w:val="007A53D4"/>
    <w:rsid w:val="007A58A9"/>
    <w:rsid w:val="007A728E"/>
    <w:rsid w:val="007A7430"/>
    <w:rsid w:val="007A74A1"/>
    <w:rsid w:val="007A753C"/>
    <w:rsid w:val="007A755F"/>
    <w:rsid w:val="007A78DF"/>
    <w:rsid w:val="007B126A"/>
    <w:rsid w:val="007B29BF"/>
    <w:rsid w:val="007B4531"/>
    <w:rsid w:val="007B493C"/>
    <w:rsid w:val="007B4ED4"/>
    <w:rsid w:val="007B57B3"/>
    <w:rsid w:val="007B6705"/>
    <w:rsid w:val="007B6D8B"/>
    <w:rsid w:val="007B6F37"/>
    <w:rsid w:val="007B7D00"/>
    <w:rsid w:val="007C0684"/>
    <w:rsid w:val="007C0767"/>
    <w:rsid w:val="007C09E4"/>
    <w:rsid w:val="007C1262"/>
    <w:rsid w:val="007C1E5E"/>
    <w:rsid w:val="007C3BD2"/>
    <w:rsid w:val="007C4B11"/>
    <w:rsid w:val="007C4C88"/>
    <w:rsid w:val="007C4E8B"/>
    <w:rsid w:val="007C61C6"/>
    <w:rsid w:val="007D05E8"/>
    <w:rsid w:val="007D0E06"/>
    <w:rsid w:val="007D2E07"/>
    <w:rsid w:val="007D3DD3"/>
    <w:rsid w:val="007D3F29"/>
    <w:rsid w:val="007D417B"/>
    <w:rsid w:val="007D44BF"/>
    <w:rsid w:val="007D5840"/>
    <w:rsid w:val="007D71FD"/>
    <w:rsid w:val="007D7538"/>
    <w:rsid w:val="007D7685"/>
    <w:rsid w:val="007E0305"/>
    <w:rsid w:val="007E0A5B"/>
    <w:rsid w:val="007E11FF"/>
    <w:rsid w:val="007E1BEE"/>
    <w:rsid w:val="007E2310"/>
    <w:rsid w:val="007E26D4"/>
    <w:rsid w:val="007E2C1E"/>
    <w:rsid w:val="007E2D2E"/>
    <w:rsid w:val="007E33F3"/>
    <w:rsid w:val="007E43D4"/>
    <w:rsid w:val="007E5044"/>
    <w:rsid w:val="007E5125"/>
    <w:rsid w:val="007E5C4F"/>
    <w:rsid w:val="007E5CF1"/>
    <w:rsid w:val="007E631D"/>
    <w:rsid w:val="007E64C6"/>
    <w:rsid w:val="007E68DF"/>
    <w:rsid w:val="007E6DC0"/>
    <w:rsid w:val="007F00C2"/>
    <w:rsid w:val="007F0ADA"/>
    <w:rsid w:val="007F1324"/>
    <w:rsid w:val="007F1392"/>
    <w:rsid w:val="007F1858"/>
    <w:rsid w:val="007F2440"/>
    <w:rsid w:val="007F27AB"/>
    <w:rsid w:val="007F750D"/>
    <w:rsid w:val="007F7568"/>
    <w:rsid w:val="007F7F78"/>
    <w:rsid w:val="00803E9F"/>
    <w:rsid w:val="0080448C"/>
    <w:rsid w:val="0080519E"/>
    <w:rsid w:val="00806821"/>
    <w:rsid w:val="008073FC"/>
    <w:rsid w:val="008075FD"/>
    <w:rsid w:val="008076DE"/>
    <w:rsid w:val="00807B2B"/>
    <w:rsid w:val="00810371"/>
    <w:rsid w:val="0081093A"/>
    <w:rsid w:val="00810DAD"/>
    <w:rsid w:val="00812051"/>
    <w:rsid w:val="00812A2C"/>
    <w:rsid w:val="00813F15"/>
    <w:rsid w:val="008140A5"/>
    <w:rsid w:val="00814A27"/>
    <w:rsid w:val="00814BAD"/>
    <w:rsid w:val="00814E10"/>
    <w:rsid w:val="00815985"/>
    <w:rsid w:val="008168D2"/>
    <w:rsid w:val="008169F1"/>
    <w:rsid w:val="00816AA7"/>
    <w:rsid w:val="00816C2A"/>
    <w:rsid w:val="00817150"/>
    <w:rsid w:val="00817F49"/>
    <w:rsid w:val="00820BAA"/>
    <w:rsid w:val="00820D2A"/>
    <w:rsid w:val="008217A4"/>
    <w:rsid w:val="00823154"/>
    <w:rsid w:val="00825E27"/>
    <w:rsid w:val="00830045"/>
    <w:rsid w:val="00830D8A"/>
    <w:rsid w:val="008317B6"/>
    <w:rsid w:val="00831D21"/>
    <w:rsid w:val="008336C1"/>
    <w:rsid w:val="00834235"/>
    <w:rsid w:val="008345D7"/>
    <w:rsid w:val="0083490D"/>
    <w:rsid w:val="008352F9"/>
    <w:rsid w:val="00835D65"/>
    <w:rsid w:val="00840053"/>
    <w:rsid w:val="008406CD"/>
    <w:rsid w:val="00841E5B"/>
    <w:rsid w:val="00844A02"/>
    <w:rsid w:val="00844C55"/>
    <w:rsid w:val="0084575B"/>
    <w:rsid w:val="00845D15"/>
    <w:rsid w:val="008470CF"/>
    <w:rsid w:val="008500E6"/>
    <w:rsid w:val="008501EF"/>
    <w:rsid w:val="00850E10"/>
    <w:rsid w:val="00851741"/>
    <w:rsid w:val="00852474"/>
    <w:rsid w:val="008525B3"/>
    <w:rsid w:val="0085362D"/>
    <w:rsid w:val="00856489"/>
    <w:rsid w:val="00856ACA"/>
    <w:rsid w:val="008579BA"/>
    <w:rsid w:val="00861292"/>
    <w:rsid w:val="00861A96"/>
    <w:rsid w:val="0086272E"/>
    <w:rsid w:val="00863F63"/>
    <w:rsid w:val="00864141"/>
    <w:rsid w:val="00865343"/>
    <w:rsid w:val="00865B88"/>
    <w:rsid w:val="00866651"/>
    <w:rsid w:val="00866BCC"/>
    <w:rsid w:val="00870C64"/>
    <w:rsid w:val="00872908"/>
    <w:rsid w:val="00873C6C"/>
    <w:rsid w:val="00876958"/>
    <w:rsid w:val="00877722"/>
    <w:rsid w:val="0087791B"/>
    <w:rsid w:val="00877BCF"/>
    <w:rsid w:val="00880F69"/>
    <w:rsid w:val="00881A66"/>
    <w:rsid w:val="00881DA8"/>
    <w:rsid w:val="008829BD"/>
    <w:rsid w:val="00882B09"/>
    <w:rsid w:val="008854E2"/>
    <w:rsid w:val="008862C2"/>
    <w:rsid w:val="00886A71"/>
    <w:rsid w:val="008870D1"/>
    <w:rsid w:val="0089025C"/>
    <w:rsid w:val="00891739"/>
    <w:rsid w:val="00892782"/>
    <w:rsid w:val="008934A4"/>
    <w:rsid w:val="00895339"/>
    <w:rsid w:val="0089648B"/>
    <w:rsid w:val="00896B43"/>
    <w:rsid w:val="00897CD3"/>
    <w:rsid w:val="008A0834"/>
    <w:rsid w:val="008A0AAA"/>
    <w:rsid w:val="008A1021"/>
    <w:rsid w:val="008A11DB"/>
    <w:rsid w:val="008A1E8A"/>
    <w:rsid w:val="008A1FC5"/>
    <w:rsid w:val="008A2765"/>
    <w:rsid w:val="008A4942"/>
    <w:rsid w:val="008A4D04"/>
    <w:rsid w:val="008A4F88"/>
    <w:rsid w:val="008A53D5"/>
    <w:rsid w:val="008A5DFF"/>
    <w:rsid w:val="008A7D31"/>
    <w:rsid w:val="008B27B4"/>
    <w:rsid w:val="008B283C"/>
    <w:rsid w:val="008B37E0"/>
    <w:rsid w:val="008B4868"/>
    <w:rsid w:val="008B5369"/>
    <w:rsid w:val="008B663C"/>
    <w:rsid w:val="008B7027"/>
    <w:rsid w:val="008B77B8"/>
    <w:rsid w:val="008C0BA7"/>
    <w:rsid w:val="008C147D"/>
    <w:rsid w:val="008C1B4C"/>
    <w:rsid w:val="008C1DC2"/>
    <w:rsid w:val="008C28F6"/>
    <w:rsid w:val="008C4BF8"/>
    <w:rsid w:val="008C5B6A"/>
    <w:rsid w:val="008C698F"/>
    <w:rsid w:val="008C719E"/>
    <w:rsid w:val="008C79E1"/>
    <w:rsid w:val="008C7CB5"/>
    <w:rsid w:val="008C7D2B"/>
    <w:rsid w:val="008D0711"/>
    <w:rsid w:val="008D0B89"/>
    <w:rsid w:val="008D0D18"/>
    <w:rsid w:val="008D161C"/>
    <w:rsid w:val="008D2609"/>
    <w:rsid w:val="008D26E7"/>
    <w:rsid w:val="008D317F"/>
    <w:rsid w:val="008D3964"/>
    <w:rsid w:val="008D4325"/>
    <w:rsid w:val="008D4918"/>
    <w:rsid w:val="008E19A4"/>
    <w:rsid w:val="008E21AD"/>
    <w:rsid w:val="008E2509"/>
    <w:rsid w:val="008E275D"/>
    <w:rsid w:val="008E3D96"/>
    <w:rsid w:val="008E3DF9"/>
    <w:rsid w:val="008E42AC"/>
    <w:rsid w:val="008E46D0"/>
    <w:rsid w:val="008E4EB6"/>
    <w:rsid w:val="008E65BF"/>
    <w:rsid w:val="008E774D"/>
    <w:rsid w:val="008F0C45"/>
    <w:rsid w:val="008F12BD"/>
    <w:rsid w:val="008F1D34"/>
    <w:rsid w:val="008F2858"/>
    <w:rsid w:val="008F3ADA"/>
    <w:rsid w:val="008F4576"/>
    <w:rsid w:val="008F4BDE"/>
    <w:rsid w:val="008F4FC4"/>
    <w:rsid w:val="008F66D9"/>
    <w:rsid w:val="00900DA2"/>
    <w:rsid w:val="0090100B"/>
    <w:rsid w:val="0090116A"/>
    <w:rsid w:val="00902022"/>
    <w:rsid w:val="009020CA"/>
    <w:rsid w:val="00902941"/>
    <w:rsid w:val="0090392A"/>
    <w:rsid w:val="00903FB2"/>
    <w:rsid w:val="0090491E"/>
    <w:rsid w:val="00904DC2"/>
    <w:rsid w:val="0090577E"/>
    <w:rsid w:val="0090582A"/>
    <w:rsid w:val="009059B6"/>
    <w:rsid w:val="0090711B"/>
    <w:rsid w:val="00907860"/>
    <w:rsid w:val="009123EA"/>
    <w:rsid w:val="0091317C"/>
    <w:rsid w:val="009166D2"/>
    <w:rsid w:val="00916717"/>
    <w:rsid w:val="009167D5"/>
    <w:rsid w:val="00917D59"/>
    <w:rsid w:val="009228BA"/>
    <w:rsid w:val="0092386B"/>
    <w:rsid w:val="00924A33"/>
    <w:rsid w:val="009265A6"/>
    <w:rsid w:val="00926659"/>
    <w:rsid w:val="00927D66"/>
    <w:rsid w:val="00930215"/>
    <w:rsid w:val="00930AD6"/>
    <w:rsid w:val="00930EAE"/>
    <w:rsid w:val="00932695"/>
    <w:rsid w:val="00932799"/>
    <w:rsid w:val="009327EA"/>
    <w:rsid w:val="009330D0"/>
    <w:rsid w:val="009331BA"/>
    <w:rsid w:val="00933FDF"/>
    <w:rsid w:val="00934334"/>
    <w:rsid w:val="00934F47"/>
    <w:rsid w:val="00936B0B"/>
    <w:rsid w:val="009374C0"/>
    <w:rsid w:val="009412C2"/>
    <w:rsid w:val="0094134D"/>
    <w:rsid w:val="009435A2"/>
    <w:rsid w:val="00943AF2"/>
    <w:rsid w:val="00943CCE"/>
    <w:rsid w:val="00944EB3"/>
    <w:rsid w:val="0094504F"/>
    <w:rsid w:val="009479B3"/>
    <w:rsid w:val="009503B0"/>
    <w:rsid w:val="00950CEB"/>
    <w:rsid w:val="00951525"/>
    <w:rsid w:val="009517A3"/>
    <w:rsid w:val="00951E8A"/>
    <w:rsid w:val="00953046"/>
    <w:rsid w:val="009534D2"/>
    <w:rsid w:val="0095393F"/>
    <w:rsid w:val="00954D59"/>
    <w:rsid w:val="0095555A"/>
    <w:rsid w:val="00956070"/>
    <w:rsid w:val="00956960"/>
    <w:rsid w:val="00956B5D"/>
    <w:rsid w:val="00956FE7"/>
    <w:rsid w:val="009579E8"/>
    <w:rsid w:val="009624E5"/>
    <w:rsid w:val="00962C24"/>
    <w:rsid w:val="00962F03"/>
    <w:rsid w:val="00963BA3"/>
    <w:rsid w:val="00965300"/>
    <w:rsid w:val="00966738"/>
    <w:rsid w:val="00967059"/>
    <w:rsid w:val="00967A20"/>
    <w:rsid w:val="009701BD"/>
    <w:rsid w:val="009702C5"/>
    <w:rsid w:val="00970A35"/>
    <w:rsid w:val="00971441"/>
    <w:rsid w:val="00972586"/>
    <w:rsid w:val="009730A2"/>
    <w:rsid w:val="009730F8"/>
    <w:rsid w:val="00974173"/>
    <w:rsid w:val="009743B0"/>
    <w:rsid w:val="00975096"/>
    <w:rsid w:val="00975134"/>
    <w:rsid w:val="0097549A"/>
    <w:rsid w:val="00976340"/>
    <w:rsid w:val="00976ADE"/>
    <w:rsid w:val="009778FD"/>
    <w:rsid w:val="00980652"/>
    <w:rsid w:val="00980849"/>
    <w:rsid w:val="00980DCE"/>
    <w:rsid w:val="00981AA5"/>
    <w:rsid w:val="00981B63"/>
    <w:rsid w:val="00982861"/>
    <w:rsid w:val="00982889"/>
    <w:rsid w:val="00982B84"/>
    <w:rsid w:val="00982DB9"/>
    <w:rsid w:val="00982F48"/>
    <w:rsid w:val="00983866"/>
    <w:rsid w:val="00983EE2"/>
    <w:rsid w:val="009847C1"/>
    <w:rsid w:val="0098627E"/>
    <w:rsid w:val="00986DC4"/>
    <w:rsid w:val="00991778"/>
    <w:rsid w:val="009924EA"/>
    <w:rsid w:val="00992A53"/>
    <w:rsid w:val="00992CB9"/>
    <w:rsid w:val="0099620A"/>
    <w:rsid w:val="009963FB"/>
    <w:rsid w:val="00997502"/>
    <w:rsid w:val="00997931"/>
    <w:rsid w:val="009A0691"/>
    <w:rsid w:val="009A085D"/>
    <w:rsid w:val="009A185D"/>
    <w:rsid w:val="009A1DCA"/>
    <w:rsid w:val="009A285D"/>
    <w:rsid w:val="009A3015"/>
    <w:rsid w:val="009A3275"/>
    <w:rsid w:val="009A33A0"/>
    <w:rsid w:val="009A615F"/>
    <w:rsid w:val="009A6696"/>
    <w:rsid w:val="009A6EA2"/>
    <w:rsid w:val="009B0125"/>
    <w:rsid w:val="009B0373"/>
    <w:rsid w:val="009B08E9"/>
    <w:rsid w:val="009B19CC"/>
    <w:rsid w:val="009B1DE9"/>
    <w:rsid w:val="009B235B"/>
    <w:rsid w:val="009B431E"/>
    <w:rsid w:val="009B4946"/>
    <w:rsid w:val="009B4F4B"/>
    <w:rsid w:val="009B63B2"/>
    <w:rsid w:val="009B6D3A"/>
    <w:rsid w:val="009C053F"/>
    <w:rsid w:val="009C09B8"/>
    <w:rsid w:val="009C16F5"/>
    <w:rsid w:val="009C2C24"/>
    <w:rsid w:val="009C33AF"/>
    <w:rsid w:val="009C3E38"/>
    <w:rsid w:val="009C5348"/>
    <w:rsid w:val="009C610E"/>
    <w:rsid w:val="009C62F4"/>
    <w:rsid w:val="009C671B"/>
    <w:rsid w:val="009C6BB7"/>
    <w:rsid w:val="009D3045"/>
    <w:rsid w:val="009D324D"/>
    <w:rsid w:val="009D3BA7"/>
    <w:rsid w:val="009D4809"/>
    <w:rsid w:val="009D4BE6"/>
    <w:rsid w:val="009D4D41"/>
    <w:rsid w:val="009D610A"/>
    <w:rsid w:val="009D72CA"/>
    <w:rsid w:val="009D79B9"/>
    <w:rsid w:val="009D7A3F"/>
    <w:rsid w:val="009D7F88"/>
    <w:rsid w:val="009E09C6"/>
    <w:rsid w:val="009E183A"/>
    <w:rsid w:val="009E1D82"/>
    <w:rsid w:val="009E2ABF"/>
    <w:rsid w:val="009E2EA4"/>
    <w:rsid w:val="009E3711"/>
    <w:rsid w:val="009E3AE7"/>
    <w:rsid w:val="009E3B80"/>
    <w:rsid w:val="009E61A9"/>
    <w:rsid w:val="009E61FC"/>
    <w:rsid w:val="009E6322"/>
    <w:rsid w:val="009E7661"/>
    <w:rsid w:val="009F000C"/>
    <w:rsid w:val="009F420C"/>
    <w:rsid w:val="009F738E"/>
    <w:rsid w:val="009F7507"/>
    <w:rsid w:val="009F759D"/>
    <w:rsid w:val="009F7D1C"/>
    <w:rsid w:val="00A0066B"/>
    <w:rsid w:val="00A01558"/>
    <w:rsid w:val="00A02496"/>
    <w:rsid w:val="00A026B1"/>
    <w:rsid w:val="00A028F0"/>
    <w:rsid w:val="00A0297B"/>
    <w:rsid w:val="00A02CCF"/>
    <w:rsid w:val="00A038B3"/>
    <w:rsid w:val="00A04E1D"/>
    <w:rsid w:val="00A05A6D"/>
    <w:rsid w:val="00A05AA9"/>
    <w:rsid w:val="00A0789F"/>
    <w:rsid w:val="00A100D1"/>
    <w:rsid w:val="00A10EF5"/>
    <w:rsid w:val="00A11132"/>
    <w:rsid w:val="00A11B3E"/>
    <w:rsid w:val="00A11E63"/>
    <w:rsid w:val="00A13D38"/>
    <w:rsid w:val="00A140E2"/>
    <w:rsid w:val="00A1529B"/>
    <w:rsid w:val="00A16FA9"/>
    <w:rsid w:val="00A20813"/>
    <w:rsid w:val="00A20A12"/>
    <w:rsid w:val="00A21F98"/>
    <w:rsid w:val="00A22105"/>
    <w:rsid w:val="00A225E4"/>
    <w:rsid w:val="00A232C3"/>
    <w:rsid w:val="00A23518"/>
    <w:rsid w:val="00A24436"/>
    <w:rsid w:val="00A2589F"/>
    <w:rsid w:val="00A27041"/>
    <w:rsid w:val="00A2795B"/>
    <w:rsid w:val="00A30A0C"/>
    <w:rsid w:val="00A32BFF"/>
    <w:rsid w:val="00A33494"/>
    <w:rsid w:val="00A357C2"/>
    <w:rsid w:val="00A368F7"/>
    <w:rsid w:val="00A36B31"/>
    <w:rsid w:val="00A372E1"/>
    <w:rsid w:val="00A41CB4"/>
    <w:rsid w:val="00A4225A"/>
    <w:rsid w:val="00A42CC7"/>
    <w:rsid w:val="00A4420D"/>
    <w:rsid w:val="00A442E2"/>
    <w:rsid w:val="00A44960"/>
    <w:rsid w:val="00A44DF0"/>
    <w:rsid w:val="00A45208"/>
    <w:rsid w:val="00A46678"/>
    <w:rsid w:val="00A478F4"/>
    <w:rsid w:val="00A50754"/>
    <w:rsid w:val="00A51BE8"/>
    <w:rsid w:val="00A5237C"/>
    <w:rsid w:val="00A52B82"/>
    <w:rsid w:val="00A53E80"/>
    <w:rsid w:val="00A551F1"/>
    <w:rsid w:val="00A557D3"/>
    <w:rsid w:val="00A561EB"/>
    <w:rsid w:val="00A61D4A"/>
    <w:rsid w:val="00A659C2"/>
    <w:rsid w:val="00A65E13"/>
    <w:rsid w:val="00A66092"/>
    <w:rsid w:val="00A6695E"/>
    <w:rsid w:val="00A70249"/>
    <w:rsid w:val="00A70CE6"/>
    <w:rsid w:val="00A7106B"/>
    <w:rsid w:val="00A72D9E"/>
    <w:rsid w:val="00A73C4B"/>
    <w:rsid w:val="00A73C88"/>
    <w:rsid w:val="00A75191"/>
    <w:rsid w:val="00A75F66"/>
    <w:rsid w:val="00A76388"/>
    <w:rsid w:val="00A77720"/>
    <w:rsid w:val="00A81382"/>
    <w:rsid w:val="00A8269E"/>
    <w:rsid w:val="00A82AB2"/>
    <w:rsid w:val="00A83ABE"/>
    <w:rsid w:val="00A84694"/>
    <w:rsid w:val="00A84F59"/>
    <w:rsid w:val="00A90D86"/>
    <w:rsid w:val="00A90E5B"/>
    <w:rsid w:val="00A929B7"/>
    <w:rsid w:val="00A93C2C"/>
    <w:rsid w:val="00A96958"/>
    <w:rsid w:val="00A970F1"/>
    <w:rsid w:val="00AA10EC"/>
    <w:rsid w:val="00AA17E9"/>
    <w:rsid w:val="00AA1DB2"/>
    <w:rsid w:val="00AA2BDD"/>
    <w:rsid w:val="00AA35B7"/>
    <w:rsid w:val="00AA383D"/>
    <w:rsid w:val="00AA4F0F"/>
    <w:rsid w:val="00AA5B52"/>
    <w:rsid w:val="00AA6E35"/>
    <w:rsid w:val="00AA77BB"/>
    <w:rsid w:val="00AA7995"/>
    <w:rsid w:val="00AA7C34"/>
    <w:rsid w:val="00AB0578"/>
    <w:rsid w:val="00AB0E84"/>
    <w:rsid w:val="00AB1C61"/>
    <w:rsid w:val="00AB302F"/>
    <w:rsid w:val="00AB4540"/>
    <w:rsid w:val="00AB4C0A"/>
    <w:rsid w:val="00AB64C9"/>
    <w:rsid w:val="00AB68EC"/>
    <w:rsid w:val="00AB7246"/>
    <w:rsid w:val="00AB7657"/>
    <w:rsid w:val="00AC10B9"/>
    <w:rsid w:val="00AC23B2"/>
    <w:rsid w:val="00AC3A0F"/>
    <w:rsid w:val="00AC3A60"/>
    <w:rsid w:val="00AC3F21"/>
    <w:rsid w:val="00AC43ED"/>
    <w:rsid w:val="00AC4A56"/>
    <w:rsid w:val="00AC563F"/>
    <w:rsid w:val="00AC578B"/>
    <w:rsid w:val="00AC6AFE"/>
    <w:rsid w:val="00AC78EF"/>
    <w:rsid w:val="00AC7AFF"/>
    <w:rsid w:val="00AC7D3C"/>
    <w:rsid w:val="00AD1483"/>
    <w:rsid w:val="00AD2A7C"/>
    <w:rsid w:val="00AD6235"/>
    <w:rsid w:val="00AD643A"/>
    <w:rsid w:val="00AD6AA1"/>
    <w:rsid w:val="00AD7F02"/>
    <w:rsid w:val="00AE20C9"/>
    <w:rsid w:val="00AE25B2"/>
    <w:rsid w:val="00AE2DA5"/>
    <w:rsid w:val="00AE3538"/>
    <w:rsid w:val="00AE36D5"/>
    <w:rsid w:val="00AE3CD0"/>
    <w:rsid w:val="00AE3D10"/>
    <w:rsid w:val="00AE5CCC"/>
    <w:rsid w:val="00AF104D"/>
    <w:rsid w:val="00AF19B2"/>
    <w:rsid w:val="00AF1DB1"/>
    <w:rsid w:val="00AF3EB0"/>
    <w:rsid w:val="00AF480D"/>
    <w:rsid w:val="00AF484D"/>
    <w:rsid w:val="00AF5C91"/>
    <w:rsid w:val="00AF6326"/>
    <w:rsid w:val="00AF6BBD"/>
    <w:rsid w:val="00AF6E43"/>
    <w:rsid w:val="00AF75B4"/>
    <w:rsid w:val="00B00081"/>
    <w:rsid w:val="00B01A6E"/>
    <w:rsid w:val="00B02E13"/>
    <w:rsid w:val="00B0652B"/>
    <w:rsid w:val="00B065C0"/>
    <w:rsid w:val="00B072E7"/>
    <w:rsid w:val="00B1041A"/>
    <w:rsid w:val="00B10768"/>
    <w:rsid w:val="00B11277"/>
    <w:rsid w:val="00B11B02"/>
    <w:rsid w:val="00B12C66"/>
    <w:rsid w:val="00B138FA"/>
    <w:rsid w:val="00B13B34"/>
    <w:rsid w:val="00B14A84"/>
    <w:rsid w:val="00B14AB4"/>
    <w:rsid w:val="00B14EA9"/>
    <w:rsid w:val="00B15352"/>
    <w:rsid w:val="00B170CC"/>
    <w:rsid w:val="00B174C4"/>
    <w:rsid w:val="00B21519"/>
    <w:rsid w:val="00B2261D"/>
    <w:rsid w:val="00B22685"/>
    <w:rsid w:val="00B25B9C"/>
    <w:rsid w:val="00B25D00"/>
    <w:rsid w:val="00B26125"/>
    <w:rsid w:val="00B26320"/>
    <w:rsid w:val="00B26719"/>
    <w:rsid w:val="00B26D75"/>
    <w:rsid w:val="00B27189"/>
    <w:rsid w:val="00B2722C"/>
    <w:rsid w:val="00B3089F"/>
    <w:rsid w:val="00B30FF1"/>
    <w:rsid w:val="00B31A5C"/>
    <w:rsid w:val="00B3217F"/>
    <w:rsid w:val="00B321DB"/>
    <w:rsid w:val="00B329A5"/>
    <w:rsid w:val="00B333D2"/>
    <w:rsid w:val="00B346E2"/>
    <w:rsid w:val="00B36BF4"/>
    <w:rsid w:val="00B36D31"/>
    <w:rsid w:val="00B3746C"/>
    <w:rsid w:val="00B3747A"/>
    <w:rsid w:val="00B414EC"/>
    <w:rsid w:val="00B41511"/>
    <w:rsid w:val="00B420CA"/>
    <w:rsid w:val="00B42177"/>
    <w:rsid w:val="00B42D92"/>
    <w:rsid w:val="00B4441B"/>
    <w:rsid w:val="00B45EA0"/>
    <w:rsid w:val="00B4610A"/>
    <w:rsid w:val="00B46550"/>
    <w:rsid w:val="00B46939"/>
    <w:rsid w:val="00B46F86"/>
    <w:rsid w:val="00B470FA"/>
    <w:rsid w:val="00B4744C"/>
    <w:rsid w:val="00B47E5B"/>
    <w:rsid w:val="00B5195B"/>
    <w:rsid w:val="00B51E01"/>
    <w:rsid w:val="00B52419"/>
    <w:rsid w:val="00B52F6F"/>
    <w:rsid w:val="00B54B07"/>
    <w:rsid w:val="00B54D49"/>
    <w:rsid w:val="00B55800"/>
    <w:rsid w:val="00B55AE9"/>
    <w:rsid w:val="00B57A41"/>
    <w:rsid w:val="00B57A4F"/>
    <w:rsid w:val="00B60A8F"/>
    <w:rsid w:val="00B614E7"/>
    <w:rsid w:val="00B6345B"/>
    <w:rsid w:val="00B63469"/>
    <w:rsid w:val="00B63BE2"/>
    <w:rsid w:val="00B64A72"/>
    <w:rsid w:val="00B64BB9"/>
    <w:rsid w:val="00B66369"/>
    <w:rsid w:val="00B6681D"/>
    <w:rsid w:val="00B672F5"/>
    <w:rsid w:val="00B67895"/>
    <w:rsid w:val="00B70943"/>
    <w:rsid w:val="00B7171D"/>
    <w:rsid w:val="00B718D7"/>
    <w:rsid w:val="00B71E82"/>
    <w:rsid w:val="00B73636"/>
    <w:rsid w:val="00B739C3"/>
    <w:rsid w:val="00B73E18"/>
    <w:rsid w:val="00B74B05"/>
    <w:rsid w:val="00B75656"/>
    <w:rsid w:val="00B75B34"/>
    <w:rsid w:val="00B80276"/>
    <w:rsid w:val="00B80F3C"/>
    <w:rsid w:val="00B82363"/>
    <w:rsid w:val="00B83DE2"/>
    <w:rsid w:val="00B8420C"/>
    <w:rsid w:val="00B85076"/>
    <w:rsid w:val="00B85399"/>
    <w:rsid w:val="00B86E9C"/>
    <w:rsid w:val="00B877B9"/>
    <w:rsid w:val="00B87AD0"/>
    <w:rsid w:val="00B900C9"/>
    <w:rsid w:val="00B9196F"/>
    <w:rsid w:val="00B92405"/>
    <w:rsid w:val="00B9249C"/>
    <w:rsid w:val="00B9372F"/>
    <w:rsid w:val="00B95984"/>
    <w:rsid w:val="00B95D82"/>
    <w:rsid w:val="00B965B4"/>
    <w:rsid w:val="00B971A5"/>
    <w:rsid w:val="00BA2C06"/>
    <w:rsid w:val="00BA3160"/>
    <w:rsid w:val="00BA3B2D"/>
    <w:rsid w:val="00BA4CA5"/>
    <w:rsid w:val="00BA58D3"/>
    <w:rsid w:val="00BA60FC"/>
    <w:rsid w:val="00BA6907"/>
    <w:rsid w:val="00BA7331"/>
    <w:rsid w:val="00BA7BC8"/>
    <w:rsid w:val="00BA7CDD"/>
    <w:rsid w:val="00BB0D99"/>
    <w:rsid w:val="00BB1654"/>
    <w:rsid w:val="00BB1DEB"/>
    <w:rsid w:val="00BB326F"/>
    <w:rsid w:val="00BB3CBD"/>
    <w:rsid w:val="00BB3E9F"/>
    <w:rsid w:val="00BB443F"/>
    <w:rsid w:val="00BB4BEB"/>
    <w:rsid w:val="00BB67FD"/>
    <w:rsid w:val="00BB6A20"/>
    <w:rsid w:val="00BB76DA"/>
    <w:rsid w:val="00BB7C37"/>
    <w:rsid w:val="00BC1203"/>
    <w:rsid w:val="00BC3446"/>
    <w:rsid w:val="00BC3C40"/>
    <w:rsid w:val="00BC45E3"/>
    <w:rsid w:val="00BC4EED"/>
    <w:rsid w:val="00BC54A7"/>
    <w:rsid w:val="00BC597E"/>
    <w:rsid w:val="00BC5AA0"/>
    <w:rsid w:val="00BC6676"/>
    <w:rsid w:val="00BC73FF"/>
    <w:rsid w:val="00BD13A1"/>
    <w:rsid w:val="00BD17BC"/>
    <w:rsid w:val="00BD271A"/>
    <w:rsid w:val="00BD4163"/>
    <w:rsid w:val="00BD46B2"/>
    <w:rsid w:val="00BD6E41"/>
    <w:rsid w:val="00BD78A7"/>
    <w:rsid w:val="00BD7ADF"/>
    <w:rsid w:val="00BE0526"/>
    <w:rsid w:val="00BE33A0"/>
    <w:rsid w:val="00BE4672"/>
    <w:rsid w:val="00BE4C48"/>
    <w:rsid w:val="00BE5126"/>
    <w:rsid w:val="00BE7056"/>
    <w:rsid w:val="00BE77BE"/>
    <w:rsid w:val="00BE7CB7"/>
    <w:rsid w:val="00BE7CFE"/>
    <w:rsid w:val="00BE7D8D"/>
    <w:rsid w:val="00BF0221"/>
    <w:rsid w:val="00BF030E"/>
    <w:rsid w:val="00BF1561"/>
    <w:rsid w:val="00BF1DFB"/>
    <w:rsid w:val="00BF205F"/>
    <w:rsid w:val="00BF239C"/>
    <w:rsid w:val="00BF3B2A"/>
    <w:rsid w:val="00BF3B98"/>
    <w:rsid w:val="00BF4FB2"/>
    <w:rsid w:val="00BF535C"/>
    <w:rsid w:val="00BF5AF4"/>
    <w:rsid w:val="00C00C55"/>
    <w:rsid w:val="00C00D9B"/>
    <w:rsid w:val="00C02176"/>
    <w:rsid w:val="00C02ED3"/>
    <w:rsid w:val="00C04D94"/>
    <w:rsid w:val="00C06487"/>
    <w:rsid w:val="00C065B1"/>
    <w:rsid w:val="00C07C01"/>
    <w:rsid w:val="00C07D13"/>
    <w:rsid w:val="00C13AE4"/>
    <w:rsid w:val="00C13E40"/>
    <w:rsid w:val="00C1464B"/>
    <w:rsid w:val="00C15146"/>
    <w:rsid w:val="00C1610C"/>
    <w:rsid w:val="00C163B4"/>
    <w:rsid w:val="00C17401"/>
    <w:rsid w:val="00C21A16"/>
    <w:rsid w:val="00C21D8E"/>
    <w:rsid w:val="00C2586F"/>
    <w:rsid w:val="00C278BD"/>
    <w:rsid w:val="00C30B6D"/>
    <w:rsid w:val="00C31701"/>
    <w:rsid w:val="00C31752"/>
    <w:rsid w:val="00C318D1"/>
    <w:rsid w:val="00C3301F"/>
    <w:rsid w:val="00C33611"/>
    <w:rsid w:val="00C33C69"/>
    <w:rsid w:val="00C344F4"/>
    <w:rsid w:val="00C3465D"/>
    <w:rsid w:val="00C34916"/>
    <w:rsid w:val="00C352EB"/>
    <w:rsid w:val="00C3540C"/>
    <w:rsid w:val="00C35430"/>
    <w:rsid w:val="00C362DC"/>
    <w:rsid w:val="00C378EC"/>
    <w:rsid w:val="00C41A53"/>
    <w:rsid w:val="00C42227"/>
    <w:rsid w:val="00C45721"/>
    <w:rsid w:val="00C46E51"/>
    <w:rsid w:val="00C473E5"/>
    <w:rsid w:val="00C47A56"/>
    <w:rsid w:val="00C50339"/>
    <w:rsid w:val="00C503EA"/>
    <w:rsid w:val="00C508BB"/>
    <w:rsid w:val="00C51231"/>
    <w:rsid w:val="00C51E0C"/>
    <w:rsid w:val="00C520D1"/>
    <w:rsid w:val="00C52A50"/>
    <w:rsid w:val="00C52B28"/>
    <w:rsid w:val="00C52FD4"/>
    <w:rsid w:val="00C53824"/>
    <w:rsid w:val="00C549FC"/>
    <w:rsid w:val="00C5585A"/>
    <w:rsid w:val="00C55BD5"/>
    <w:rsid w:val="00C57822"/>
    <w:rsid w:val="00C57895"/>
    <w:rsid w:val="00C57C42"/>
    <w:rsid w:val="00C57E7B"/>
    <w:rsid w:val="00C61940"/>
    <w:rsid w:val="00C628B4"/>
    <w:rsid w:val="00C62CCD"/>
    <w:rsid w:val="00C64723"/>
    <w:rsid w:val="00C650C8"/>
    <w:rsid w:val="00C677BB"/>
    <w:rsid w:val="00C67C52"/>
    <w:rsid w:val="00C70DE3"/>
    <w:rsid w:val="00C70E32"/>
    <w:rsid w:val="00C7259F"/>
    <w:rsid w:val="00C725F4"/>
    <w:rsid w:val="00C73101"/>
    <w:rsid w:val="00C739D4"/>
    <w:rsid w:val="00C739EE"/>
    <w:rsid w:val="00C740FE"/>
    <w:rsid w:val="00C75AAB"/>
    <w:rsid w:val="00C75D43"/>
    <w:rsid w:val="00C7762B"/>
    <w:rsid w:val="00C7797A"/>
    <w:rsid w:val="00C80482"/>
    <w:rsid w:val="00C81AB3"/>
    <w:rsid w:val="00C81D84"/>
    <w:rsid w:val="00C820C4"/>
    <w:rsid w:val="00C82BAB"/>
    <w:rsid w:val="00C90126"/>
    <w:rsid w:val="00C90F4C"/>
    <w:rsid w:val="00C910FA"/>
    <w:rsid w:val="00C916CF"/>
    <w:rsid w:val="00C92301"/>
    <w:rsid w:val="00C92710"/>
    <w:rsid w:val="00C929FF"/>
    <w:rsid w:val="00C94A2A"/>
    <w:rsid w:val="00C967A2"/>
    <w:rsid w:val="00C96A61"/>
    <w:rsid w:val="00C9789D"/>
    <w:rsid w:val="00CA06C7"/>
    <w:rsid w:val="00CA1291"/>
    <w:rsid w:val="00CA1BF4"/>
    <w:rsid w:val="00CA215C"/>
    <w:rsid w:val="00CA2ADD"/>
    <w:rsid w:val="00CA3B80"/>
    <w:rsid w:val="00CA4491"/>
    <w:rsid w:val="00CA45E5"/>
    <w:rsid w:val="00CA48F1"/>
    <w:rsid w:val="00CA52C2"/>
    <w:rsid w:val="00CA5A0E"/>
    <w:rsid w:val="00CA69FA"/>
    <w:rsid w:val="00CA6DBF"/>
    <w:rsid w:val="00CA70E6"/>
    <w:rsid w:val="00CB040B"/>
    <w:rsid w:val="00CB0AD4"/>
    <w:rsid w:val="00CB1B2C"/>
    <w:rsid w:val="00CB2480"/>
    <w:rsid w:val="00CB2DE5"/>
    <w:rsid w:val="00CB2FF2"/>
    <w:rsid w:val="00CB39D7"/>
    <w:rsid w:val="00CB499D"/>
    <w:rsid w:val="00CB5A68"/>
    <w:rsid w:val="00CB6065"/>
    <w:rsid w:val="00CB6BF3"/>
    <w:rsid w:val="00CB6E8A"/>
    <w:rsid w:val="00CB706C"/>
    <w:rsid w:val="00CB714C"/>
    <w:rsid w:val="00CC015C"/>
    <w:rsid w:val="00CC06FE"/>
    <w:rsid w:val="00CC0851"/>
    <w:rsid w:val="00CC0929"/>
    <w:rsid w:val="00CC0A15"/>
    <w:rsid w:val="00CC1472"/>
    <w:rsid w:val="00CC2077"/>
    <w:rsid w:val="00CC216C"/>
    <w:rsid w:val="00CC21FD"/>
    <w:rsid w:val="00CC291D"/>
    <w:rsid w:val="00CC2BDE"/>
    <w:rsid w:val="00CC3BFB"/>
    <w:rsid w:val="00CC43C3"/>
    <w:rsid w:val="00CC45E2"/>
    <w:rsid w:val="00CC4733"/>
    <w:rsid w:val="00CC5C40"/>
    <w:rsid w:val="00CC608A"/>
    <w:rsid w:val="00CC7013"/>
    <w:rsid w:val="00CC71C8"/>
    <w:rsid w:val="00CC7792"/>
    <w:rsid w:val="00CD00F2"/>
    <w:rsid w:val="00CD15AD"/>
    <w:rsid w:val="00CD17F6"/>
    <w:rsid w:val="00CD270E"/>
    <w:rsid w:val="00CD394D"/>
    <w:rsid w:val="00CD3C0D"/>
    <w:rsid w:val="00CD406E"/>
    <w:rsid w:val="00CD583E"/>
    <w:rsid w:val="00CD6964"/>
    <w:rsid w:val="00CD6E57"/>
    <w:rsid w:val="00CE058C"/>
    <w:rsid w:val="00CE09BD"/>
    <w:rsid w:val="00CE1271"/>
    <w:rsid w:val="00CE2320"/>
    <w:rsid w:val="00CE3463"/>
    <w:rsid w:val="00CE34A3"/>
    <w:rsid w:val="00CE4AAF"/>
    <w:rsid w:val="00CE5176"/>
    <w:rsid w:val="00CE5346"/>
    <w:rsid w:val="00CE571D"/>
    <w:rsid w:val="00CE65CA"/>
    <w:rsid w:val="00CE7FB3"/>
    <w:rsid w:val="00CF0E12"/>
    <w:rsid w:val="00CF18EF"/>
    <w:rsid w:val="00CF2AC1"/>
    <w:rsid w:val="00CF2CFC"/>
    <w:rsid w:val="00CF308A"/>
    <w:rsid w:val="00CF35A9"/>
    <w:rsid w:val="00CF4B46"/>
    <w:rsid w:val="00CF5F08"/>
    <w:rsid w:val="00CF5F8A"/>
    <w:rsid w:val="00CF65E8"/>
    <w:rsid w:val="00CF677C"/>
    <w:rsid w:val="00CF70B5"/>
    <w:rsid w:val="00CF77A5"/>
    <w:rsid w:val="00D01E0B"/>
    <w:rsid w:val="00D02A98"/>
    <w:rsid w:val="00D02DC4"/>
    <w:rsid w:val="00D04158"/>
    <w:rsid w:val="00D04532"/>
    <w:rsid w:val="00D05238"/>
    <w:rsid w:val="00D0546A"/>
    <w:rsid w:val="00D0707F"/>
    <w:rsid w:val="00D100D1"/>
    <w:rsid w:val="00D1172A"/>
    <w:rsid w:val="00D1211E"/>
    <w:rsid w:val="00D135EF"/>
    <w:rsid w:val="00D147A5"/>
    <w:rsid w:val="00D15237"/>
    <w:rsid w:val="00D1666C"/>
    <w:rsid w:val="00D16D40"/>
    <w:rsid w:val="00D172AD"/>
    <w:rsid w:val="00D175D4"/>
    <w:rsid w:val="00D17E61"/>
    <w:rsid w:val="00D17ED5"/>
    <w:rsid w:val="00D2020F"/>
    <w:rsid w:val="00D2120A"/>
    <w:rsid w:val="00D25AD7"/>
    <w:rsid w:val="00D25B9E"/>
    <w:rsid w:val="00D2609E"/>
    <w:rsid w:val="00D2752D"/>
    <w:rsid w:val="00D277D1"/>
    <w:rsid w:val="00D300C0"/>
    <w:rsid w:val="00D3042E"/>
    <w:rsid w:val="00D313A5"/>
    <w:rsid w:val="00D31400"/>
    <w:rsid w:val="00D3187C"/>
    <w:rsid w:val="00D31FE0"/>
    <w:rsid w:val="00D321C7"/>
    <w:rsid w:val="00D32709"/>
    <w:rsid w:val="00D33434"/>
    <w:rsid w:val="00D35BE3"/>
    <w:rsid w:val="00D35E05"/>
    <w:rsid w:val="00D37355"/>
    <w:rsid w:val="00D40E26"/>
    <w:rsid w:val="00D4116F"/>
    <w:rsid w:val="00D41C4B"/>
    <w:rsid w:val="00D43C22"/>
    <w:rsid w:val="00D440E2"/>
    <w:rsid w:val="00D46E60"/>
    <w:rsid w:val="00D4734D"/>
    <w:rsid w:val="00D47614"/>
    <w:rsid w:val="00D47D9B"/>
    <w:rsid w:val="00D506AB"/>
    <w:rsid w:val="00D51098"/>
    <w:rsid w:val="00D522C8"/>
    <w:rsid w:val="00D526E6"/>
    <w:rsid w:val="00D54F07"/>
    <w:rsid w:val="00D5566E"/>
    <w:rsid w:val="00D55BD4"/>
    <w:rsid w:val="00D56312"/>
    <w:rsid w:val="00D56418"/>
    <w:rsid w:val="00D5649B"/>
    <w:rsid w:val="00D56ECF"/>
    <w:rsid w:val="00D56F37"/>
    <w:rsid w:val="00D57927"/>
    <w:rsid w:val="00D60ABC"/>
    <w:rsid w:val="00D62080"/>
    <w:rsid w:val="00D625CB"/>
    <w:rsid w:val="00D62CAD"/>
    <w:rsid w:val="00D63EC4"/>
    <w:rsid w:val="00D641A3"/>
    <w:rsid w:val="00D6462A"/>
    <w:rsid w:val="00D64BF8"/>
    <w:rsid w:val="00D64D0A"/>
    <w:rsid w:val="00D667A4"/>
    <w:rsid w:val="00D671B9"/>
    <w:rsid w:val="00D711D5"/>
    <w:rsid w:val="00D7121D"/>
    <w:rsid w:val="00D715AF"/>
    <w:rsid w:val="00D71FD9"/>
    <w:rsid w:val="00D72E15"/>
    <w:rsid w:val="00D734A5"/>
    <w:rsid w:val="00D73515"/>
    <w:rsid w:val="00D74955"/>
    <w:rsid w:val="00D7543F"/>
    <w:rsid w:val="00D758E9"/>
    <w:rsid w:val="00D75E02"/>
    <w:rsid w:val="00D76E57"/>
    <w:rsid w:val="00D77035"/>
    <w:rsid w:val="00D770F1"/>
    <w:rsid w:val="00D8031A"/>
    <w:rsid w:val="00D80578"/>
    <w:rsid w:val="00D80A03"/>
    <w:rsid w:val="00D87C90"/>
    <w:rsid w:val="00D910A1"/>
    <w:rsid w:val="00D91EDD"/>
    <w:rsid w:val="00D929D1"/>
    <w:rsid w:val="00D9316E"/>
    <w:rsid w:val="00D93415"/>
    <w:rsid w:val="00D942CA"/>
    <w:rsid w:val="00D94BD0"/>
    <w:rsid w:val="00D950F5"/>
    <w:rsid w:val="00D952A7"/>
    <w:rsid w:val="00D96648"/>
    <w:rsid w:val="00D96E34"/>
    <w:rsid w:val="00D97DED"/>
    <w:rsid w:val="00DA021C"/>
    <w:rsid w:val="00DA0B41"/>
    <w:rsid w:val="00DA138F"/>
    <w:rsid w:val="00DA18C3"/>
    <w:rsid w:val="00DA193C"/>
    <w:rsid w:val="00DA265C"/>
    <w:rsid w:val="00DA2DE5"/>
    <w:rsid w:val="00DA3DD6"/>
    <w:rsid w:val="00DA4653"/>
    <w:rsid w:val="00DA6B9C"/>
    <w:rsid w:val="00DA6DB7"/>
    <w:rsid w:val="00DA6ED6"/>
    <w:rsid w:val="00DB0911"/>
    <w:rsid w:val="00DB1711"/>
    <w:rsid w:val="00DB1863"/>
    <w:rsid w:val="00DB2006"/>
    <w:rsid w:val="00DB24DF"/>
    <w:rsid w:val="00DB317A"/>
    <w:rsid w:val="00DB3888"/>
    <w:rsid w:val="00DB5621"/>
    <w:rsid w:val="00DB76B2"/>
    <w:rsid w:val="00DB78AE"/>
    <w:rsid w:val="00DC00BE"/>
    <w:rsid w:val="00DC03F4"/>
    <w:rsid w:val="00DC048D"/>
    <w:rsid w:val="00DC1044"/>
    <w:rsid w:val="00DC1071"/>
    <w:rsid w:val="00DC1E08"/>
    <w:rsid w:val="00DC3B87"/>
    <w:rsid w:val="00DC3C3D"/>
    <w:rsid w:val="00DC3D23"/>
    <w:rsid w:val="00DC5C36"/>
    <w:rsid w:val="00DC658D"/>
    <w:rsid w:val="00DC66CA"/>
    <w:rsid w:val="00DC6977"/>
    <w:rsid w:val="00DD0251"/>
    <w:rsid w:val="00DD32D5"/>
    <w:rsid w:val="00DD3439"/>
    <w:rsid w:val="00DD376A"/>
    <w:rsid w:val="00DD4094"/>
    <w:rsid w:val="00DD5058"/>
    <w:rsid w:val="00DD5119"/>
    <w:rsid w:val="00DD51E7"/>
    <w:rsid w:val="00DD6080"/>
    <w:rsid w:val="00DD6C91"/>
    <w:rsid w:val="00DD7056"/>
    <w:rsid w:val="00DD7BF8"/>
    <w:rsid w:val="00DE23F5"/>
    <w:rsid w:val="00DE3D4F"/>
    <w:rsid w:val="00DE4A89"/>
    <w:rsid w:val="00DE4F98"/>
    <w:rsid w:val="00DF09AC"/>
    <w:rsid w:val="00DF0A80"/>
    <w:rsid w:val="00DF0BD2"/>
    <w:rsid w:val="00DF12F4"/>
    <w:rsid w:val="00DF17C0"/>
    <w:rsid w:val="00DF2211"/>
    <w:rsid w:val="00DF31E2"/>
    <w:rsid w:val="00DF51C3"/>
    <w:rsid w:val="00DF528C"/>
    <w:rsid w:val="00DF5664"/>
    <w:rsid w:val="00DF6F28"/>
    <w:rsid w:val="00DF7429"/>
    <w:rsid w:val="00E01190"/>
    <w:rsid w:val="00E02A25"/>
    <w:rsid w:val="00E03F61"/>
    <w:rsid w:val="00E04192"/>
    <w:rsid w:val="00E04219"/>
    <w:rsid w:val="00E0512A"/>
    <w:rsid w:val="00E06312"/>
    <w:rsid w:val="00E078BE"/>
    <w:rsid w:val="00E07DE0"/>
    <w:rsid w:val="00E100F9"/>
    <w:rsid w:val="00E111D2"/>
    <w:rsid w:val="00E122CE"/>
    <w:rsid w:val="00E13046"/>
    <w:rsid w:val="00E1394C"/>
    <w:rsid w:val="00E13C65"/>
    <w:rsid w:val="00E146BF"/>
    <w:rsid w:val="00E15274"/>
    <w:rsid w:val="00E16D9D"/>
    <w:rsid w:val="00E2096D"/>
    <w:rsid w:val="00E214EC"/>
    <w:rsid w:val="00E22900"/>
    <w:rsid w:val="00E245EC"/>
    <w:rsid w:val="00E253A2"/>
    <w:rsid w:val="00E25C1D"/>
    <w:rsid w:val="00E2709A"/>
    <w:rsid w:val="00E27716"/>
    <w:rsid w:val="00E35EF7"/>
    <w:rsid w:val="00E414D8"/>
    <w:rsid w:val="00E42149"/>
    <w:rsid w:val="00E42CF6"/>
    <w:rsid w:val="00E43F42"/>
    <w:rsid w:val="00E4429C"/>
    <w:rsid w:val="00E44E66"/>
    <w:rsid w:val="00E45018"/>
    <w:rsid w:val="00E46B0C"/>
    <w:rsid w:val="00E47BBD"/>
    <w:rsid w:val="00E47C80"/>
    <w:rsid w:val="00E51116"/>
    <w:rsid w:val="00E51683"/>
    <w:rsid w:val="00E518F8"/>
    <w:rsid w:val="00E53987"/>
    <w:rsid w:val="00E53ADC"/>
    <w:rsid w:val="00E543BE"/>
    <w:rsid w:val="00E5455C"/>
    <w:rsid w:val="00E557ED"/>
    <w:rsid w:val="00E55D83"/>
    <w:rsid w:val="00E56E00"/>
    <w:rsid w:val="00E60EE2"/>
    <w:rsid w:val="00E6130E"/>
    <w:rsid w:val="00E62164"/>
    <w:rsid w:val="00E629CC"/>
    <w:rsid w:val="00E630ED"/>
    <w:rsid w:val="00E635E0"/>
    <w:rsid w:val="00E6592B"/>
    <w:rsid w:val="00E6602B"/>
    <w:rsid w:val="00E67181"/>
    <w:rsid w:val="00E67D95"/>
    <w:rsid w:val="00E73A6D"/>
    <w:rsid w:val="00E73B86"/>
    <w:rsid w:val="00E747AC"/>
    <w:rsid w:val="00E75062"/>
    <w:rsid w:val="00E756C6"/>
    <w:rsid w:val="00E75DEE"/>
    <w:rsid w:val="00E7657C"/>
    <w:rsid w:val="00E80247"/>
    <w:rsid w:val="00E8057D"/>
    <w:rsid w:val="00E8062C"/>
    <w:rsid w:val="00E81E1D"/>
    <w:rsid w:val="00E8212F"/>
    <w:rsid w:val="00E8229F"/>
    <w:rsid w:val="00E830C5"/>
    <w:rsid w:val="00E83244"/>
    <w:rsid w:val="00E836FD"/>
    <w:rsid w:val="00E83C04"/>
    <w:rsid w:val="00E843DB"/>
    <w:rsid w:val="00E84B71"/>
    <w:rsid w:val="00E85945"/>
    <w:rsid w:val="00E85C87"/>
    <w:rsid w:val="00E85E20"/>
    <w:rsid w:val="00E86620"/>
    <w:rsid w:val="00E87D64"/>
    <w:rsid w:val="00E9114D"/>
    <w:rsid w:val="00E91C52"/>
    <w:rsid w:val="00E91D7F"/>
    <w:rsid w:val="00E91F0E"/>
    <w:rsid w:val="00E9239E"/>
    <w:rsid w:val="00E92955"/>
    <w:rsid w:val="00E92C29"/>
    <w:rsid w:val="00E9392B"/>
    <w:rsid w:val="00E93A71"/>
    <w:rsid w:val="00E94047"/>
    <w:rsid w:val="00E944D0"/>
    <w:rsid w:val="00E94E6B"/>
    <w:rsid w:val="00E95386"/>
    <w:rsid w:val="00E970C4"/>
    <w:rsid w:val="00E9720F"/>
    <w:rsid w:val="00EA0D67"/>
    <w:rsid w:val="00EA1197"/>
    <w:rsid w:val="00EA3D4D"/>
    <w:rsid w:val="00EA3D92"/>
    <w:rsid w:val="00EA4651"/>
    <w:rsid w:val="00EA4916"/>
    <w:rsid w:val="00EA6F08"/>
    <w:rsid w:val="00EA7741"/>
    <w:rsid w:val="00EA7EA8"/>
    <w:rsid w:val="00EB1605"/>
    <w:rsid w:val="00EB1A84"/>
    <w:rsid w:val="00EB1F28"/>
    <w:rsid w:val="00EB3071"/>
    <w:rsid w:val="00EB3154"/>
    <w:rsid w:val="00EB3381"/>
    <w:rsid w:val="00EB464A"/>
    <w:rsid w:val="00EB7FC3"/>
    <w:rsid w:val="00EC028C"/>
    <w:rsid w:val="00EC194F"/>
    <w:rsid w:val="00EC3B8F"/>
    <w:rsid w:val="00EC4207"/>
    <w:rsid w:val="00EC4F4B"/>
    <w:rsid w:val="00EC5585"/>
    <w:rsid w:val="00EC6478"/>
    <w:rsid w:val="00EC6AF8"/>
    <w:rsid w:val="00EC70A2"/>
    <w:rsid w:val="00EC72BE"/>
    <w:rsid w:val="00EC73D3"/>
    <w:rsid w:val="00ED0D2A"/>
    <w:rsid w:val="00ED25BC"/>
    <w:rsid w:val="00ED3585"/>
    <w:rsid w:val="00ED4BD4"/>
    <w:rsid w:val="00ED6D3F"/>
    <w:rsid w:val="00ED6F3D"/>
    <w:rsid w:val="00ED6F6C"/>
    <w:rsid w:val="00ED7AD5"/>
    <w:rsid w:val="00EE1643"/>
    <w:rsid w:val="00EE1948"/>
    <w:rsid w:val="00EE1C90"/>
    <w:rsid w:val="00EE26C2"/>
    <w:rsid w:val="00EE28E0"/>
    <w:rsid w:val="00EE33A6"/>
    <w:rsid w:val="00EE38F9"/>
    <w:rsid w:val="00EE3971"/>
    <w:rsid w:val="00EE63A6"/>
    <w:rsid w:val="00EE6FF2"/>
    <w:rsid w:val="00EE78CC"/>
    <w:rsid w:val="00EE78EC"/>
    <w:rsid w:val="00EF0587"/>
    <w:rsid w:val="00EF0974"/>
    <w:rsid w:val="00EF1183"/>
    <w:rsid w:val="00EF1C47"/>
    <w:rsid w:val="00EF1CB0"/>
    <w:rsid w:val="00EF4131"/>
    <w:rsid w:val="00EF5463"/>
    <w:rsid w:val="00EF70DC"/>
    <w:rsid w:val="00EF7154"/>
    <w:rsid w:val="00EF72FD"/>
    <w:rsid w:val="00EF7CDD"/>
    <w:rsid w:val="00F0116A"/>
    <w:rsid w:val="00F01269"/>
    <w:rsid w:val="00F01448"/>
    <w:rsid w:val="00F051E4"/>
    <w:rsid w:val="00F0646B"/>
    <w:rsid w:val="00F06C59"/>
    <w:rsid w:val="00F07370"/>
    <w:rsid w:val="00F1063B"/>
    <w:rsid w:val="00F1075A"/>
    <w:rsid w:val="00F10C3A"/>
    <w:rsid w:val="00F112E1"/>
    <w:rsid w:val="00F1290F"/>
    <w:rsid w:val="00F15F05"/>
    <w:rsid w:val="00F16020"/>
    <w:rsid w:val="00F16334"/>
    <w:rsid w:val="00F16C94"/>
    <w:rsid w:val="00F16CFC"/>
    <w:rsid w:val="00F1727B"/>
    <w:rsid w:val="00F1763E"/>
    <w:rsid w:val="00F2108F"/>
    <w:rsid w:val="00F219FB"/>
    <w:rsid w:val="00F225B6"/>
    <w:rsid w:val="00F23D72"/>
    <w:rsid w:val="00F2441B"/>
    <w:rsid w:val="00F2475F"/>
    <w:rsid w:val="00F24820"/>
    <w:rsid w:val="00F26AED"/>
    <w:rsid w:val="00F26C6D"/>
    <w:rsid w:val="00F2707D"/>
    <w:rsid w:val="00F274DE"/>
    <w:rsid w:val="00F30015"/>
    <w:rsid w:val="00F306CE"/>
    <w:rsid w:val="00F313BC"/>
    <w:rsid w:val="00F32615"/>
    <w:rsid w:val="00F3407A"/>
    <w:rsid w:val="00F351FA"/>
    <w:rsid w:val="00F36543"/>
    <w:rsid w:val="00F36A7D"/>
    <w:rsid w:val="00F37251"/>
    <w:rsid w:val="00F375B8"/>
    <w:rsid w:val="00F409D5"/>
    <w:rsid w:val="00F4341D"/>
    <w:rsid w:val="00F436B0"/>
    <w:rsid w:val="00F44F5F"/>
    <w:rsid w:val="00F46829"/>
    <w:rsid w:val="00F47040"/>
    <w:rsid w:val="00F47596"/>
    <w:rsid w:val="00F501DF"/>
    <w:rsid w:val="00F5043B"/>
    <w:rsid w:val="00F51030"/>
    <w:rsid w:val="00F51335"/>
    <w:rsid w:val="00F521F1"/>
    <w:rsid w:val="00F5379B"/>
    <w:rsid w:val="00F53947"/>
    <w:rsid w:val="00F56833"/>
    <w:rsid w:val="00F56905"/>
    <w:rsid w:val="00F56C48"/>
    <w:rsid w:val="00F57788"/>
    <w:rsid w:val="00F6128B"/>
    <w:rsid w:val="00F61934"/>
    <w:rsid w:val="00F619EB"/>
    <w:rsid w:val="00F62FF5"/>
    <w:rsid w:val="00F63D45"/>
    <w:rsid w:val="00F64723"/>
    <w:rsid w:val="00F64938"/>
    <w:rsid w:val="00F66D7C"/>
    <w:rsid w:val="00F67624"/>
    <w:rsid w:val="00F70177"/>
    <w:rsid w:val="00F70901"/>
    <w:rsid w:val="00F70B2F"/>
    <w:rsid w:val="00F73ED1"/>
    <w:rsid w:val="00F7474A"/>
    <w:rsid w:val="00F74A07"/>
    <w:rsid w:val="00F74EEF"/>
    <w:rsid w:val="00F75290"/>
    <w:rsid w:val="00F758CA"/>
    <w:rsid w:val="00F76EB3"/>
    <w:rsid w:val="00F77296"/>
    <w:rsid w:val="00F81614"/>
    <w:rsid w:val="00F819DE"/>
    <w:rsid w:val="00F82363"/>
    <w:rsid w:val="00F82436"/>
    <w:rsid w:val="00F82488"/>
    <w:rsid w:val="00F83093"/>
    <w:rsid w:val="00F83932"/>
    <w:rsid w:val="00F84745"/>
    <w:rsid w:val="00F852A2"/>
    <w:rsid w:val="00F85608"/>
    <w:rsid w:val="00F85637"/>
    <w:rsid w:val="00F86237"/>
    <w:rsid w:val="00F86869"/>
    <w:rsid w:val="00F86A5A"/>
    <w:rsid w:val="00F86E7C"/>
    <w:rsid w:val="00F8750F"/>
    <w:rsid w:val="00F924EB"/>
    <w:rsid w:val="00F9288A"/>
    <w:rsid w:val="00F93C1B"/>
    <w:rsid w:val="00F93EC6"/>
    <w:rsid w:val="00F94857"/>
    <w:rsid w:val="00F94BCB"/>
    <w:rsid w:val="00F96046"/>
    <w:rsid w:val="00F968DF"/>
    <w:rsid w:val="00F96CD3"/>
    <w:rsid w:val="00F97A6E"/>
    <w:rsid w:val="00F97B6F"/>
    <w:rsid w:val="00FA1464"/>
    <w:rsid w:val="00FA18CE"/>
    <w:rsid w:val="00FA3628"/>
    <w:rsid w:val="00FA368C"/>
    <w:rsid w:val="00FA39DE"/>
    <w:rsid w:val="00FA4929"/>
    <w:rsid w:val="00FA4F88"/>
    <w:rsid w:val="00FA5679"/>
    <w:rsid w:val="00FA6EC9"/>
    <w:rsid w:val="00FB0143"/>
    <w:rsid w:val="00FB0B3E"/>
    <w:rsid w:val="00FB12F4"/>
    <w:rsid w:val="00FB263E"/>
    <w:rsid w:val="00FB2975"/>
    <w:rsid w:val="00FB2E09"/>
    <w:rsid w:val="00FB31FF"/>
    <w:rsid w:val="00FB42B3"/>
    <w:rsid w:val="00FB49E6"/>
    <w:rsid w:val="00FB5099"/>
    <w:rsid w:val="00FB5971"/>
    <w:rsid w:val="00FB661C"/>
    <w:rsid w:val="00FB6AD8"/>
    <w:rsid w:val="00FB6F37"/>
    <w:rsid w:val="00FB7559"/>
    <w:rsid w:val="00FB78B9"/>
    <w:rsid w:val="00FC1A0F"/>
    <w:rsid w:val="00FC310D"/>
    <w:rsid w:val="00FC5860"/>
    <w:rsid w:val="00FC6A6B"/>
    <w:rsid w:val="00FC76A8"/>
    <w:rsid w:val="00FD070E"/>
    <w:rsid w:val="00FD0F4E"/>
    <w:rsid w:val="00FD14AB"/>
    <w:rsid w:val="00FD171F"/>
    <w:rsid w:val="00FD1DE1"/>
    <w:rsid w:val="00FD377B"/>
    <w:rsid w:val="00FD576E"/>
    <w:rsid w:val="00FD6011"/>
    <w:rsid w:val="00FD6140"/>
    <w:rsid w:val="00FD71A8"/>
    <w:rsid w:val="00FD75DB"/>
    <w:rsid w:val="00FE05C4"/>
    <w:rsid w:val="00FE0B4D"/>
    <w:rsid w:val="00FE0F8A"/>
    <w:rsid w:val="00FE1009"/>
    <w:rsid w:val="00FE2368"/>
    <w:rsid w:val="00FE3112"/>
    <w:rsid w:val="00FE40BC"/>
    <w:rsid w:val="00FE4964"/>
    <w:rsid w:val="00FE5335"/>
    <w:rsid w:val="00FF1A7B"/>
    <w:rsid w:val="00FF1D1F"/>
    <w:rsid w:val="00FF22E2"/>
    <w:rsid w:val="00FF2BBE"/>
    <w:rsid w:val="00FF39BE"/>
    <w:rsid w:val="00FF4DA6"/>
    <w:rsid w:val="00FF53B8"/>
    <w:rsid w:val="00FF59F1"/>
    <w:rsid w:val="00FF6124"/>
    <w:rsid w:val="00FF6C12"/>
    <w:rsid w:val="00FF70DB"/>
    <w:rsid w:val="00FF7FD8"/>
    <w:rsid w:val="069DED66"/>
    <w:rsid w:val="0CCA8522"/>
    <w:rsid w:val="0EF0CE0D"/>
    <w:rsid w:val="100FF0C0"/>
    <w:rsid w:val="2911F883"/>
    <w:rsid w:val="30F13529"/>
    <w:rsid w:val="321C6B67"/>
    <w:rsid w:val="38921724"/>
    <w:rsid w:val="39F5234E"/>
    <w:rsid w:val="3CFF0B13"/>
    <w:rsid w:val="4857604B"/>
    <w:rsid w:val="4FFB8D74"/>
    <w:rsid w:val="51713CAC"/>
    <w:rsid w:val="55E76D7B"/>
    <w:rsid w:val="57152A69"/>
    <w:rsid w:val="64537E5D"/>
    <w:rsid w:val="7805988E"/>
    <w:rsid w:val="78B007A0"/>
    <w:rsid w:val="79A65E7F"/>
    <w:rsid w:val="7ADE2CB3"/>
    <w:rsid w:val="7E07E80E"/>
    <w:rsid w:val="7EC158B6"/>
    <w:rsid w:val="7F8EA6D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BFB409D"/>
  <w15:docId w15:val="{6123221A-8C8F-41EA-8FDC-FE63D0CBA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B1DE9"/>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nhideWhenUsed/>
    <w:qFormat/>
    <w:rsid w:val="000E75E5"/>
    <w:pPr>
      <w:keepNext/>
      <w:keepLines/>
      <w:numPr>
        <w:ilvl w:val="2"/>
        <w:numId w:val="1"/>
      </w:numPr>
      <w:spacing w:before="200"/>
      <w:outlineLvl w:val="2"/>
    </w:pPr>
    <w:rPr>
      <w:rFonts w:eastAsiaTheme="majorEastAsia" w:cstheme="majorBidi"/>
      <w:i/>
    </w:rPr>
  </w:style>
  <w:style w:type="paragraph" w:styleId="Kop4">
    <w:name w:val="heading 4"/>
    <w:basedOn w:val="Standaard"/>
    <w:next w:val="Standaard"/>
    <w:link w:val="Kop4Char"/>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nhideWhenUsed/>
    <w:qFormat/>
    <w:rsid w:val="00456B17"/>
    <w:pPr>
      <w:numPr>
        <w:ilvl w:val="4"/>
      </w:numPr>
      <w:outlineLvl w:val="4"/>
    </w:pPr>
  </w:style>
  <w:style w:type="paragraph" w:styleId="Kop6">
    <w:name w:val="heading 6"/>
    <w:basedOn w:val="Standaard"/>
    <w:next w:val="Standaard"/>
    <w:link w:val="Kop6Char"/>
    <w:unhideWhenUsed/>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rsid w:val="000E75E5"/>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rsid w:val="00456B17"/>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rsid w:val="00456B17"/>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3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rsid w:val="008E65BF"/>
    <w:pPr>
      <w:numPr>
        <w:numId w:val="4"/>
      </w:numPr>
      <w:suppressAutoHyphens w:val="0"/>
      <w:spacing w:after="120"/>
      <w:contextualSpacing/>
      <w:outlineLvl w:val="0"/>
    </w:pPr>
    <w:rPr>
      <w:rFonts w:eastAsia="Times New Roman" w:cs="Times New Roman"/>
      <w:lang w:eastAsia="nl-BE"/>
    </w:rPr>
  </w:style>
  <w:style w:type="character" w:customStyle="1" w:styleId="LijstalineaChar">
    <w:name w:val="Lijstalinea Char"/>
    <w:basedOn w:val="Standaardalinea-lettertype"/>
    <w:link w:val="Lijstalinea"/>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ind w:left="340" w:hanging="340"/>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ind w:left="680" w:hanging="340"/>
      <w:contextualSpacing/>
    </w:pPr>
    <w:rPr>
      <w:rFonts w:eastAsia="Times New Roman" w:cs="Times New Roman"/>
      <w:lang w:eastAsia="nl-BE"/>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customStyle="1" w:styleId="Onopgelostemelding1">
    <w:name w:val="Onopgeloste melding1"/>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semiHidden/>
    <w:unhideWhenUsed/>
    <w:rsid w:val="00015962"/>
    <w:pPr>
      <w:spacing w:line="240" w:lineRule="auto"/>
    </w:pPr>
  </w:style>
  <w:style w:type="character" w:customStyle="1" w:styleId="TekstopmerkingChar">
    <w:name w:val="Tekst opmerking Char"/>
    <w:basedOn w:val="Standaardalinea-lettertype"/>
    <w:link w:val="Tekstopmerking"/>
    <w:uiPriority w:val="99"/>
    <w:semiHidden/>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AC78EF"/>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AC78EF"/>
    <w:pPr>
      <w:numPr>
        <w:numId w:val="5"/>
      </w:numPr>
      <w:spacing w:after="200"/>
      <w:ind w:left="340" w:hanging="34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sz w:val="20"/>
      <w:szCs w:val="20"/>
      <w:lang w:val="nl-NL" w:eastAsia="nl-NL"/>
    </w:rPr>
  </w:style>
  <w:style w:type="character" w:styleId="Zwaar">
    <w:name w:val="Strong"/>
    <w:basedOn w:val="Standaardalinea-lettertype"/>
    <w:rsid w:val="00A11E63"/>
    <w:rPr>
      <w:b/>
      <w:bCs/>
    </w:rPr>
  </w:style>
  <w:style w:type="paragraph" w:customStyle="1" w:styleId="VVKSOOpsomming1">
    <w:name w:val="VVKSOOpsomming1"/>
    <w:rsid w:val="00A11E63"/>
    <w:pPr>
      <w:numPr>
        <w:numId w:val="6"/>
      </w:numPr>
      <w:spacing w:after="120" w:line="240" w:lineRule="atLeast"/>
      <w:jc w:val="both"/>
    </w:pPr>
    <w:rPr>
      <w:rFonts w:ascii="Arial" w:eastAsia="Times New Roman" w:hAnsi="Arial" w:cs="Times New Roman"/>
      <w:sz w:val="20"/>
      <w:szCs w:val="20"/>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Geenafstand">
    <w:name w:val="No Spacing"/>
    <w:link w:val="GeenafstandChar"/>
    <w:uiPriority w:val="1"/>
    <w:rsid w:val="00A11E6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paragraph" w:customStyle="1" w:styleId="basistekst">
    <w:name w:val="basistekst"/>
    <w:uiPriority w:val="99"/>
    <w:rsid w:val="00BC1203"/>
    <w:pPr>
      <w:tabs>
        <w:tab w:val="left" w:pos="567"/>
        <w:tab w:val="left" w:pos="1134"/>
        <w:tab w:val="left" w:pos="7937"/>
      </w:tabs>
      <w:spacing w:after="0" w:line="240" w:lineRule="auto"/>
      <w:jc w:val="both"/>
    </w:pPr>
    <w:rPr>
      <w:rFonts w:ascii="Times New Roman" w:eastAsia="Times New Roman" w:hAnsi="Times New Roman" w:cs="Times New Roman"/>
      <w:color w:val="000000"/>
      <w:sz w:val="28"/>
      <w:szCs w:val="20"/>
      <w:lang w:val="nl-NL" w:eastAsia="nl-NL"/>
    </w:rPr>
  </w:style>
  <w:style w:type="paragraph" w:customStyle="1" w:styleId="ondertitel1">
    <w:name w:val="ondertitel1"/>
    <w:basedOn w:val="basistekst"/>
    <w:next w:val="basistekst"/>
    <w:uiPriority w:val="99"/>
    <w:rsid w:val="00BC1203"/>
    <w:pPr>
      <w:pBdr>
        <w:bottom w:val="single" w:sz="6" w:space="0" w:color="auto"/>
        <w:between w:val="single" w:sz="6" w:space="0" w:color="auto"/>
      </w:pBdr>
      <w:tabs>
        <w:tab w:val="clear" w:pos="567"/>
        <w:tab w:val="left" w:pos="680"/>
      </w:tabs>
    </w:pPr>
    <w:rPr>
      <w:b/>
      <w:i/>
      <w:color w:val="auto"/>
      <w:sz w:val="36"/>
    </w:rPr>
  </w:style>
  <w:style w:type="paragraph" w:customStyle="1" w:styleId="ondertitel2">
    <w:name w:val="ondertitel2"/>
    <w:basedOn w:val="basistekst"/>
    <w:next w:val="basistekst"/>
    <w:rsid w:val="007A7430"/>
    <w:pPr>
      <w:tabs>
        <w:tab w:val="clear" w:pos="567"/>
        <w:tab w:val="left" w:pos="680"/>
      </w:tabs>
    </w:pPr>
    <w:rPr>
      <w:b/>
      <w:color w:val="auto"/>
      <w:u w:val="single"/>
    </w:rPr>
  </w:style>
  <w:style w:type="paragraph" w:customStyle="1" w:styleId="inspring2neg">
    <w:name w:val="inspring2neg"/>
    <w:basedOn w:val="Standaard"/>
    <w:uiPriority w:val="99"/>
    <w:rsid w:val="008C698F"/>
    <w:pPr>
      <w:tabs>
        <w:tab w:val="left" w:pos="567"/>
        <w:tab w:val="left" w:pos="1134"/>
        <w:tab w:val="left" w:pos="7937"/>
      </w:tabs>
      <w:suppressAutoHyphens w:val="0"/>
      <w:spacing w:after="0" w:line="240" w:lineRule="auto"/>
      <w:ind w:left="1134" w:hanging="567"/>
      <w:jc w:val="both"/>
    </w:pPr>
    <w:rPr>
      <w:rFonts w:ascii="Times New Roman" w:eastAsia="Times New Roman" w:hAnsi="Times New Roman" w:cs="Times New Roman"/>
      <w:color w:val="auto"/>
      <w:sz w:val="28"/>
      <w:lang w:val="nl-NL" w:eastAsia="nl-NL"/>
    </w:rPr>
  </w:style>
  <w:style w:type="paragraph" w:customStyle="1" w:styleId="Body">
    <w:name w:val="Body"/>
    <w:rsid w:val="008C698F"/>
    <w:pPr>
      <w:tabs>
        <w:tab w:val="left" w:pos="1361"/>
        <w:tab w:val="right" w:leader="dot" w:pos="9072"/>
      </w:tabs>
      <w:spacing w:after="0" w:line="288" w:lineRule="atLeast"/>
      <w:jc w:val="center"/>
    </w:pPr>
    <w:rPr>
      <w:rFonts w:ascii="Times New Roman" w:eastAsia="Times New Roman" w:hAnsi="Times New Roman" w:cs="Times New Roman"/>
      <w:b/>
      <w:sz w:val="24"/>
      <w:szCs w:val="20"/>
      <w:lang w:val="nl-NL" w:eastAsia="nl-NL"/>
    </w:rPr>
  </w:style>
  <w:style w:type="paragraph" w:customStyle="1" w:styleId="Default">
    <w:name w:val="Default"/>
    <w:rsid w:val="00976ADE"/>
    <w:pPr>
      <w:autoSpaceDE w:val="0"/>
      <w:autoSpaceDN w:val="0"/>
      <w:adjustRightInd w:val="0"/>
      <w:spacing w:after="0" w:line="240" w:lineRule="auto"/>
    </w:pPr>
    <w:rPr>
      <w:rFonts w:ascii="Times New Roman" w:eastAsia="Times New Roman" w:hAnsi="Times New Roman" w:cs="Times New Roman"/>
      <w:color w:val="000000"/>
      <w:sz w:val="24"/>
      <w:szCs w:val="24"/>
      <w:lang w:eastAsia="nl-BE"/>
    </w:rPr>
  </w:style>
  <w:style w:type="paragraph" w:customStyle="1" w:styleId="inspring2neg0">
    <w:name w:val="inspring2neg*"/>
    <w:basedOn w:val="inspring2neg"/>
    <w:next w:val="Standaard"/>
    <w:uiPriority w:val="99"/>
    <w:rsid w:val="00976ADE"/>
    <w:pPr>
      <w:ind w:hanging="1134"/>
    </w:pPr>
  </w:style>
  <w:style w:type="character" w:customStyle="1" w:styleId="UnresolvedMention">
    <w:name w:val="Unresolved Mention"/>
    <w:basedOn w:val="Standaardalinea-lettertype"/>
    <w:uiPriority w:val="99"/>
    <w:semiHidden/>
    <w:unhideWhenUsed/>
    <w:rsid w:val="002A7CE2"/>
    <w:rPr>
      <w:color w:val="605E5C"/>
      <w:shd w:val="clear" w:color="auto" w:fill="E1DFDD"/>
    </w:rPr>
  </w:style>
  <w:style w:type="paragraph" w:customStyle="1" w:styleId="inspring1neg">
    <w:name w:val="inspring1neg"/>
    <w:basedOn w:val="Standaard"/>
    <w:uiPriority w:val="99"/>
    <w:rsid w:val="00D2752D"/>
    <w:pPr>
      <w:tabs>
        <w:tab w:val="left" w:pos="567"/>
        <w:tab w:val="left" w:pos="1134"/>
        <w:tab w:val="left" w:pos="7937"/>
      </w:tabs>
      <w:suppressAutoHyphens w:val="0"/>
      <w:spacing w:after="0" w:line="240" w:lineRule="auto"/>
      <w:ind w:left="567" w:hanging="567"/>
      <w:jc w:val="both"/>
    </w:pPr>
    <w:rPr>
      <w:rFonts w:ascii="Times New Roman" w:eastAsia="Times New Roman" w:hAnsi="Times New Roman" w:cs="Times New Roman"/>
      <w:color w:val="auto"/>
      <w:sz w:val="28"/>
      <w:lang w:val="nl-NL" w:eastAsia="nl-NL"/>
    </w:rPr>
  </w:style>
  <w:style w:type="paragraph" w:styleId="Plattetekst">
    <w:name w:val="Body Text"/>
    <w:basedOn w:val="Standaard"/>
    <w:link w:val="PlattetekstChar"/>
    <w:uiPriority w:val="99"/>
    <w:semiHidden/>
    <w:unhideWhenUsed/>
    <w:rsid w:val="00D2752D"/>
    <w:pPr>
      <w:suppressAutoHyphens w:val="0"/>
      <w:spacing w:after="0" w:line="240" w:lineRule="auto"/>
      <w:jc w:val="both"/>
    </w:pPr>
    <w:rPr>
      <w:rFonts w:ascii="Comic Sans MS" w:hAnsi="Comic Sans MS" w:cs="Times New Roman"/>
      <w:color w:val="auto"/>
      <w:lang w:eastAsia="nl-BE"/>
    </w:rPr>
  </w:style>
  <w:style w:type="character" w:customStyle="1" w:styleId="PlattetekstChar">
    <w:name w:val="Platte tekst Char"/>
    <w:basedOn w:val="Standaardalinea-lettertype"/>
    <w:link w:val="Plattetekst"/>
    <w:uiPriority w:val="99"/>
    <w:semiHidden/>
    <w:rsid w:val="00D2752D"/>
    <w:rPr>
      <w:rFonts w:ascii="Comic Sans MS" w:hAnsi="Comic Sans MS" w:cs="Times New Roman"/>
      <w:sz w:val="20"/>
      <w:szCs w:val="20"/>
      <w:lang w:eastAsia="nl-BE"/>
    </w:rPr>
  </w:style>
  <w:style w:type="character" w:customStyle="1" w:styleId="spellingerror">
    <w:name w:val="spellingerror"/>
    <w:basedOn w:val="Standaardalinea-lettertype"/>
    <w:rsid w:val="002A5684"/>
  </w:style>
  <w:style w:type="character" w:customStyle="1" w:styleId="contextualspellingandgrammarerror">
    <w:name w:val="contextualspellingandgrammarerror"/>
    <w:basedOn w:val="Standaardalinea-lettertype"/>
    <w:rsid w:val="002A5684"/>
  </w:style>
  <w:style w:type="character" w:customStyle="1" w:styleId="scxw21562173">
    <w:name w:val="scxw21562173"/>
    <w:basedOn w:val="Standaardalinea-lettertype"/>
    <w:rsid w:val="009C62F4"/>
  </w:style>
  <w:style w:type="paragraph" w:customStyle="1" w:styleId="PlatteTekstIC2">
    <w:name w:val="PlatteTekstIC2"/>
    <w:basedOn w:val="Standaard"/>
    <w:link w:val="PlatteTekstIC2Char"/>
    <w:qFormat/>
    <w:rsid w:val="00F1075A"/>
    <w:pPr>
      <w:widowControl w:val="0"/>
      <w:suppressAutoHyphens w:val="0"/>
      <w:spacing w:after="0" w:line="240" w:lineRule="auto"/>
      <w:ind w:left="154"/>
      <w:jc w:val="both"/>
    </w:pPr>
    <w:rPr>
      <w:rFonts w:asciiTheme="minorHAnsi" w:eastAsia="Arial" w:hAnsiTheme="minorHAnsi"/>
      <w:color w:val="002060"/>
      <w:spacing w:val="-1"/>
      <w:sz w:val="22"/>
      <w:szCs w:val="18"/>
    </w:rPr>
  </w:style>
  <w:style w:type="paragraph" w:customStyle="1" w:styleId="PlatteTekstOpsomming">
    <w:name w:val="PlatteTekstOpsomming"/>
    <w:basedOn w:val="Plattetekst"/>
    <w:link w:val="PlatteTekstOpsommingChar"/>
    <w:qFormat/>
    <w:rsid w:val="00F1075A"/>
    <w:pPr>
      <w:widowControl w:val="0"/>
      <w:numPr>
        <w:numId w:val="29"/>
      </w:numPr>
      <w:tabs>
        <w:tab w:val="left" w:pos="443"/>
      </w:tabs>
      <w:spacing w:before="122"/>
      <w:ind w:right="157"/>
    </w:pPr>
    <w:rPr>
      <w:rFonts w:ascii="Times New Roman" w:eastAsia="Arial" w:hAnsi="Times New Roman"/>
      <w:color w:val="002060"/>
      <w:spacing w:val="-1"/>
      <w:sz w:val="24"/>
      <w:szCs w:val="18"/>
      <w:lang w:eastAsia="nl-NL"/>
    </w:rPr>
  </w:style>
  <w:style w:type="character" w:customStyle="1" w:styleId="PlatteTekstIC2Char">
    <w:name w:val="PlatteTekstIC2 Char"/>
    <w:basedOn w:val="Standaardalinea-lettertype"/>
    <w:link w:val="PlatteTekstIC2"/>
    <w:rsid w:val="00F1075A"/>
    <w:rPr>
      <w:rFonts w:eastAsia="Arial"/>
      <w:color w:val="002060"/>
      <w:spacing w:val="-1"/>
      <w:szCs w:val="18"/>
    </w:rPr>
  </w:style>
  <w:style w:type="character" w:customStyle="1" w:styleId="PlatteTekstOpsommingChar">
    <w:name w:val="PlatteTekstOpsomming Char"/>
    <w:basedOn w:val="PlattetekstChar"/>
    <w:link w:val="PlatteTekstOpsomming"/>
    <w:rsid w:val="00F1075A"/>
    <w:rPr>
      <w:rFonts w:ascii="Times New Roman" w:eastAsia="Arial" w:hAnsi="Times New Roman" w:cs="Times New Roman"/>
      <w:color w:val="002060"/>
      <w:spacing w:val="-1"/>
      <w:sz w:val="24"/>
      <w:szCs w:val="18"/>
      <w:lang w:eastAsia="nl-NL"/>
    </w:rPr>
  </w:style>
  <w:style w:type="paragraph" w:customStyle="1" w:styleId="TussentitelIC">
    <w:name w:val="TussentitelIC"/>
    <w:basedOn w:val="Lijstalinea"/>
    <w:link w:val="TussentitelICChar"/>
    <w:qFormat/>
    <w:rsid w:val="00F1075A"/>
    <w:pPr>
      <w:numPr>
        <w:numId w:val="30"/>
      </w:numPr>
      <w:spacing w:before="300" w:after="200" w:line="276" w:lineRule="auto"/>
      <w:jc w:val="both"/>
      <w:outlineLvl w:val="9"/>
    </w:pPr>
    <w:rPr>
      <w:rFonts w:asciiTheme="minorHAnsi" w:eastAsiaTheme="minorHAnsi" w:hAnsiTheme="minorHAnsi" w:cstheme="minorBidi"/>
      <w:color w:val="002060"/>
      <w:sz w:val="22"/>
      <w:szCs w:val="18"/>
      <w:lang w:eastAsia="en-US"/>
    </w:rPr>
  </w:style>
  <w:style w:type="character" w:customStyle="1" w:styleId="TussentitelICChar">
    <w:name w:val="TussentitelIC Char"/>
    <w:basedOn w:val="Standaardalinea-lettertype"/>
    <w:link w:val="TussentitelIC"/>
    <w:rsid w:val="00F1075A"/>
    <w:rPr>
      <w:color w:val="002060"/>
      <w:szCs w:val="18"/>
    </w:rPr>
  </w:style>
  <w:style w:type="paragraph" w:customStyle="1" w:styleId="2deOpsomming">
    <w:name w:val="2deOpsomming"/>
    <w:basedOn w:val="Standaard"/>
    <w:link w:val="2deOpsommingChar"/>
    <w:qFormat/>
    <w:rsid w:val="00F1075A"/>
    <w:pPr>
      <w:widowControl w:val="0"/>
      <w:numPr>
        <w:numId w:val="31"/>
      </w:numPr>
      <w:suppressAutoHyphens w:val="0"/>
      <w:autoSpaceDE w:val="0"/>
      <w:autoSpaceDN w:val="0"/>
      <w:adjustRightInd w:val="0"/>
      <w:spacing w:after="0" w:line="240" w:lineRule="auto"/>
      <w:jc w:val="both"/>
    </w:pPr>
    <w:rPr>
      <w:rFonts w:ascii="Calibri" w:eastAsia="Times New Roman" w:hAnsi="Calibri" w:cs="Arial"/>
      <w:b/>
      <w:color w:val="002060"/>
      <w:sz w:val="24"/>
      <w:szCs w:val="24"/>
      <w:lang w:val="nl-NL" w:eastAsia="fr-FR"/>
    </w:rPr>
  </w:style>
  <w:style w:type="character" w:customStyle="1" w:styleId="2deOpsommingChar">
    <w:name w:val="2deOpsomming Char"/>
    <w:basedOn w:val="Standaardalinea-lettertype"/>
    <w:link w:val="2deOpsomming"/>
    <w:rsid w:val="00F1075A"/>
    <w:rPr>
      <w:rFonts w:ascii="Calibri" w:eastAsia="Times New Roman" w:hAnsi="Calibri" w:cs="Arial"/>
      <w:b/>
      <w:color w:val="002060"/>
      <w:sz w:val="24"/>
      <w:szCs w:val="24"/>
      <w:lang w:val="nl-NL" w:eastAsia="fr-FR"/>
    </w:rPr>
  </w:style>
  <w:style w:type="paragraph" w:customStyle="1" w:styleId="bijzonderedata">
    <w:name w:val="bijzondere data"/>
    <w:basedOn w:val="basistekst"/>
    <w:uiPriority w:val="99"/>
    <w:rsid w:val="003D35C9"/>
    <w:pPr>
      <w:tabs>
        <w:tab w:val="clear" w:pos="1134"/>
        <w:tab w:val="right" w:pos="1417"/>
        <w:tab w:val="left" w:pos="1587"/>
        <w:tab w:val="left" w:leader="dot" w:pos="2551"/>
      </w:tabs>
    </w:pPr>
    <w:rPr>
      <w:color w:val="auto"/>
    </w:rPr>
  </w:style>
  <w:style w:type="paragraph" w:customStyle="1" w:styleId="STANDAARDTEKST">
    <w:name w:val="STANDAARDTEKST"/>
    <w:basedOn w:val="Standaard"/>
    <w:link w:val="STANDAARDTEKSTChar"/>
    <w:rsid w:val="00CB2DE5"/>
    <w:pPr>
      <w:widowControl w:val="0"/>
      <w:suppressAutoHyphens w:val="0"/>
      <w:adjustRightInd w:val="0"/>
      <w:spacing w:after="0" w:line="240" w:lineRule="auto"/>
      <w:textAlignment w:val="baseline"/>
    </w:pPr>
    <w:rPr>
      <w:rFonts w:ascii="Verdana" w:eastAsia="Times New Roman" w:hAnsi="Verdana" w:cs="Times New Roman"/>
      <w:color w:val="auto"/>
      <w:lang w:val="nl-NL" w:eastAsia="nl-NL"/>
    </w:rPr>
  </w:style>
  <w:style w:type="character" w:customStyle="1" w:styleId="STANDAARDTEKSTChar">
    <w:name w:val="STANDAARDTEKST Char"/>
    <w:basedOn w:val="Standaardalinea-lettertype"/>
    <w:link w:val="STANDAARDTEKST"/>
    <w:rsid w:val="00CB2DE5"/>
    <w:rPr>
      <w:rFonts w:ascii="Verdana" w:eastAsia="Times New Roman" w:hAnsi="Verdana" w:cs="Times New Roman"/>
      <w:sz w:val="20"/>
      <w:szCs w:val="20"/>
      <w:lang w:val="nl-NL" w:eastAsia="nl-NL"/>
    </w:rPr>
  </w:style>
  <w:style w:type="paragraph" w:customStyle="1" w:styleId="opsomming0">
    <w:name w:val="opsomming"/>
    <w:basedOn w:val="Standaard"/>
    <w:link w:val="opsommingCharChar"/>
    <w:rsid w:val="00CB2DE5"/>
    <w:pPr>
      <w:widowControl w:val="0"/>
      <w:numPr>
        <w:numId w:val="40"/>
      </w:numPr>
      <w:suppressAutoHyphens w:val="0"/>
      <w:adjustRightInd w:val="0"/>
      <w:spacing w:after="0" w:line="240" w:lineRule="auto"/>
      <w:textAlignment w:val="baseline"/>
    </w:pPr>
    <w:rPr>
      <w:rFonts w:ascii="Verdana" w:eastAsia="Times New Roman" w:hAnsi="Verdana" w:cs="Times New Roman"/>
      <w:color w:val="auto"/>
      <w:lang w:eastAsia="nl-NL"/>
    </w:rPr>
  </w:style>
  <w:style w:type="paragraph" w:customStyle="1" w:styleId="STOnderstrepen">
    <w:name w:val="ST+ Onderstrepen"/>
    <w:basedOn w:val="STANDAARDTEKST"/>
    <w:link w:val="STOnderstrepenChar"/>
    <w:rsid w:val="00CB2DE5"/>
    <w:pPr>
      <w:spacing w:before="120"/>
    </w:pPr>
    <w:rPr>
      <w:u w:val="single"/>
    </w:rPr>
  </w:style>
  <w:style w:type="character" w:customStyle="1" w:styleId="STOnderstrepenChar">
    <w:name w:val="ST+ Onderstrepen Char"/>
    <w:basedOn w:val="STANDAARDTEKSTChar"/>
    <w:link w:val="STOnderstrepen"/>
    <w:rsid w:val="00CB2DE5"/>
    <w:rPr>
      <w:rFonts w:ascii="Verdana" w:eastAsia="Times New Roman" w:hAnsi="Verdana" w:cs="Times New Roman"/>
      <w:sz w:val="20"/>
      <w:szCs w:val="20"/>
      <w:u w:val="single"/>
      <w:lang w:val="nl-NL" w:eastAsia="nl-NL"/>
    </w:rPr>
  </w:style>
  <w:style w:type="character" w:customStyle="1" w:styleId="opsommingCharChar">
    <w:name w:val="opsomming Char Char"/>
    <w:basedOn w:val="Standaardalinea-lettertype"/>
    <w:link w:val="opsomming0"/>
    <w:rsid w:val="00CB2DE5"/>
    <w:rPr>
      <w:rFonts w:ascii="Verdana" w:eastAsia="Times New Roman" w:hAnsi="Verdana" w:cs="Times New Roman"/>
      <w:sz w:val="20"/>
      <w:szCs w:val="20"/>
      <w:lang w:eastAsia="nl-NL"/>
    </w:rPr>
  </w:style>
  <w:style w:type="paragraph" w:customStyle="1" w:styleId="FAddendum">
    <w:name w:val="F. Addendum"/>
    <w:basedOn w:val="Standaard"/>
    <w:link w:val="FAddendumChar"/>
    <w:qFormat/>
    <w:rsid w:val="007B126A"/>
    <w:pPr>
      <w:suppressAutoHyphens w:val="0"/>
      <w:spacing w:before="240" w:after="240" w:line="276" w:lineRule="auto"/>
      <w:jc w:val="right"/>
    </w:pPr>
    <w:rPr>
      <w:rFonts w:asciiTheme="minorHAnsi" w:eastAsia="Times New Roman" w:hAnsiTheme="minorHAnsi" w:cstheme="minorHAnsi"/>
      <w:b/>
      <w:color w:val="000000" w:themeColor="text1"/>
      <w:sz w:val="22"/>
      <w:szCs w:val="22"/>
      <w:lang w:val="nl-NL" w:eastAsia="nl-NL"/>
    </w:rPr>
  </w:style>
  <w:style w:type="character" w:customStyle="1" w:styleId="FAddendumChar">
    <w:name w:val="F. Addendum Char"/>
    <w:basedOn w:val="Standaardalinea-lettertype"/>
    <w:link w:val="FAddendum"/>
    <w:rsid w:val="007B126A"/>
    <w:rPr>
      <w:rFonts w:eastAsia="Times New Roman" w:cstheme="minorHAnsi"/>
      <w:b/>
      <w:color w:val="000000" w:themeColor="text1"/>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005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150291394">
      <w:bodyDiv w:val="1"/>
      <w:marLeft w:val="0"/>
      <w:marRight w:val="0"/>
      <w:marTop w:val="0"/>
      <w:marBottom w:val="0"/>
      <w:divBdr>
        <w:top w:val="none" w:sz="0" w:space="0" w:color="auto"/>
        <w:left w:val="none" w:sz="0" w:space="0" w:color="auto"/>
        <w:bottom w:val="none" w:sz="0" w:space="0" w:color="auto"/>
        <w:right w:val="none" w:sz="0" w:space="0" w:color="auto"/>
      </w:divBdr>
      <w:divsChild>
        <w:div w:id="1158303342">
          <w:marLeft w:val="0"/>
          <w:marRight w:val="0"/>
          <w:marTop w:val="0"/>
          <w:marBottom w:val="0"/>
          <w:divBdr>
            <w:top w:val="none" w:sz="0" w:space="0" w:color="auto"/>
            <w:left w:val="none" w:sz="0" w:space="0" w:color="auto"/>
            <w:bottom w:val="none" w:sz="0" w:space="0" w:color="auto"/>
            <w:right w:val="none" w:sz="0" w:space="0" w:color="auto"/>
          </w:divBdr>
        </w:div>
        <w:div w:id="1331057698">
          <w:marLeft w:val="0"/>
          <w:marRight w:val="0"/>
          <w:marTop w:val="0"/>
          <w:marBottom w:val="0"/>
          <w:divBdr>
            <w:top w:val="none" w:sz="0" w:space="0" w:color="auto"/>
            <w:left w:val="none" w:sz="0" w:space="0" w:color="auto"/>
            <w:bottom w:val="none" w:sz="0" w:space="0" w:color="auto"/>
            <w:right w:val="none" w:sz="0" w:space="0" w:color="auto"/>
          </w:divBdr>
        </w:div>
        <w:div w:id="240453198">
          <w:marLeft w:val="0"/>
          <w:marRight w:val="0"/>
          <w:marTop w:val="0"/>
          <w:marBottom w:val="0"/>
          <w:divBdr>
            <w:top w:val="none" w:sz="0" w:space="0" w:color="auto"/>
            <w:left w:val="none" w:sz="0" w:space="0" w:color="auto"/>
            <w:bottom w:val="none" w:sz="0" w:space="0" w:color="auto"/>
            <w:right w:val="none" w:sz="0" w:space="0" w:color="auto"/>
          </w:divBdr>
        </w:div>
        <w:div w:id="1287195768">
          <w:marLeft w:val="0"/>
          <w:marRight w:val="0"/>
          <w:marTop w:val="0"/>
          <w:marBottom w:val="0"/>
          <w:divBdr>
            <w:top w:val="none" w:sz="0" w:space="0" w:color="auto"/>
            <w:left w:val="none" w:sz="0" w:space="0" w:color="auto"/>
            <w:bottom w:val="none" w:sz="0" w:space="0" w:color="auto"/>
            <w:right w:val="none" w:sz="0" w:space="0" w:color="auto"/>
          </w:divBdr>
        </w:div>
        <w:div w:id="2117211648">
          <w:marLeft w:val="0"/>
          <w:marRight w:val="0"/>
          <w:marTop w:val="0"/>
          <w:marBottom w:val="0"/>
          <w:divBdr>
            <w:top w:val="none" w:sz="0" w:space="0" w:color="auto"/>
            <w:left w:val="none" w:sz="0" w:space="0" w:color="auto"/>
            <w:bottom w:val="none" w:sz="0" w:space="0" w:color="auto"/>
            <w:right w:val="none" w:sz="0" w:space="0" w:color="auto"/>
          </w:divBdr>
        </w:div>
      </w:divsChild>
    </w:div>
    <w:div w:id="182675059">
      <w:bodyDiv w:val="1"/>
      <w:marLeft w:val="0"/>
      <w:marRight w:val="0"/>
      <w:marTop w:val="0"/>
      <w:marBottom w:val="0"/>
      <w:divBdr>
        <w:top w:val="none" w:sz="0" w:space="0" w:color="auto"/>
        <w:left w:val="none" w:sz="0" w:space="0" w:color="auto"/>
        <w:bottom w:val="none" w:sz="0" w:space="0" w:color="auto"/>
        <w:right w:val="none" w:sz="0" w:space="0" w:color="auto"/>
      </w:divBdr>
      <w:divsChild>
        <w:div w:id="2122339467">
          <w:marLeft w:val="0"/>
          <w:marRight w:val="0"/>
          <w:marTop w:val="0"/>
          <w:marBottom w:val="0"/>
          <w:divBdr>
            <w:top w:val="none" w:sz="0" w:space="0" w:color="auto"/>
            <w:left w:val="none" w:sz="0" w:space="0" w:color="auto"/>
            <w:bottom w:val="none" w:sz="0" w:space="0" w:color="auto"/>
            <w:right w:val="none" w:sz="0" w:space="0" w:color="auto"/>
          </w:divBdr>
        </w:div>
        <w:div w:id="2031954459">
          <w:marLeft w:val="0"/>
          <w:marRight w:val="0"/>
          <w:marTop w:val="0"/>
          <w:marBottom w:val="0"/>
          <w:divBdr>
            <w:top w:val="none" w:sz="0" w:space="0" w:color="auto"/>
            <w:left w:val="none" w:sz="0" w:space="0" w:color="auto"/>
            <w:bottom w:val="none" w:sz="0" w:space="0" w:color="auto"/>
            <w:right w:val="none" w:sz="0" w:space="0" w:color="auto"/>
          </w:divBdr>
        </w:div>
        <w:div w:id="957489721">
          <w:marLeft w:val="0"/>
          <w:marRight w:val="0"/>
          <w:marTop w:val="0"/>
          <w:marBottom w:val="0"/>
          <w:divBdr>
            <w:top w:val="none" w:sz="0" w:space="0" w:color="auto"/>
            <w:left w:val="none" w:sz="0" w:space="0" w:color="auto"/>
            <w:bottom w:val="none" w:sz="0" w:space="0" w:color="auto"/>
            <w:right w:val="none" w:sz="0" w:space="0" w:color="auto"/>
          </w:divBdr>
        </w:div>
        <w:div w:id="1347095850">
          <w:marLeft w:val="0"/>
          <w:marRight w:val="0"/>
          <w:marTop w:val="0"/>
          <w:marBottom w:val="0"/>
          <w:divBdr>
            <w:top w:val="none" w:sz="0" w:space="0" w:color="auto"/>
            <w:left w:val="none" w:sz="0" w:space="0" w:color="auto"/>
            <w:bottom w:val="none" w:sz="0" w:space="0" w:color="auto"/>
            <w:right w:val="none" w:sz="0" w:space="0" w:color="auto"/>
          </w:divBdr>
        </w:div>
      </w:divsChild>
    </w:div>
    <w:div w:id="1122118915">
      <w:bodyDiv w:val="1"/>
      <w:marLeft w:val="0"/>
      <w:marRight w:val="0"/>
      <w:marTop w:val="0"/>
      <w:marBottom w:val="0"/>
      <w:divBdr>
        <w:top w:val="none" w:sz="0" w:space="0" w:color="auto"/>
        <w:left w:val="none" w:sz="0" w:space="0" w:color="auto"/>
        <w:bottom w:val="none" w:sz="0" w:space="0" w:color="auto"/>
        <w:right w:val="none" w:sz="0" w:space="0" w:color="auto"/>
      </w:divBdr>
    </w:div>
    <w:div w:id="1237010293">
      <w:bodyDiv w:val="1"/>
      <w:marLeft w:val="0"/>
      <w:marRight w:val="0"/>
      <w:marTop w:val="0"/>
      <w:marBottom w:val="0"/>
      <w:divBdr>
        <w:top w:val="none" w:sz="0" w:space="0" w:color="auto"/>
        <w:left w:val="none" w:sz="0" w:space="0" w:color="auto"/>
        <w:bottom w:val="none" w:sz="0" w:space="0" w:color="auto"/>
        <w:right w:val="none" w:sz="0" w:space="0" w:color="auto"/>
      </w:divBdr>
      <w:divsChild>
        <w:div w:id="455762236">
          <w:marLeft w:val="0"/>
          <w:marRight w:val="0"/>
          <w:marTop w:val="0"/>
          <w:marBottom w:val="0"/>
          <w:divBdr>
            <w:top w:val="none" w:sz="0" w:space="0" w:color="auto"/>
            <w:left w:val="none" w:sz="0" w:space="0" w:color="auto"/>
            <w:bottom w:val="none" w:sz="0" w:space="0" w:color="auto"/>
            <w:right w:val="none" w:sz="0" w:space="0" w:color="auto"/>
          </w:divBdr>
        </w:div>
        <w:div w:id="1347100015">
          <w:marLeft w:val="0"/>
          <w:marRight w:val="0"/>
          <w:marTop w:val="0"/>
          <w:marBottom w:val="0"/>
          <w:divBdr>
            <w:top w:val="none" w:sz="0" w:space="0" w:color="auto"/>
            <w:left w:val="none" w:sz="0" w:space="0" w:color="auto"/>
            <w:bottom w:val="none" w:sz="0" w:space="0" w:color="auto"/>
            <w:right w:val="none" w:sz="0" w:space="0" w:color="auto"/>
          </w:divBdr>
        </w:div>
      </w:divsChild>
    </w:div>
    <w:div w:id="1306545346">
      <w:bodyDiv w:val="1"/>
      <w:marLeft w:val="0"/>
      <w:marRight w:val="0"/>
      <w:marTop w:val="0"/>
      <w:marBottom w:val="0"/>
      <w:divBdr>
        <w:top w:val="none" w:sz="0" w:space="0" w:color="auto"/>
        <w:left w:val="none" w:sz="0" w:space="0" w:color="auto"/>
        <w:bottom w:val="none" w:sz="0" w:space="0" w:color="auto"/>
        <w:right w:val="none" w:sz="0" w:space="0" w:color="auto"/>
      </w:divBdr>
    </w:div>
    <w:div w:id="1640844888">
      <w:bodyDiv w:val="1"/>
      <w:marLeft w:val="0"/>
      <w:marRight w:val="0"/>
      <w:marTop w:val="0"/>
      <w:marBottom w:val="0"/>
      <w:divBdr>
        <w:top w:val="none" w:sz="0" w:space="0" w:color="auto"/>
        <w:left w:val="none" w:sz="0" w:space="0" w:color="auto"/>
        <w:bottom w:val="none" w:sz="0" w:space="0" w:color="auto"/>
        <w:right w:val="none" w:sz="0" w:space="0" w:color="auto"/>
      </w:divBdr>
      <w:divsChild>
        <w:div w:id="634680364">
          <w:marLeft w:val="0"/>
          <w:marRight w:val="0"/>
          <w:marTop w:val="0"/>
          <w:marBottom w:val="0"/>
          <w:divBdr>
            <w:top w:val="none" w:sz="0" w:space="0" w:color="auto"/>
            <w:left w:val="none" w:sz="0" w:space="0" w:color="auto"/>
            <w:bottom w:val="none" w:sz="0" w:space="0" w:color="auto"/>
            <w:right w:val="none" w:sz="0" w:space="0" w:color="auto"/>
          </w:divBdr>
        </w:div>
        <w:div w:id="1828158368">
          <w:marLeft w:val="0"/>
          <w:marRight w:val="0"/>
          <w:marTop w:val="0"/>
          <w:marBottom w:val="0"/>
          <w:divBdr>
            <w:top w:val="none" w:sz="0" w:space="0" w:color="auto"/>
            <w:left w:val="none" w:sz="0" w:space="0" w:color="auto"/>
            <w:bottom w:val="none" w:sz="0" w:space="0" w:color="auto"/>
            <w:right w:val="none" w:sz="0" w:space="0" w:color="auto"/>
          </w:divBdr>
        </w:div>
      </w:divsChild>
    </w:div>
    <w:div w:id="2140760820">
      <w:bodyDiv w:val="1"/>
      <w:marLeft w:val="0"/>
      <w:marRight w:val="0"/>
      <w:marTop w:val="0"/>
      <w:marBottom w:val="0"/>
      <w:divBdr>
        <w:top w:val="none" w:sz="0" w:space="0" w:color="auto"/>
        <w:left w:val="none" w:sz="0" w:space="0" w:color="auto"/>
        <w:bottom w:val="none" w:sz="0" w:space="0" w:color="auto"/>
        <w:right w:val="none" w:sz="0" w:space="0" w:color="auto"/>
      </w:divBdr>
      <w:divsChild>
        <w:div w:id="79124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o.katholiekonderwijs.vlaanderen/katholieke-dialoogschool/engagementsverklaring" TargetMode="External"/><Relationship Id="rId117" Type="http://schemas.openxmlformats.org/officeDocument/2006/relationships/image" Target="media/image74.svg"/><Relationship Id="rId21" Type="http://schemas.openxmlformats.org/officeDocument/2006/relationships/footer" Target="footer3.xml"/><Relationship Id="rId42" Type="http://schemas.openxmlformats.org/officeDocument/2006/relationships/image" Target="media/image17.svg"/><Relationship Id="rId47" Type="http://schemas.openxmlformats.org/officeDocument/2006/relationships/hyperlink" Target="https://www.kinderrechtencoalitie.be/wp-content/uploads/2020/11/Poster-Kinderrechten-Kinderrechtencoalitie.pdf" TargetMode="External"/><Relationship Id="rId63" Type="http://schemas.openxmlformats.org/officeDocument/2006/relationships/hyperlink" Target="http://www.clbchat.be" TargetMode="External"/><Relationship Id="rId68" Type="http://schemas.openxmlformats.org/officeDocument/2006/relationships/hyperlink" Target="http://www.bednet.be/" TargetMode="External"/><Relationship Id="rId84" Type="http://schemas.openxmlformats.org/officeDocument/2006/relationships/image" Target="media/image48.svg"/><Relationship Id="rId89" Type="http://schemas.openxmlformats.org/officeDocument/2006/relationships/image" Target="media/image29.png"/><Relationship Id="rId112" Type="http://schemas.openxmlformats.org/officeDocument/2006/relationships/image" Target="media/image37.png"/><Relationship Id="rId133" Type="http://schemas.openxmlformats.org/officeDocument/2006/relationships/hyperlink" Target="https://pro.katholiekonderwijs.vlaanderen/klachtenregeling" TargetMode="External"/><Relationship Id="rId138" Type="http://schemas.openxmlformats.org/officeDocument/2006/relationships/glossaryDocument" Target="glossary/document.xml"/><Relationship Id="rId16" Type="http://schemas.openxmlformats.org/officeDocument/2006/relationships/image" Target="media/image5.svg"/><Relationship Id="rId107" Type="http://schemas.openxmlformats.org/officeDocument/2006/relationships/image" Target="media/image36.png"/><Relationship Id="rId11" Type="http://schemas.openxmlformats.org/officeDocument/2006/relationships/image" Target="media/image1.png"/><Relationship Id="rId32" Type="http://schemas.openxmlformats.org/officeDocument/2006/relationships/hyperlink" Target="mailto:sarah.desmet@sjcaalst.be" TargetMode="External"/><Relationship Id="rId37" Type="http://schemas.openxmlformats.org/officeDocument/2006/relationships/image" Target="media/image13.svg"/><Relationship Id="rId53" Type="http://schemas.openxmlformats.org/officeDocument/2006/relationships/image" Target="media/image27.svg"/><Relationship Id="rId58" Type="http://schemas.openxmlformats.org/officeDocument/2006/relationships/image" Target="media/image18.png"/><Relationship Id="rId74" Type="http://schemas.openxmlformats.org/officeDocument/2006/relationships/hyperlink" Target="mailto:serviceteam3@icci.insure" TargetMode="External"/><Relationship Id="rId79" Type="http://schemas.openxmlformats.org/officeDocument/2006/relationships/image" Target="media/image44.svg"/><Relationship Id="rId102" Type="http://schemas.openxmlformats.org/officeDocument/2006/relationships/image" Target="media/image64.png"/><Relationship Id="rId123" Type="http://schemas.openxmlformats.org/officeDocument/2006/relationships/image" Target="media/image80.svg"/><Relationship Id="rId128" Type="http://schemas.openxmlformats.org/officeDocument/2006/relationships/image" Target="media/image47.png"/><Relationship Id="rId5" Type="http://schemas.openxmlformats.org/officeDocument/2006/relationships/numbering" Target="numbering.xml"/><Relationship Id="rId90" Type="http://schemas.openxmlformats.org/officeDocument/2006/relationships/image" Target="media/image52.svg"/><Relationship Id="rId95" Type="http://schemas.openxmlformats.org/officeDocument/2006/relationships/image" Target="media/image56.svg"/><Relationship Id="rId22" Type="http://schemas.openxmlformats.org/officeDocument/2006/relationships/image" Target="media/image6.png"/><Relationship Id="rId27"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image" Target="media/image13.png"/><Relationship Id="rId64" Type="http://schemas.openxmlformats.org/officeDocument/2006/relationships/hyperlink" Target="http://www.clbchat.be" TargetMode="External"/><Relationship Id="rId69" Type="http://schemas.openxmlformats.org/officeDocument/2006/relationships/image" Target="media/image21.png"/><Relationship Id="rId113" Type="http://schemas.openxmlformats.org/officeDocument/2006/relationships/image" Target="media/image70.svg"/><Relationship Id="rId118" Type="http://schemas.openxmlformats.org/officeDocument/2006/relationships/image" Target="media/image40.png"/><Relationship Id="rId134" Type="http://schemas.openxmlformats.org/officeDocument/2006/relationships/hyperlink" Target="https://www.agodi.be/commissie-inzake-leerlingenrechten" TargetMode="External"/><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5.svg"/><Relationship Id="rId72" Type="http://schemas.openxmlformats.org/officeDocument/2006/relationships/image" Target="media/image40.svg"/><Relationship Id="rId80" Type="http://schemas.openxmlformats.org/officeDocument/2006/relationships/hyperlink" Target="https://pro.katholiekonderwijs.vlaanderen/gdpr" TargetMode="External"/><Relationship Id="rId85" Type="http://schemas.openxmlformats.org/officeDocument/2006/relationships/image" Target="media/image27.emf"/><Relationship Id="rId93" Type="http://schemas.openxmlformats.org/officeDocument/2006/relationships/image" Target="media/image54.svg"/><Relationship Id="rId98" Type="http://schemas.openxmlformats.org/officeDocument/2006/relationships/image" Target="media/image58.svg"/><Relationship Id="rId121" Type="http://schemas.openxmlformats.org/officeDocument/2006/relationships/image" Target="media/image78.sv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1.xml"/><Relationship Id="rId25" Type="http://schemas.openxmlformats.org/officeDocument/2006/relationships/hyperlink" Target="http://www.jezuieten.org/nl/wat-we-doen/jongeren/jezuietencolleges/opvoedingsproject" TargetMode="External"/><Relationship Id="rId33" Type="http://schemas.openxmlformats.org/officeDocument/2006/relationships/hyperlink" Target="mailto:sanne.vonck@sjcaalst.be" TargetMode="External"/><Relationship Id="rId38" Type="http://schemas.openxmlformats.org/officeDocument/2006/relationships/hyperlink" Target="https://onderwijs.vlaanderen.be/nl/bereken-de-instapdatum-voor-je-kleuter" TargetMode="External"/><Relationship Id="rId46" Type="http://schemas.openxmlformats.org/officeDocument/2006/relationships/image" Target="media/image21.svg"/><Relationship Id="rId59" Type="http://schemas.openxmlformats.org/officeDocument/2006/relationships/image" Target="media/image19.png"/><Relationship Id="rId67" Type="http://schemas.openxmlformats.org/officeDocument/2006/relationships/image" Target="media/image36.svg"/><Relationship Id="rId103" Type="http://schemas.openxmlformats.org/officeDocument/2006/relationships/image" Target="media/image34.png"/><Relationship Id="rId108" Type="http://schemas.openxmlformats.org/officeDocument/2006/relationships/image" Target="media/image68.svg"/><Relationship Id="rId116" Type="http://schemas.openxmlformats.org/officeDocument/2006/relationships/image" Target="media/image39.png"/><Relationship Id="rId124" Type="http://schemas.openxmlformats.org/officeDocument/2006/relationships/image" Target="media/image43.jpeg"/><Relationship Id="rId129" Type="http://schemas.openxmlformats.org/officeDocument/2006/relationships/image" Target="media/image86.svg"/><Relationship Id="rId137"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image" Target="media/image10.png"/><Relationship Id="rId54" Type="http://schemas.openxmlformats.org/officeDocument/2006/relationships/image" Target="media/image16.png"/><Relationship Id="rId62" Type="http://schemas.openxmlformats.org/officeDocument/2006/relationships/hyperlink" Target="mailto:info@vclbaalst.be" TargetMode="External"/><Relationship Id="rId70" Type="http://schemas.openxmlformats.org/officeDocument/2006/relationships/image" Target="media/image38.svg"/><Relationship Id="rId75" Type="http://schemas.openxmlformats.org/officeDocument/2006/relationships/hyperlink" Target="mailto:ongevallen@icci.insure" TargetMode="External"/><Relationship Id="rId83" Type="http://schemas.openxmlformats.org/officeDocument/2006/relationships/image" Target="media/image26.png"/><Relationship Id="rId88" Type="http://schemas.openxmlformats.org/officeDocument/2006/relationships/image" Target="media/image52.emf"/><Relationship Id="rId91" Type="http://schemas.openxmlformats.org/officeDocument/2006/relationships/hyperlink" Target="https://bsp.sjcaalst.be/praktisch/focus/" TargetMode="External"/><Relationship Id="rId96" Type="http://schemas.openxmlformats.org/officeDocument/2006/relationships/hyperlink" Target="http://www.groeipakket.be" TargetMode="External"/><Relationship Id="rId111" Type="http://schemas.openxmlformats.org/officeDocument/2006/relationships/hyperlink" Target="https://ouderraadbsp.be/" TargetMode="External"/><Relationship Id="rId132" Type="http://schemas.openxmlformats.org/officeDocument/2006/relationships/hyperlink" Target="mailto:klachten@katholiekonderwijs.vlaander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svg"/><Relationship Id="rId28" Type="http://schemas.openxmlformats.org/officeDocument/2006/relationships/image" Target="media/image11.svg"/><Relationship Id="rId36" Type="http://schemas.openxmlformats.org/officeDocument/2006/relationships/image" Target="media/image8.png"/><Relationship Id="rId49" Type="http://schemas.openxmlformats.org/officeDocument/2006/relationships/image" Target="media/image23.svg"/><Relationship Id="rId57" Type="http://schemas.openxmlformats.org/officeDocument/2006/relationships/image" Target="media/image31.svg"/><Relationship Id="rId106" Type="http://schemas.openxmlformats.org/officeDocument/2006/relationships/image" Target="media/image66.svg"/><Relationship Id="rId114" Type="http://schemas.openxmlformats.org/officeDocument/2006/relationships/image" Target="media/image38.png"/><Relationship Id="rId119" Type="http://schemas.openxmlformats.org/officeDocument/2006/relationships/image" Target="media/image76.svg"/><Relationship Id="rId12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hyperlink" Target="mailto:directeur.bspontstraat@sjcaalst.be" TargetMode="External"/><Relationship Id="rId44" Type="http://schemas.openxmlformats.org/officeDocument/2006/relationships/image" Target="media/image19.svg"/><Relationship Id="rId52" Type="http://schemas.openxmlformats.org/officeDocument/2006/relationships/image" Target="media/image15.png"/><Relationship Id="rId60" Type="http://schemas.openxmlformats.org/officeDocument/2006/relationships/image" Target="media/image34.svg"/><Relationship Id="rId65" Type="http://schemas.openxmlformats.org/officeDocument/2006/relationships/hyperlink" Target="mailto:info@wanteam.be" TargetMode="External"/><Relationship Id="rId73" Type="http://schemas.openxmlformats.org/officeDocument/2006/relationships/hyperlink" Target="http://www.ic-verzekeringen.be/onderwijs/producten/aansprakelijkheid/BAonderwijsinstellingen/" TargetMode="External"/><Relationship Id="rId78" Type="http://schemas.openxmlformats.org/officeDocument/2006/relationships/image" Target="media/image24.png"/><Relationship Id="rId81" Type="http://schemas.openxmlformats.org/officeDocument/2006/relationships/image" Target="media/image25.png"/><Relationship Id="rId86" Type="http://schemas.openxmlformats.org/officeDocument/2006/relationships/image" Target="media/image28.emf"/><Relationship Id="rId94" Type="http://schemas.openxmlformats.org/officeDocument/2006/relationships/image" Target="media/image31.png"/><Relationship Id="rId99" Type="http://schemas.openxmlformats.org/officeDocument/2006/relationships/image" Target="media/image61.png"/><Relationship Id="rId101" Type="http://schemas.openxmlformats.org/officeDocument/2006/relationships/image" Target="media/image60.svg"/><Relationship Id="rId122" Type="http://schemas.openxmlformats.org/officeDocument/2006/relationships/image" Target="media/image42.png"/><Relationship Id="rId130" Type="http://schemas.openxmlformats.org/officeDocument/2006/relationships/image" Target="media/image48.png"/><Relationship Id="rId135" Type="http://schemas.openxmlformats.org/officeDocument/2006/relationships/hyperlink" Target="https://www.agodi.be/commissie-zorgvuldig-bestuu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image" Target="media/image9.png"/><Relationship Id="rId109" Type="http://schemas.openxmlformats.org/officeDocument/2006/relationships/hyperlink" Target="https://bsp.sjcaalst.be/school/participatie/" TargetMode="External"/><Relationship Id="rId34" Type="http://schemas.openxmlformats.org/officeDocument/2006/relationships/hyperlink" Target="mailto:secretariaat.bspontstraat@sjcaalst.be" TargetMode="External"/><Relationship Id="rId50" Type="http://schemas.openxmlformats.org/officeDocument/2006/relationships/image" Target="media/image14.png"/><Relationship Id="rId55" Type="http://schemas.openxmlformats.org/officeDocument/2006/relationships/image" Target="media/image29.svg"/><Relationship Id="rId76" Type="http://schemas.openxmlformats.org/officeDocument/2006/relationships/image" Target="media/image23.png"/><Relationship Id="rId97" Type="http://schemas.openxmlformats.org/officeDocument/2006/relationships/image" Target="media/image32.png"/><Relationship Id="rId104" Type="http://schemas.openxmlformats.org/officeDocument/2006/relationships/image" Target="media/image63.svg"/><Relationship Id="rId120" Type="http://schemas.openxmlformats.org/officeDocument/2006/relationships/image" Target="media/image41.png"/><Relationship Id="rId125" Type="http://schemas.openxmlformats.org/officeDocument/2006/relationships/image" Target="media/image44.png"/><Relationship Id="rId7" Type="http://schemas.openxmlformats.org/officeDocument/2006/relationships/settings" Target="settings.xml"/><Relationship Id="rId71" Type="http://schemas.openxmlformats.org/officeDocument/2006/relationships/image" Target="media/image22.png"/><Relationship Id="rId92"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hyperlink" Target="http://inigo-ignatiaansescholen.be/" TargetMode="External"/><Relationship Id="rId24" Type="http://schemas.openxmlformats.org/officeDocument/2006/relationships/hyperlink" Target="https://bsp.sjcaalst.be/" TargetMode="External"/><Relationship Id="rId40" Type="http://schemas.openxmlformats.org/officeDocument/2006/relationships/image" Target="media/image15.svg"/><Relationship Id="rId45" Type="http://schemas.openxmlformats.org/officeDocument/2006/relationships/image" Target="media/image12.png"/><Relationship Id="rId66" Type="http://schemas.openxmlformats.org/officeDocument/2006/relationships/image" Target="media/image20.png"/><Relationship Id="rId87" Type="http://schemas.openxmlformats.org/officeDocument/2006/relationships/image" Target="media/image51.emf"/><Relationship Id="rId110" Type="http://schemas.openxmlformats.org/officeDocument/2006/relationships/hyperlink" Target="mailto:ouderraad.bsp@gmail.com" TargetMode="External"/><Relationship Id="rId115" Type="http://schemas.openxmlformats.org/officeDocument/2006/relationships/image" Target="media/image72.svg"/><Relationship Id="rId131" Type="http://schemas.openxmlformats.org/officeDocument/2006/relationships/image" Target="media/image88.svg"/><Relationship Id="rId136" Type="http://schemas.openxmlformats.org/officeDocument/2006/relationships/header" Target="header3.xml"/><Relationship Id="rId61" Type="http://schemas.openxmlformats.org/officeDocument/2006/relationships/hyperlink" Target="http://www.vclbaalst.be" TargetMode="External"/><Relationship Id="rId82" Type="http://schemas.openxmlformats.org/officeDocument/2006/relationships/image" Target="media/image46.svg"/><Relationship Id="rId19" Type="http://schemas.openxmlformats.org/officeDocument/2006/relationships/footer" Target="footer2.xml"/><Relationship Id="rId14" Type="http://schemas.openxmlformats.org/officeDocument/2006/relationships/hyperlink" Target="https://bsp.sjcaalst.be/" TargetMode="External"/><Relationship Id="rId30" Type="http://schemas.openxmlformats.org/officeDocument/2006/relationships/hyperlink" Target="https://bsp.sjcaalst.be" TargetMode="External"/><Relationship Id="rId35" Type="http://schemas.openxmlformats.org/officeDocument/2006/relationships/hyperlink" Target="https://lsc.sjcaalst.be/" TargetMode="External"/><Relationship Id="rId56" Type="http://schemas.openxmlformats.org/officeDocument/2006/relationships/image" Target="media/image17.png"/><Relationship Id="rId77" Type="http://schemas.openxmlformats.org/officeDocument/2006/relationships/image" Target="media/image42.svg"/><Relationship Id="rId100" Type="http://schemas.openxmlformats.org/officeDocument/2006/relationships/image" Target="media/image33.png"/><Relationship Id="rId105" Type="http://schemas.openxmlformats.org/officeDocument/2006/relationships/image" Target="media/image35.png"/><Relationship Id="rId126" Type="http://schemas.openxmlformats.org/officeDocument/2006/relationships/image" Target="media/image45.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lsp.sjcaalst.be" TargetMode="External"/><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lsp.sjcaalst.be" TargetMode="External"/><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meulemans\Katholiek%20Onderwijs%20Vlaanderen\Office%20365%20-%20Diensten%20in%20Brussel\Sjabloon%20PRO_online_uitz.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11D9EA3B3E44EF59B08F0F1FF1A9C8B"/>
        <w:category>
          <w:name w:val="Algemeen"/>
          <w:gallery w:val="placeholder"/>
        </w:category>
        <w:types>
          <w:type w:val="bbPlcHdr"/>
        </w:types>
        <w:behaviors>
          <w:behavior w:val="content"/>
        </w:behaviors>
        <w:guid w:val="{49E784A5-C97A-42DE-9D64-EDFDFFEBD01B}"/>
      </w:docPartPr>
      <w:docPartBody>
        <w:p w:rsidR="00900018" w:rsidRDefault="0072098F" w:rsidP="0072098F">
          <w:r w:rsidRPr="009C5D12">
            <w:rPr>
              <w:rStyle w:val="Tekstvantijdelijkeaanduiding"/>
            </w:rPr>
            <w:t>Klik of tik om tekst in te voeren.</w:t>
          </w:r>
        </w:p>
      </w:docPartBody>
    </w:docPart>
    <w:docPart>
      <w:docPartPr>
        <w:name w:val="8FFD6D531A7D44ED824FBB7C4FF6AF89"/>
        <w:category>
          <w:name w:val="Algemeen"/>
          <w:gallery w:val="placeholder"/>
        </w:category>
        <w:types>
          <w:type w:val="bbPlcHdr"/>
        </w:types>
        <w:behaviors>
          <w:behavior w:val="content"/>
        </w:behaviors>
        <w:guid w:val="{C2D12DCC-E8A5-4881-9430-7500F0DBEB79}"/>
      </w:docPartPr>
      <w:docPartBody>
        <w:p w:rsidR="00900018" w:rsidRDefault="0072098F" w:rsidP="0072098F">
          <w:r w:rsidRPr="009C5D12">
            <w:rPr>
              <w:rStyle w:val="Tekstvantijdelijkeaanduiding"/>
            </w:rPr>
            <w:t>Klik of tik om tekst in te voeren.</w:t>
          </w:r>
        </w:p>
      </w:docPartBody>
    </w:docPart>
    <w:docPart>
      <w:docPartPr>
        <w:name w:val="258FF153C1A949509A69E7846CDF2F61"/>
        <w:category>
          <w:name w:val="Algemeen"/>
          <w:gallery w:val="placeholder"/>
        </w:category>
        <w:types>
          <w:type w:val="bbPlcHdr"/>
        </w:types>
        <w:behaviors>
          <w:behavior w:val="content"/>
        </w:behaviors>
        <w:guid w:val="{DE58E278-A115-455E-853B-1E0EEEC05ECF}"/>
      </w:docPartPr>
      <w:docPartBody>
        <w:p w:rsidR="00900018" w:rsidRDefault="00907860">
          <w:r w:rsidRPr="009C5D12">
            <w:rPr>
              <w:rStyle w:val="Tekstvantijdelijkeaanduiding"/>
            </w:rPr>
            <w:t>Klik of tik om tekst in te voeren.</w:t>
          </w:r>
        </w:p>
      </w:docPartBody>
    </w:docPart>
    <w:docPart>
      <w:docPartPr>
        <w:name w:val="605454242DE246398311F1E12F8F0A6D"/>
        <w:category>
          <w:name w:val="Algemeen"/>
          <w:gallery w:val="placeholder"/>
        </w:category>
        <w:types>
          <w:type w:val="bbPlcHdr"/>
        </w:types>
        <w:behaviors>
          <w:behavior w:val="content"/>
        </w:behaviors>
        <w:guid w:val="{DD7DFDD3-DBF3-469F-BD88-2EA4A6054380}"/>
      </w:docPartPr>
      <w:docPartBody>
        <w:p w:rsidR="002F7E43" w:rsidRDefault="0072098F" w:rsidP="0072098F">
          <w:r w:rsidRPr="009162AC">
            <w:rPr>
              <w:rStyle w:val="Tekstvantijdelijkeaanduiding"/>
            </w:rPr>
            <w:t>Klik of tik om tekst in te voeren.</w:t>
          </w:r>
        </w:p>
      </w:docPartBody>
    </w:docPart>
    <w:docPart>
      <w:docPartPr>
        <w:name w:val="4251DE29229E43C9B0AD2A533D7514C2"/>
        <w:category>
          <w:name w:val="Algemeen"/>
          <w:gallery w:val="placeholder"/>
        </w:category>
        <w:types>
          <w:type w:val="bbPlcHdr"/>
        </w:types>
        <w:behaviors>
          <w:behavior w:val="content"/>
        </w:behaviors>
        <w:guid w:val="{D55DEDC5-9CA0-4F2C-8EA5-6A876491F330}"/>
      </w:docPartPr>
      <w:docPartBody>
        <w:p w:rsidR="00E27716" w:rsidRDefault="0072098F" w:rsidP="0072098F">
          <w:r w:rsidRPr="009162AC">
            <w:rPr>
              <w:rStyle w:val="Tekstvantijdelijkeaanduiding"/>
            </w:rPr>
            <w:t>Klik of tik om tekst in te voeren.</w:t>
          </w:r>
        </w:p>
      </w:docPartBody>
    </w:docPart>
    <w:docPart>
      <w:docPartPr>
        <w:name w:val="661CA40CE7A84D62A3DB231246F7C31A"/>
        <w:category>
          <w:name w:val="Algemeen"/>
          <w:gallery w:val="placeholder"/>
        </w:category>
        <w:types>
          <w:type w:val="bbPlcHdr"/>
        </w:types>
        <w:behaviors>
          <w:behavior w:val="content"/>
        </w:behaviors>
        <w:guid w:val="{023E85F7-BD42-4C94-8312-96C9C883EBD5}"/>
      </w:docPartPr>
      <w:docPartBody>
        <w:p w:rsidR="00E27716" w:rsidRDefault="0072098F" w:rsidP="0072098F">
          <w:r w:rsidRPr="009162AC">
            <w:rPr>
              <w:rStyle w:val="Tekstvantijdelijkeaanduiding"/>
            </w:rPr>
            <w:t>Klik of tik om tekst in te voeren.</w:t>
          </w:r>
        </w:p>
      </w:docPartBody>
    </w:docPart>
    <w:docPart>
      <w:docPartPr>
        <w:name w:val="072D1F9EEDAF4214AD088D18695E1676"/>
        <w:category>
          <w:name w:val="Algemeen"/>
          <w:gallery w:val="placeholder"/>
        </w:category>
        <w:types>
          <w:type w:val="bbPlcHdr"/>
        </w:types>
        <w:behaviors>
          <w:behavior w:val="content"/>
        </w:behaviors>
        <w:guid w:val="{17661610-7FE3-4EF4-9767-4669CDB2512A}"/>
      </w:docPartPr>
      <w:docPartBody>
        <w:p w:rsidR="00E27716" w:rsidRDefault="0072098F" w:rsidP="0072098F">
          <w:r w:rsidRPr="009162AC">
            <w:rPr>
              <w:rStyle w:val="Tekstvantijdelijkeaanduiding"/>
            </w:rPr>
            <w:t>Klik of tik om tekst in te voeren.</w:t>
          </w:r>
        </w:p>
      </w:docPartBody>
    </w:docPart>
    <w:docPart>
      <w:docPartPr>
        <w:name w:val="22A74373603742C6971E9C4107ABC07E"/>
        <w:category>
          <w:name w:val="Algemeen"/>
          <w:gallery w:val="placeholder"/>
        </w:category>
        <w:types>
          <w:type w:val="bbPlcHdr"/>
        </w:types>
        <w:behaviors>
          <w:behavior w:val="content"/>
        </w:behaviors>
        <w:guid w:val="{78F1975B-C08A-4F83-BDAE-757FE9C138DA}"/>
      </w:docPartPr>
      <w:docPartBody>
        <w:p w:rsidR="00E27716" w:rsidRDefault="00907860">
          <w:r w:rsidRPr="009162AC">
            <w:rPr>
              <w:rStyle w:val="Tekstvantijdelijkeaanduiding"/>
              <w:rFonts w:eastAsiaTheme="majorEastAsia"/>
            </w:rPr>
            <w:t>Klik of tik om tekst in te voeren.</w:t>
          </w:r>
        </w:p>
      </w:docPartBody>
    </w:docPart>
    <w:docPart>
      <w:docPartPr>
        <w:name w:val="1B6E7293B0704C0D9484294FF7C55703"/>
        <w:category>
          <w:name w:val="Algemeen"/>
          <w:gallery w:val="placeholder"/>
        </w:category>
        <w:types>
          <w:type w:val="bbPlcHdr"/>
        </w:types>
        <w:behaviors>
          <w:behavior w:val="content"/>
        </w:behaviors>
        <w:guid w:val="{102991BB-00AA-48B4-BCD8-1B6AD8AEB87D}"/>
      </w:docPartPr>
      <w:docPartBody>
        <w:p w:rsidR="00E27716" w:rsidRDefault="00907860">
          <w:r w:rsidRPr="009162AC">
            <w:rPr>
              <w:rStyle w:val="Tekstvantijdelijkeaanduiding"/>
            </w:rPr>
            <w:t>Klik of tik om tekst in te voeren.</w:t>
          </w:r>
        </w:p>
      </w:docPartBody>
    </w:docPart>
    <w:docPart>
      <w:docPartPr>
        <w:name w:val="2D1CEB79DBB84BF8A006687FFA063095"/>
        <w:category>
          <w:name w:val="Algemeen"/>
          <w:gallery w:val="placeholder"/>
        </w:category>
        <w:types>
          <w:type w:val="bbPlcHdr"/>
        </w:types>
        <w:behaviors>
          <w:behavior w:val="content"/>
        </w:behaviors>
        <w:guid w:val="{C9427AE4-AD1D-43D2-BC69-C36321D4BB77}"/>
      </w:docPartPr>
      <w:docPartBody>
        <w:p w:rsidR="00E27716" w:rsidRDefault="00907860">
          <w:r w:rsidRPr="009162AC">
            <w:rPr>
              <w:rStyle w:val="Tekstvantijdelijkeaanduiding"/>
            </w:rPr>
            <w:t>Klik of tik om tekst in te voeren.</w:t>
          </w:r>
        </w:p>
      </w:docPartBody>
    </w:docPart>
    <w:docPart>
      <w:docPartPr>
        <w:name w:val="18C3AC1BEC634FF6BA5F0C87A68FE23D"/>
        <w:category>
          <w:name w:val="Algemeen"/>
          <w:gallery w:val="placeholder"/>
        </w:category>
        <w:types>
          <w:type w:val="bbPlcHdr"/>
        </w:types>
        <w:behaviors>
          <w:behavior w:val="content"/>
        </w:behaviors>
        <w:guid w:val="{E6CFBE10-832C-43DC-9871-22480A8629DB}"/>
      </w:docPartPr>
      <w:docPartBody>
        <w:p w:rsidR="00E27716" w:rsidRDefault="0072098F" w:rsidP="0072098F">
          <w:r w:rsidRPr="009162AC">
            <w:rPr>
              <w:rStyle w:val="Tekstvantijdelijkeaanduiding"/>
            </w:rPr>
            <w:t>Klik of tik om tekst in te voeren.</w:t>
          </w:r>
        </w:p>
      </w:docPartBody>
    </w:docPart>
    <w:docPart>
      <w:docPartPr>
        <w:name w:val="6BC0025CC8764E259705D5B2709849AF"/>
        <w:category>
          <w:name w:val="Algemeen"/>
          <w:gallery w:val="placeholder"/>
        </w:category>
        <w:types>
          <w:type w:val="bbPlcHdr"/>
        </w:types>
        <w:behaviors>
          <w:behavior w:val="content"/>
        </w:behaviors>
        <w:guid w:val="{49302AB9-E254-4944-BB63-3B0058263324}"/>
      </w:docPartPr>
      <w:docPartBody>
        <w:p w:rsidR="00E27716" w:rsidRDefault="0072098F" w:rsidP="0072098F">
          <w:r w:rsidRPr="009C5D12">
            <w:rPr>
              <w:rStyle w:val="Tekstvantijdelijkeaanduiding"/>
            </w:rPr>
            <w:t>Klik of tik om tekst in te voeren.</w:t>
          </w:r>
        </w:p>
      </w:docPartBody>
    </w:docPart>
    <w:docPart>
      <w:docPartPr>
        <w:name w:val="977428F044884E8E87352BE677408C8F"/>
        <w:category>
          <w:name w:val="Algemeen"/>
          <w:gallery w:val="placeholder"/>
        </w:category>
        <w:types>
          <w:type w:val="bbPlcHdr"/>
        </w:types>
        <w:behaviors>
          <w:behavior w:val="content"/>
        </w:behaviors>
        <w:guid w:val="{160B64FE-3BA6-42BA-9AD1-3860163D318C}"/>
      </w:docPartPr>
      <w:docPartBody>
        <w:p w:rsidR="00E27716" w:rsidRDefault="0072098F" w:rsidP="0072098F">
          <w:r w:rsidRPr="009C5D12">
            <w:rPr>
              <w:rStyle w:val="Tekstvantijdelijkeaanduiding"/>
            </w:rPr>
            <w:t>Klik of tik om tekst in te voeren.</w:t>
          </w:r>
        </w:p>
      </w:docPartBody>
    </w:docPart>
    <w:docPart>
      <w:docPartPr>
        <w:name w:val="83521A9246C246449B99EC2F1FD9D88F"/>
        <w:category>
          <w:name w:val="Algemeen"/>
          <w:gallery w:val="placeholder"/>
        </w:category>
        <w:types>
          <w:type w:val="bbPlcHdr"/>
        </w:types>
        <w:behaviors>
          <w:behavior w:val="content"/>
        </w:behaviors>
        <w:guid w:val="{62245066-BFCC-4E66-BA83-10F97AD3974C}"/>
      </w:docPartPr>
      <w:docPartBody>
        <w:p w:rsidR="00E27716" w:rsidRDefault="0072098F" w:rsidP="0072098F">
          <w:r w:rsidRPr="009C5D12">
            <w:rPr>
              <w:rStyle w:val="Tekstvantijdelijkeaanduiding"/>
            </w:rPr>
            <w:t>Klik of tik om tekst in te voeren.</w:t>
          </w:r>
        </w:p>
      </w:docPartBody>
    </w:docPart>
    <w:docPart>
      <w:docPartPr>
        <w:name w:val="181AE0AD07F448359A3B093A979741A9"/>
        <w:category>
          <w:name w:val="Algemeen"/>
          <w:gallery w:val="placeholder"/>
        </w:category>
        <w:types>
          <w:type w:val="bbPlcHdr"/>
        </w:types>
        <w:behaviors>
          <w:behavior w:val="content"/>
        </w:behaviors>
        <w:guid w:val="{689E8FE6-F394-4A66-91EB-C9870292E97C}"/>
      </w:docPartPr>
      <w:docPartBody>
        <w:p w:rsidR="00E27716" w:rsidRDefault="0072098F" w:rsidP="0072098F">
          <w:r w:rsidRPr="009C5D12">
            <w:rPr>
              <w:rStyle w:val="Tekstvantijdelijkeaanduiding"/>
            </w:rPr>
            <w:t>Klik of tik om tekst in te voeren.</w:t>
          </w:r>
        </w:p>
      </w:docPartBody>
    </w:docPart>
    <w:docPart>
      <w:docPartPr>
        <w:name w:val="DB36F21337C24859AA69E9559AB32E48"/>
        <w:category>
          <w:name w:val="Algemeen"/>
          <w:gallery w:val="placeholder"/>
        </w:category>
        <w:types>
          <w:type w:val="bbPlcHdr"/>
        </w:types>
        <w:behaviors>
          <w:behavior w:val="content"/>
        </w:behaviors>
        <w:guid w:val="{564BFAF5-FE11-4CB9-8119-859703C27033}"/>
      </w:docPartPr>
      <w:docPartBody>
        <w:p w:rsidR="00E27716" w:rsidRDefault="0072098F" w:rsidP="0072098F">
          <w:r w:rsidRPr="009C5D12">
            <w:rPr>
              <w:rStyle w:val="Tekstvantijdelijkeaanduiding"/>
            </w:rPr>
            <w:t>Klik of tik om tekst in te voeren.</w:t>
          </w:r>
        </w:p>
      </w:docPartBody>
    </w:docPart>
    <w:docPart>
      <w:docPartPr>
        <w:name w:val="5BD0053EA9454780A19B57BC98DF1336"/>
        <w:category>
          <w:name w:val="Algemeen"/>
          <w:gallery w:val="placeholder"/>
        </w:category>
        <w:types>
          <w:type w:val="bbPlcHdr"/>
        </w:types>
        <w:behaviors>
          <w:behavior w:val="content"/>
        </w:behaviors>
        <w:guid w:val="{6FD62DB0-C80A-43DC-85FF-08A20D1568CF}"/>
      </w:docPartPr>
      <w:docPartBody>
        <w:p w:rsidR="00304305" w:rsidRDefault="00907860">
          <w:r w:rsidRPr="009C5D12">
            <w:rPr>
              <w:rStyle w:val="Tekstvantijdelijkeaanduiding"/>
            </w:rPr>
            <w:t>Klik of tik om tekst in te voeren.</w:t>
          </w:r>
        </w:p>
      </w:docPartBody>
    </w:docPart>
    <w:docPart>
      <w:docPartPr>
        <w:name w:val="53480D4F294F48349328C8084F5DFD6E"/>
        <w:category>
          <w:name w:val="Algemeen"/>
          <w:gallery w:val="placeholder"/>
        </w:category>
        <w:types>
          <w:type w:val="bbPlcHdr"/>
        </w:types>
        <w:behaviors>
          <w:behavior w:val="content"/>
        </w:behaviors>
        <w:guid w:val="{086EFEC6-3B65-45A3-BC69-CC6862183BF8}"/>
      </w:docPartPr>
      <w:docPartBody>
        <w:p w:rsidR="0094066A" w:rsidRDefault="00907860">
          <w:r w:rsidRPr="009C5D12">
            <w:rPr>
              <w:rStyle w:val="Tekstvantijdelijkeaanduiding"/>
            </w:rPr>
            <w:t>Klik of tik om tekst in te voeren.</w:t>
          </w:r>
        </w:p>
      </w:docPartBody>
    </w:docPart>
    <w:docPart>
      <w:docPartPr>
        <w:name w:val="365D5A069E784FCE861C462FB22B5A63"/>
        <w:category>
          <w:name w:val="Algemeen"/>
          <w:gallery w:val="placeholder"/>
        </w:category>
        <w:types>
          <w:type w:val="bbPlcHdr"/>
        </w:types>
        <w:behaviors>
          <w:behavior w:val="content"/>
        </w:behaviors>
        <w:guid w:val="{C8EFB6D7-ADE1-4C80-A196-F27938852677}"/>
      </w:docPartPr>
      <w:docPartBody>
        <w:p w:rsidR="0094066A" w:rsidRDefault="00907860">
          <w:r w:rsidRPr="009C5D12">
            <w:rPr>
              <w:rStyle w:val="Tekstvantijdelijkeaanduiding"/>
            </w:rPr>
            <w:t>Klik of tik om tekst in te voeren.</w:t>
          </w:r>
        </w:p>
      </w:docPartBody>
    </w:docPart>
    <w:docPart>
      <w:docPartPr>
        <w:name w:val="F0B1C86BF3B1475B8329B301C4BFF1EA"/>
        <w:category>
          <w:name w:val="Algemeen"/>
          <w:gallery w:val="placeholder"/>
        </w:category>
        <w:types>
          <w:type w:val="bbPlcHdr"/>
        </w:types>
        <w:behaviors>
          <w:behavior w:val="content"/>
        </w:behaviors>
        <w:guid w:val="{E15190C0-7CB1-4740-90A2-182B2B62D3DD}"/>
      </w:docPartPr>
      <w:docPartBody>
        <w:p w:rsidR="0094066A" w:rsidRDefault="00907860">
          <w:r w:rsidRPr="009C5D12">
            <w:rPr>
              <w:rStyle w:val="Tekstvantijdelijkeaanduiding"/>
            </w:rPr>
            <w:t>Klik of tik om tekst in te voeren.</w:t>
          </w:r>
        </w:p>
      </w:docPartBody>
    </w:docPart>
    <w:docPart>
      <w:docPartPr>
        <w:name w:val="6196725B46DE4108BB1FC438B2230768"/>
        <w:category>
          <w:name w:val="Algemeen"/>
          <w:gallery w:val="placeholder"/>
        </w:category>
        <w:types>
          <w:type w:val="bbPlcHdr"/>
        </w:types>
        <w:behaviors>
          <w:behavior w:val="content"/>
        </w:behaviors>
        <w:guid w:val="{D2E26851-266E-47C0-974B-F904AE3A3EE8}"/>
      </w:docPartPr>
      <w:docPartBody>
        <w:p w:rsidR="00E6592B" w:rsidRDefault="00907860">
          <w:r w:rsidRPr="002E10DA">
            <w:rPr>
              <w:rStyle w:val="Tekstvantijdelijkeaanduiding"/>
            </w:rPr>
            <w:t>Klik of tik om tekst in te voeren.</w:t>
          </w:r>
        </w:p>
      </w:docPartBody>
    </w:docPart>
    <w:docPart>
      <w:docPartPr>
        <w:name w:val="33B1284A6DCE4D3D91143F8B921519D9"/>
        <w:category>
          <w:name w:val="Algemeen"/>
          <w:gallery w:val="placeholder"/>
        </w:category>
        <w:types>
          <w:type w:val="bbPlcHdr"/>
        </w:types>
        <w:behaviors>
          <w:behavior w:val="content"/>
        </w:behaviors>
        <w:guid w:val="{56F26C5C-A6A7-412C-B746-DAC8C9425167}"/>
      </w:docPartPr>
      <w:docPartBody>
        <w:p w:rsidR="00E6592B" w:rsidRDefault="003420CA">
          <w:r w:rsidRPr="009C5D12">
            <w:rPr>
              <w:rStyle w:val="Tekstvantijdelijkeaanduiding"/>
            </w:rPr>
            <w:t>Klik of tik om tekst in te voeren.</w:t>
          </w:r>
        </w:p>
      </w:docPartBody>
    </w:docPart>
    <w:docPart>
      <w:docPartPr>
        <w:name w:val="F82185F9952345F0AC986A97D5EFB1E5"/>
        <w:category>
          <w:name w:val="Algemeen"/>
          <w:gallery w:val="placeholder"/>
        </w:category>
        <w:types>
          <w:type w:val="bbPlcHdr"/>
        </w:types>
        <w:behaviors>
          <w:behavior w:val="content"/>
        </w:behaviors>
        <w:guid w:val="{7DD660A1-FE57-44F6-A7CE-19C73E1C557B}"/>
      </w:docPartPr>
      <w:docPartBody>
        <w:p w:rsidR="00BD1425" w:rsidRDefault="0072098F" w:rsidP="0072098F">
          <w:r w:rsidRPr="009C5D12">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835D51F4-8421-4BA0-ACCD-7DC7F31E12DC}"/>
      </w:docPartPr>
      <w:docPartBody>
        <w:p w:rsidR="00BD1425" w:rsidRDefault="00E6592B">
          <w:r w:rsidRPr="00126E7C">
            <w:rPr>
              <w:rStyle w:val="Tekstvantijdelijkeaanduiding"/>
            </w:rPr>
            <w:t>Klik of tik om tekst in te voeren.</w:t>
          </w:r>
        </w:p>
      </w:docPartBody>
    </w:docPart>
    <w:docPart>
      <w:docPartPr>
        <w:name w:val="FA715C949FC0419990CB68F012111883"/>
        <w:category>
          <w:name w:val="Algemeen"/>
          <w:gallery w:val="placeholder"/>
        </w:category>
        <w:types>
          <w:type w:val="bbPlcHdr"/>
        </w:types>
        <w:behaviors>
          <w:behavior w:val="content"/>
        </w:behaviors>
        <w:guid w:val="{04E07B34-7967-4EEB-BC1F-32BBE376BF60}"/>
      </w:docPartPr>
      <w:docPartBody>
        <w:p w:rsidR="00174484" w:rsidRDefault="00907860">
          <w:r w:rsidRPr="009162AC">
            <w:rPr>
              <w:rStyle w:val="Tekstvantijdelijkeaanduiding"/>
            </w:rPr>
            <w:t>Klik of tik om tekst in te voeren.</w:t>
          </w:r>
        </w:p>
      </w:docPartBody>
    </w:docPart>
    <w:docPart>
      <w:docPartPr>
        <w:name w:val="4ADB6F84B65C4FB4B627EE5C09A315D8"/>
        <w:category>
          <w:name w:val="Algemeen"/>
          <w:gallery w:val="placeholder"/>
        </w:category>
        <w:types>
          <w:type w:val="bbPlcHdr"/>
        </w:types>
        <w:behaviors>
          <w:behavior w:val="content"/>
        </w:behaviors>
        <w:guid w:val="{C19C2C36-2937-43E9-A9C7-E6D1C2ED6B42}"/>
      </w:docPartPr>
      <w:docPartBody>
        <w:p w:rsidR="00174484" w:rsidRDefault="0072098F" w:rsidP="0072098F">
          <w:r w:rsidRPr="00126E7C">
            <w:rPr>
              <w:rStyle w:val="Tekstvantijdelijkeaanduiding"/>
            </w:rPr>
            <w:t>Klik of tik om tekst in te voeren.</w:t>
          </w:r>
        </w:p>
      </w:docPartBody>
    </w:docPart>
    <w:docPart>
      <w:docPartPr>
        <w:name w:val="2378DC5CCF1E4B219A70979FDC40B174"/>
        <w:category>
          <w:name w:val="Algemeen"/>
          <w:gallery w:val="placeholder"/>
        </w:category>
        <w:types>
          <w:type w:val="bbPlcHdr"/>
        </w:types>
        <w:behaviors>
          <w:behavior w:val="content"/>
        </w:behaviors>
        <w:guid w:val="{8164E026-9A40-4B79-B265-419A0FE0CF7D}"/>
      </w:docPartPr>
      <w:docPartBody>
        <w:p w:rsidR="00CB6065" w:rsidRDefault="00CB6065">
          <w:r w:rsidRPr="009C5D12">
            <w:rPr>
              <w:rStyle w:val="Tekstvantijdelijkeaanduiding"/>
            </w:rPr>
            <w:t>Klik of tik om tekst in te voeren.</w:t>
          </w:r>
        </w:p>
      </w:docPartBody>
    </w:docPart>
    <w:docPart>
      <w:docPartPr>
        <w:name w:val="26D3BC3A4DBA4519BD712823A8F47771"/>
        <w:category>
          <w:name w:val="Algemeen"/>
          <w:gallery w:val="placeholder"/>
        </w:category>
        <w:types>
          <w:type w:val="bbPlcHdr"/>
        </w:types>
        <w:behaviors>
          <w:behavior w:val="content"/>
        </w:behaviors>
        <w:guid w:val="{4FD7706C-849F-4286-B2D6-40BC5E4C6F35}"/>
      </w:docPartPr>
      <w:docPartBody>
        <w:p w:rsidR="00CB6065" w:rsidRDefault="00E6592B">
          <w:r w:rsidRPr="00126E7C">
            <w:rPr>
              <w:rStyle w:val="Tekstvantijdelijkeaanduiding"/>
            </w:rPr>
            <w:t>Klik of tik om tekst in te voeren.</w:t>
          </w:r>
        </w:p>
      </w:docPartBody>
    </w:docPart>
    <w:docPart>
      <w:docPartPr>
        <w:name w:val="83AC3AAD7C604F42A7A9947C78132B0F"/>
        <w:category>
          <w:name w:val="Algemeen"/>
          <w:gallery w:val="placeholder"/>
        </w:category>
        <w:types>
          <w:type w:val="bbPlcHdr"/>
        </w:types>
        <w:behaviors>
          <w:behavior w:val="content"/>
        </w:behaviors>
        <w:guid w:val="{67476A07-9853-4EFA-9C24-DFE64939D6F7}"/>
      </w:docPartPr>
      <w:docPartBody>
        <w:p w:rsidR="00CB6065" w:rsidRDefault="00174484">
          <w:r w:rsidRPr="009162AC">
            <w:rPr>
              <w:rStyle w:val="Tekstvantijdelijkeaanduiding"/>
            </w:rPr>
            <w:t>Klik of tik om tekst in te voeren.</w:t>
          </w:r>
        </w:p>
      </w:docPartBody>
    </w:docPart>
    <w:docPart>
      <w:docPartPr>
        <w:name w:val="300A330A732340EDA047AB0696A4FF9E"/>
        <w:category>
          <w:name w:val="Algemeen"/>
          <w:gallery w:val="placeholder"/>
        </w:category>
        <w:types>
          <w:type w:val="bbPlcHdr"/>
        </w:types>
        <w:behaviors>
          <w:behavior w:val="content"/>
        </w:behaviors>
        <w:guid w:val="{1DF7C80E-169D-4481-A5E7-E4F2238E6FCF}"/>
      </w:docPartPr>
      <w:docPartBody>
        <w:p w:rsidR="00033860" w:rsidRDefault="00033860">
          <w:r w:rsidRPr="00126E7C">
            <w:rPr>
              <w:rStyle w:val="Tekstvantijdelijkeaanduiding"/>
            </w:rPr>
            <w:t>Klik of tik om tekst in te voeren.</w:t>
          </w:r>
        </w:p>
      </w:docPartBody>
    </w:docPart>
    <w:docPart>
      <w:docPartPr>
        <w:name w:val="4D700894508E4A81A5AEAE240FBE9F36"/>
        <w:category>
          <w:name w:val="Algemeen"/>
          <w:gallery w:val="placeholder"/>
        </w:category>
        <w:types>
          <w:type w:val="bbPlcHdr"/>
        </w:types>
        <w:behaviors>
          <w:behavior w:val="content"/>
        </w:behaviors>
        <w:guid w:val="{3CA318BE-F088-44EE-A856-DFFB2B7A48D7}"/>
      </w:docPartPr>
      <w:docPartBody>
        <w:p w:rsidR="00D97935" w:rsidRDefault="00255E53" w:rsidP="00255E53">
          <w:r w:rsidRPr="009C5D12">
            <w:rPr>
              <w:rStyle w:val="Tekstvantijdelijkeaanduiding"/>
            </w:rPr>
            <w:t>Klik of tik om tekst in te voeren.</w:t>
          </w:r>
        </w:p>
      </w:docPartBody>
    </w:docPart>
    <w:docPart>
      <w:docPartPr>
        <w:name w:val="3DF04421047E4A4A8FB56552F604B9D9"/>
        <w:category>
          <w:name w:val="Algemeen"/>
          <w:gallery w:val="placeholder"/>
        </w:category>
        <w:types>
          <w:type w:val="bbPlcHdr"/>
        </w:types>
        <w:behaviors>
          <w:behavior w:val="content"/>
        </w:behaviors>
        <w:guid w:val="{06C2877B-D7B4-43B9-AD5D-6F64110582C0}"/>
      </w:docPartPr>
      <w:docPartBody>
        <w:p w:rsidR="00752ED7" w:rsidRDefault="00A10EF5" w:rsidP="00A10EF5">
          <w:r w:rsidRPr="009C5D12">
            <w:rPr>
              <w:rStyle w:val="Tekstvantijdelijkeaanduiding"/>
            </w:rPr>
            <w:t>Klik of tik om tekst in te voeren.</w:t>
          </w:r>
        </w:p>
      </w:docPartBody>
    </w:docPart>
    <w:docPart>
      <w:docPartPr>
        <w:name w:val="F54EB2D04B364CF69BE618B5AF6CCA4E"/>
        <w:category>
          <w:name w:val="Algemeen"/>
          <w:gallery w:val="placeholder"/>
        </w:category>
        <w:types>
          <w:type w:val="bbPlcHdr"/>
        </w:types>
        <w:behaviors>
          <w:behavior w:val="content"/>
        </w:behaviors>
        <w:guid w:val="{5ADCB471-8176-4B9D-886B-E23FE77A23FC}"/>
      </w:docPartPr>
      <w:docPartBody>
        <w:p w:rsidR="00752ED7" w:rsidRDefault="00A10EF5" w:rsidP="00A10EF5">
          <w:r w:rsidRPr="009C5D12">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53A97"/>
    <w:multiLevelType w:val="multilevel"/>
    <w:tmpl w:val="D6DAE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425DA4"/>
    <w:multiLevelType w:val="multilevel"/>
    <w:tmpl w:val="6018F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4A6E42"/>
    <w:multiLevelType w:val="multilevel"/>
    <w:tmpl w:val="2DC0AA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704"/>
    <w:rsid w:val="0002242E"/>
    <w:rsid w:val="00033860"/>
    <w:rsid w:val="001164A6"/>
    <w:rsid w:val="00174484"/>
    <w:rsid w:val="001B0EFB"/>
    <w:rsid w:val="00255E53"/>
    <w:rsid w:val="002F7E43"/>
    <w:rsid w:val="00304305"/>
    <w:rsid w:val="003420CA"/>
    <w:rsid w:val="00410927"/>
    <w:rsid w:val="00435508"/>
    <w:rsid w:val="00513BDD"/>
    <w:rsid w:val="005F352D"/>
    <w:rsid w:val="00630BE2"/>
    <w:rsid w:val="00643E55"/>
    <w:rsid w:val="00704E26"/>
    <w:rsid w:val="0072098F"/>
    <w:rsid w:val="00752ED7"/>
    <w:rsid w:val="007855F6"/>
    <w:rsid w:val="008B4459"/>
    <w:rsid w:val="008C30BD"/>
    <w:rsid w:val="00900018"/>
    <w:rsid w:val="00907860"/>
    <w:rsid w:val="0091328C"/>
    <w:rsid w:val="0094066A"/>
    <w:rsid w:val="00963069"/>
    <w:rsid w:val="009A185D"/>
    <w:rsid w:val="00A10EF5"/>
    <w:rsid w:val="00AA535E"/>
    <w:rsid w:val="00AD682C"/>
    <w:rsid w:val="00AD73B0"/>
    <w:rsid w:val="00BD1425"/>
    <w:rsid w:val="00CB6065"/>
    <w:rsid w:val="00D93229"/>
    <w:rsid w:val="00D97935"/>
    <w:rsid w:val="00E27716"/>
    <w:rsid w:val="00E6592B"/>
    <w:rsid w:val="00E95E5A"/>
    <w:rsid w:val="00EA2704"/>
    <w:rsid w:val="00F3417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356B0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52ED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828BDE50FBE84AB51152AC7561F840" ma:contentTypeVersion="9" ma:contentTypeDescription="Create a new document." ma:contentTypeScope="" ma:versionID="cf8ee0bbce8b957aff2d798b4dc3bc34">
  <xsd:schema xmlns:xsd="http://www.w3.org/2001/XMLSchema" xmlns:xs="http://www.w3.org/2001/XMLSchema" xmlns:p="http://schemas.microsoft.com/office/2006/metadata/properties" xmlns:ns3="8ad0f738-d0e6-42ae-96be-0cbc4909fc1f" targetNamespace="http://schemas.microsoft.com/office/2006/metadata/properties" ma:root="true" ma:fieldsID="c3681e5f5747d2c98623d858ab907fbf" ns3:_="">
    <xsd:import namespace="8ad0f738-d0e6-42ae-96be-0cbc4909fc1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0f738-d0e6-42ae-96be-0cbc4909f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5040B-9921-43F2-977D-55F599BDAB30}">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8ad0f738-d0e6-42ae-96be-0cbc4909fc1f"/>
    <ds:schemaRef ds:uri="http://www.w3.org/XML/1998/namespace"/>
  </ds:schemaRefs>
</ds:datastoreItem>
</file>

<file path=customXml/itemProps2.xml><?xml version="1.0" encoding="utf-8"?>
<ds:datastoreItem xmlns:ds="http://schemas.openxmlformats.org/officeDocument/2006/customXml" ds:itemID="{38D83B24-7DF6-4CD7-91E5-410C70DE64D5}">
  <ds:schemaRefs>
    <ds:schemaRef ds:uri="http://schemas.microsoft.com/sharepoint/v3/contenttype/forms"/>
  </ds:schemaRefs>
</ds:datastoreItem>
</file>

<file path=customXml/itemProps3.xml><?xml version="1.0" encoding="utf-8"?>
<ds:datastoreItem xmlns:ds="http://schemas.openxmlformats.org/officeDocument/2006/customXml" ds:itemID="{85A74590-8095-465D-B7E2-A7F0E2EE4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0f738-d0e6-42ae-96be-0cbc4909f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6653AD-414B-4E8C-A448-7154A132E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PRO_online_uitz</Template>
  <TotalTime>13</TotalTime>
  <Pages>56</Pages>
  <Words>21457</Words>
  <Characters>118014</Characters>
  <Application>Microsoft Office Word</Application>
  <DocSecurity>0</DocSecurity>
  <Lines>983</Lines>
  <Paragraphs>278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139193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Meulemans Wendy</dc:creator>
  <cp:keywords/>
  <dc:description/>
  <cp:lastModifiedBy>secretariaat LSC</cp:lastModifiedBy>
  <cp:revision>3</cp:revision>
  <cp:lastPrinted>2021-08-24T09:49:00Z</cp:lastPrinted>
  <dcterms:created xsi:type="dcterms:W3CDTF">2021-08-30T09:37:00Z</dcterms:created>
  <dcterms:modified xsi:type="dcterms:W3CDTF">2021-08-30T09:50:00Z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0x01010046828BDE50FBE84AB51152AC7561F840</vt:lpwstr>
  </property>
</Properties>
</file>